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97" w:rsidRPr="004E4497" w:rsidRDefault="00053A1E" w:rsidP="002277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39531" cy="8984974"/>
            <wp:effectExtent l="19050" t="0" r="0" b="0"/>
            <wp:docPr id="1" name="Рисунок 1" descr="E:\Users\skvoznyakova\Desktop\5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skvoznyakova\Desktop\5_00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421" cy="899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1E" w:rsidRDefault="00053A1E" w:rsidP="00DA4A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6F7E" w:rsidRPr="00D6114B" w:rsidRDefault="00B26F7E" w:rsidP="00DA4A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114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26F7E" w:rsidRDefault="00B26F7E" w:rsidP="00B26F7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26F7E" w:rsidRPr="00BD5997" w:rsidRDefault="00B26F7E" w:rsidP="00B26F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D5997">
        <w:rPr>
          <w:rFonts w:ascii="Times New Roman" w:hAnsi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BD5997">
        <w:rPr>
          <w:rFonts w:ascii="Times New Roman" w:hAnsi="Times New Roman"/>
          <w:sz w:val="28"/>
          <w:szCs w:val="28"/>
        </w:rPr>
        <w:t xml:space="preserve">  Нормативно-правовые  основы  разработки  </w:t>
      </w:r>
      <w:r>
        <w:rPr>
          <w:rFonts w:ascii="Times New Roman" w:hAnsi="Times New Roman"/>
          <w:sz w:val="28"/>
          <w:szCs w:val="28"/>
        </w:rPr>
        <w:t>программы подготовки специалистов среднего звена (ППССЗ)                                                                      4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BD5997">
        <w:rPr>
          <w:rFonts w:ascii="Times New Roman" w:hAnsi="Times New Roman"/>
          <w:sz w:val="28"/>
          <w:szCs w:val="28"/>
        </w:rPr>
        <w:t xml:space="preserve"> Нормативный срок освоения </w:t>
      </w:r>
      <w:r>
        <w:rPr>
          <w:rFonts w:ascii="Times New Roman" w:hAnsi="Times New Roman"/>
          <w:sz w:val="28"/>
          <w:szCs w:val="28"/>
        </w:rPr>
        <w:t>ППССЗ                                                            5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5997">
        <w:rPr>
          <w:rFonts w:ascii="Times New Roman" w:hAnsi="Times New Roman"/>
          <w:sz w:val="28"/>
          <w:szCs w:val="28"/>
        </w:rPr>
        <w:t xml:space="preserve">  Характеристика  профессиональной  деятельнос</w:t>
      </w:r>
      <w:r>
        <w:rPr>
          <w:rFonts w:ascii="Times New Roman" w:hAnsi="Times New Roman"/>
          <w:sz w:val="28"/>
          <w:szCs w:val="28"/>
        </w:rPr>
        <w:t xml:space="preserve">ти  выпускников  и  требования </w:t>
      </w:r>
      <w:r w:rsidRPr="00BD5997">
        <w:rPr>
          <w:rFonts w:ascii="Times New Roman" w:hAnsi="Times New Roman"/>
          <w:sz w:val="28"/>
          <w:szCs w:val="28"/>
        </w:rPr>
        <w:t xml:space="preserve">к результатам освоения </w:t>
      </w:r>
      <w:r>
        <w:rPr>
          <w:rFonts w:ascii="Times New Roman" w:hAnsi="Times New Roman"/>
          <w:sz w:val="28"/>
          <w:szCs w:val="28"/>
        </w:rPr>
        <w:t>ППССЗ.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BD5997">
        <w:rPr>
          <w:rFonts w:ascii="Times New Roman" w:hAnsi="Times New Roman"/>
          <w:sz w:val="28"/>
          <w:szCs w:val="28"/>
        </w:rPr>
        <w:t xml:space="preserve"> Область и объекты профессиональной деятельности </w:t>
      </w:r>
      <w:r>
        <w:rPr>
          <w:rFonts w:ascii="Times New Roman" w:hAnsi="Times New Roman"/>
          <w:sz w:val="28"/>
          <w:szCs w:val="28"/>
        </w:rPr>
        <w:t>выпускников……6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BD5997">
        <w:rPr>
          <w:rFonts w:ascii="Times New Roman" w:hAnsi="Times New Roman"/>
          <w:sz w:val="28"/>
          <w:szCs w:val="28"/>
        </w:rPr>
        <w:t xml:space="preserve"> Виды профессиональной деятельности и компетенции </w:t>
      </w:r>
      <w:r>
        <w:rPr>
          <w:rFonts w:ascii="Times New Roman" w:hAnsi="Times New Roman"/>
          <w:sz w:val="28"/>
          <w:szCs w:val="28"/>
        </w:rPr>
        <w:t xml:space="preserve">                           6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5997">
        <w:rPr>
          <w:rFonts w:ascii="Times New Roman" w:hAnsi="Times New Roman"/>
          <w:sz w:val="28"/>
          <w:szCs w:val="28"/>
        </w:rPr>
        <w:t xml:space="preserve"> Документы, определяющие  содержание и организацию образовательного процесса.  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.1.Учебный план                                                                                                  8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3.2Календарный учебный график                                                                     1</w:t>
      </w:r>
      <w:r w:rsidR="00D77966">
        <w:rPr>
          <w:rFonts w:ascii="Times New Roman" w:hAnsi="Times New Roman"/>
          <w:sz w:val="28"/>
          <w:szCs w:val="28"/>
        </w:rPr>
        <w:t>3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331">
        <w:rPr>
          <w:rFonts w:ascii="Times New Roman" w:hAnsi="Times New Roman"/>
          <w:sz w:val="28"/>
          <w:szCs w:val="28"/>
        </w:rPr>
        <w:t xml:space="preserve">3.3  </w:t>
      </w:r>
      <w:r>
        <w:rPr>
          <w:rFonts w:ascii="Times New Roman" w:hAnsi="Times New Roman"/>
          <w:sz w:val="28"/>
          <w:szCs w:val="28"/>
        </w:rPr>
        <w:t xml:space="preserve">Обоснование распределения вариативной части                                      </w:t>
      </w:r>
      <w:r w:rsidR="00D77966">
        <w:rPr>
          <w:rFonts w:ascii="Times New Roman" w:hAnsi="Times New Roman"/>
          <w:sz w:val="28"/>
          <w:szCs w:val="28"/>
        </w:rPr>
        <w:t>14</w:t>
      </w:r>
    </w:p>
    <w:p w:rsidR="00B26F7E" w:rsidRDefault="00B26F7E" w:rsidP="00B26F7E">
      <w:pPr>
        <w:tabs>
          <w:tab w:val="left" w:pos="253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 </w:t>
      </w:r>
      <w:r w:rsidRPr="00E52331">
        <w:rPr>
          <w:rFonts w:ascii="Times New Roman" w:hAnsi="Times New Roman"/>
          <w:sz w:val="28"/>
          <w:szCs w:val="28"/>
        </w:rPr>
        <w:t>Перечень программ дисциплин, профессиональных модулей и практик и аннотации к ним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2</w:t>
      </w:r>
      <w:r w:rsidR="00D77966">
        <w:rPr>
          <w:rFonts w:ascii="Times New Roman" w:hAnsi="Times New Roman"/>
          <w:sz w:val="28"/>
          <w:szCs w:val="28"/>
        </w:rPr>
        <w:t>1</w:t>
      </w:r>
    </w:p>
    <w:p w:rsidR="00B26F7E" w:rsidRPr="00BD5997" w:rsidRDefault="00B26F7E" w:rsidP="00B26F7E">
      <w:pPr>
        <w:tabs>
          <w:tab w:val="left" w:pos="253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  Практикоориентированность                                                                      4</w:t>
      </w:r>
      <w:r w:rsidR="00D77966">
        <w:rPr>
          <w:rFonts w:ascii="Times New Roman" w:hAnsi="Times New Roman"/>
          <w:sz w:val="28"/>
          <w:szCs w:val="28"/>
        </w:rPr>
        <w:t>1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4  </w:t>
      </w:r>
      <w:r>
        <w:rPr>
          <w:rFonts w:ascii="Times New Roman" w:hAnsi="Times New Roman"/>
          <w:sz w:val="28"/>
          <w:szCs w:val="28"/>
        </w:rPr>
        <w:t>Условия</w:t>
      </w:r>
      <w:r w:rsidRPr="00BD5997">
        <w:rPr>
          <w:rFonts w:ascii="Times New Roman" w:hAnsi="Times New Roman"/>
          <w:sz w:val="28"/>
          <w:szCs w:val="28"/>
        </w:rPr>
        <w:t xml:space="preserve">  реализации  </w:t>
      </w:r>
      <w:r>
        <w:rPr>
          <w:rFonts w:ascii="Times New Roman" w:hAnsi="Times New Roman"/>
          <w:sz w:val="28"/>
          <w:szCs w:val="28"/>
        </w:rPr>
        <w:t>ППССЗ                                                                        4</w:t>
      </w:r>
      <w:r w:rsidR="00D77966">
        <w:rPr>
          <w:rFonts w:ascii="Times New Roman" w:hAnsi="Times New Roman"/>
          <w:sz w:val="28"/>
          <w:szCs w:val="28"/>
        </w:rPr>
        <w:t>2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Кадровое обеспечение ППССЗ                                                                    4</w:t>
      </w:r>
      <w:r w:rsidR="00D77966">
        <w:rPr>
          <w:rFonts w:ascii="Times New Roman" w:hAnsi="Times New Roman"/>
          <w:sz w:val="28"/>
          <w:szCs w:val="28"/>
        </w:rPr>
        <w:t>2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BD5997">
        <w:rPr>
          <w:rFonts w:ascii="Times New Roman" w:hAnsi="Times New Roman"/>
          <w:sz w:val="28"/>
          <w:szCs w:val="28"/>
        </w:rPr>
        <w:t xml:space="preserve"> Материально-техническое  </w:t>
      </w:r>
      <w:r>
        <w:rPr>
          <w:rFonts w:ascii="Times New Roman" w:hAnsi="Times New Roman"/>
          <w:sz w:val="28"/>
          <w:szCs w:val="28"/>
        </w:rPr>
        <w:t>и информационное обеспечение ППССЗ     4</w:t>
      </w:r>
      <w:r w:rsidR="00D77966">
        <w:rPr>
          <w:rFonts w:ascii="Times New Roman" w:hAnsi="Times New Roman"/>
          <w:sz w:val="28"/>
          <w:szCs w:val="28"/>
        </w:rPr>
        <w:t>4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Формирование социокультурной среды                                                  </w:t>
      </w:r>
      <w:r w:rsidR="00D77966">
        <w:rPr>
          <w:rFonts w:ascii="Times New Roman" w:hAnsi="Times New Roman"/>
          <w:sz w:val="28"/>
          <w:szCs w:val="28"/>
        </w:rPr>
        <w:t>51</w:t>
      </w:r>
    </w:p>
    <w:p w:rsidR="00B26F7E" w:rsidRPr="00FB1766" w:rsidRDefault="00B26F7E" w:rsidP="00B26F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B1766">
        <w:rPr>
          <w:rFonts w:ascii="Times New Roman" w:hAnsi="Times New Roman"/>
          <w:sz w:val="28"/>
          <w:szCs w:val="28"/>
        </w:rPr>
        <w:t>5 Оценка качества освоения ППССЗ</w:t>
      </w:r>
    </w:p>
    <w:p w:rsidR="00B26F7E" w:rsidRPr="00FB1766" w:rsidRDefault="00B26F7E" w:rsidP="00B26F7E">
      <w:pPr>
        <w:tabs>
          <w:tab w:val="left" w:pos="253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B1766">
        <w:rPr>
          <w:rFonts w:ascii="Times New Roman" w:hAnsi="Times New Roman"/>
          <w:sz w:val="28"/>
          <w:szCs w:val="28"/>
        </w:rPr>
        <w:t xml:space="preserve">5.1  Контроль и оценка достижений обучающихся </w:t>
      </w:r>
      <w:r w:rsidR="00D77966">
        <w:rPr>
          <w:rFonts w:ascii="Times New Roman" w:hAnsi="Times New Roman"/>
          <w:sz w:val="28"/>
          <w:szCs w:val="28"/>
        </w:rPr>
        <w:t xml:space="preserve">                              53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BD5997">
        <w:rPr>
          <w:rFonts w:ascii="Times New Roman" w:hAnsi="Times New Roman"/>
          <w:sz w:val="28"/>
          <w:szCs w:val="28"/>
        </w:rPr>
        <w:t xml:space="preserve"> Организация государственной итоговой  аттестации выпускников </w:t>
      </w:r>
      <w:r>
        <w:rPr>
          <w:rFonts w:ascii="Times New Roman" w:hAnsi="Times New Roman"/>
          <w:sz w:val="28"/>
          <w:szCs w:val="28"/>
        </w:rPr>
        <w:t xml:space="preserve">       5</w:t>
      </w:r>
      <w:r w:rsidR="00D77966">
        <w:rPr>
          <w:rFonts w:ascii="Times New Roman" w:hAnsi="Times New Roman"/>
          <w:sz w:val="28"/>
          <w:szCs w:val="28"/>
        </w:rPr>
        <w:t>4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Приложения 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5997">
        <w:rPr>
          <w:rFonts w:ascii="Times New Roman" w:hAnsi="Times New Roman"/>
          <w:i/>
          <w:sz w:val="28"/>
          <w:szCs w:val="28"/>
        </w:rPr>
        <w:t xml:space="preserve">Программы дисциплин общего гуманитарного и социально-экономического цикла 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Программа ОГСЭ.01 Основы философии 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Программа ОГСЭ.02 История 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Программа ОГСЭ.03 Иностранный язык 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Программа ОГСЭ.04  Физическая культура 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5997">
        <w:rPr>
          <w:rFonts w:ascii="Times New Roman" w:hAnsi="Times New Roman"/>
          <w:i/>
          <w:sz w:val="28"/>
          <w:szCs w:val="28"/>
        </w:rPr>
        <w:t xml:space="preserve">Программы дисциплин математического и общего естественнонаучного цикла 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Программа ЕН.01 </w:t>
      </w:r>
      <w:r>
        <w:rPr>
          <w:rFonts w:ascii="Times New Roman" w:hAnsi="Times New Roman"/>
          <w:sz w:val="28"/>
          <w:szCs w:val="28"/>
        </w:rPr>
        <w:t>Математика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Программа ЕН.02 </w:t>
      </w:r>
      <w:r>
        <w:rPr>
          <w:rFonts w:ascii="Times New Roman" w:hAnsi="Times New Roman"/>
          <w:sz w:val="28"/>
          <w:szCs w:val="28"/>
        </w:rPr>
        <w:t>Информатика</w:t>
      </w:r>
    </w:p>
    <w:p w:rsidR="00B26F7E" w:rsidRPr="00BD5997" w:rsidRDefault="00B26F7E" w:rsidP="00B26F7E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D5997">
        <w:rPr>
          <w:rFonts w:ascii="Times New Roman" w:hAnsi="Times New Roman"/>
          <w:i/>
          <w:sz w:val="28"/>
          <w:szCs w:val="28"/>
        </w:rPr>
        <w:t xml:space="preserve">Программы дисциплин и профессиональных модулей  профессионального цикла 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5997">
        <w:rPr>
          <w:rFonts w:ascii="Times New Roman" w:hAnsi="Times New Roman"/>
          <w:i/>
          <w:sz w:val="28"/>
          <w:szCs w:val="28"/>
        </w:rPr>
        <w:t xml:space="preserve">Программы общепрофессиональных дисциплин 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Программа ОП.01  Инженерная графика  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Программа ОП.02 Техническая механика 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Программа ОП.03 </w:t>
      </w:r>
      <w:r>
        <w:rPr>
          <w:rFonts w:ascii="Times New Roman" w:hAnsi="Times New Roman"/>
          <w:sz w:val="28"/>
          <w:szCs w:val="28"/>
        </w:rPr>
        <w:t>Древесиноведение и материаловедение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 xml:space="preserve">Программа ОП.04 </w:t>
      </w:r>
      <w:r>
        <w:rPr>
          <w:rFonts w:ascii="Times New Roman" w:hAnsi="Times New Roman"/>
          <w:sz w:val="28"/>
          <w:szCs w:val="28"/>
        </w:rPr>
        <w:t xml:space="preserve">Метрология, </w:t>
      </w:r>
      <w:r w:rsidRPr="00BD5997">
        <w:rPr>
          <w:rFonts w:ascii="Times New Roman" w:hAnsi="Times New Roman"/>
          <w:sz w:val="28"/>
          <w:szCs w:val="28"/>
        </w:rPr>
        <w:t>стандартизация</w:t>
      </w:r>
      <w:r>
        <w:rPr>
          <w:rFonts w:ascii="Times New Roman" w:hAnsi="Times New Roman"/>
          <w:sz w:val="28"/>
          <w:szCs w:val="28"/>
        </w:rPr>
        <w:t xml:space="preserve"> исертификация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>Программа ОП.05</w:t>
      </w:r>
      <w:r>
        <w:rPr>
          <w:rFonts w:ascii="Times New Roman" w:hAnsi="Times New Roman"/>
          <w:sz w:val="28"/>
          <w:szCs w:val="28"/>
        </w:rPr>
        <w:t xml:space="preserve"> Электротехника и электроника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ОП.06 </w:t>
      </w:r>
      <w:r w:rsidRPr="00DC2306">
        <w:rPr>
          <w:rFonts w:ascii="Times New Roman" w:hAnsi="Times New Roman"/>
          <w:sz w:val="28"/>
          <w:szCs w:val="28"/>
        </w:rPr>
        <w:t>Гидротермическая обработка и консервирование древесины</w:t>
      </w:r>
    </w:p>
    <w:p w:rsidR="00B26F7E" w:rsidRPr="00DC2306" w:rsidRDefault="00B26F7E" w:rsidP="00B26F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C2306">
        <w:rPr>
          <w:rFonts w:ascii="Times New Roman" w:hAnsi="Times New Roman"/>
          <w:sz w:val="28"/>
          <w:szCs w:val="28"/>
        </w:rPr>
        <w:t>Программа ОП.07 Правовое обеспечение профессиональной деятельности</w:t>
      </w:r>
    </w:p>
    <w:p w:rsidR="00B26F7E" w:rsidRPr="00DC2306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306">
        <w:rPr>
          <w:rFonts w:ascii="Times New Roman" w:hAnsi="Times New Roman"/>
          <w:sz w:val="28"/>
          <w:szCs w:val="28"/>
        </w:rPr>
        <w:t xml:space="preserve">Программа ОП.08 Экономика организации </w:t>
      </w:r>
    </w:p>
    <w:p w:rsidR="00B26F7E" w:rsidRPr="00DC2306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306">
        <w:rPr>
          <w:rFonts w:ascii="Times New Roman" w:hAnsi="Times New Roman"/>
          <w:sz w:val="28"/>
          <w:szCs w:val="28"/>
        </w:rPr>
        <w:t>Программа ОП.09 Безопасность жизнедеятельности</w:t>
      </w:r>
    </w:p>
    <w:p w:rsidR="00B26F7E" w:rsidRDefault="00B26F7E" w:rsidP="00B26F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C2306">
        <w:rPr>
          <w:rFonts w:ascii="Times New Roman" w:hAnsi="Times New Roman"/>
          <w:sz w:val="28"/>
          <w:szCs w:val="28"/>
        </w:rPr>
        <w:t xml:space="preserve">Программа ОП.10 </w:t>
      </w:r>
      <w:r>
        <w:rPr>
          <w:rFonts w:ascii="Times New Roman" w:hAnsi="Times New Roman"/>
          <w:sz w:val="28"/>
          <w:szCs w:val="28"/>
        </w:rPr>
        <w:t>Охрана труда</w:t>
      </w:r>
    </w:p>
    <w:p w:rsidR="00B26F7E" w:rsidRDefault="00B26F7E" w:rsidP="00B26F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ОП.11 Хозяйственное управление лесным комплексом</w:t>
      </w:r>
    </w:p>
    <w:p w:rsidR="00B26F7E" w:rsidRPr="00BD5997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D5997">
        <w:rPr>
          <w:rFonts w:ascii="Times New Roman" w:hAnsi="Times New Roman"/>
          <w:i/>
          <w:sz w:val="28"/>
          <w:szCs w:val="28"/>
        </w:rPr>
        <w:t xml:space="preserve">Программы </w:t>
      </w:r>
      <w:r>
        <w:rPr>
          <w:rFonts w:ascii="Times New Roman" w:hAnsi="Times New Roman"/>
          <w:i/>
          <w:sz w:val="28"/>
          <w:szCs w:val="28"/>
        </w:rPr>
        <w:t>профессиональных модулей</w:t>
      </w:r>
    </w:p>
    <w:p w:rsidR="00B26F7E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>Программа  ПМ.0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DC2306"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rFonts w:ascii="Times New Roman" w:hAnsi="Times New Roman"/>
          <w:sz w:val="28"/>
          <w:szCs w:val="28"/>
        </w:rPr>
        <w:t>и</w:t>
      </w:r>
      <w:r w:rsidRPr="00DC2306">
        <w:rPr>
          <w:rFonts w:ascii="Times New Roman" w:hAnsi="Times New Roman"/>
          <w:sz w:val="28"/>
          <w:szCs w:val="28"/>
        </w:rPr>
        <w:t xml:space="preserve"> ведение технологических процессов деревообрабатывающих производств</w:t>
      </w:r>
    </w:p>
    <w:p w:rsidR="00B26F7E" w:rsidRPr="00DC2306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>Программа  ПМ.0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1437AB">
        <w:rPr>
          <w:rFonts w:ascii="Times New Roman" w:hAnsi="Times New Roman"/>
          <w:sz w:val="28"/>
          <w:szCs w:val="28"/>
        </w:rPr>
        <w:t>Участие в организации производственной деятельности в рамках структурного подразделения деревообрабатывающего производства</w:t>
      </w:r>
    </w:p>
    <w:p w:rsidR="00B26F7E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D5997">
        <w:rPr>
          <w:rFonts w:ascii="Times New Roman" w:hAnsi="Times New Roman"/>
          <w:sz w:val="28"/>
          <w:szCs w:val="28"/>
        </w:rPr>
        <w:t>Программа  ПМ.0</w:t>
      </w:r>
      <w:r>
        <w:rPr>
          <w:rFonts w:ascii="Times New Roman" w:hAnsi="Times New Roman"/>
          <w:sz w:val="28"/>
          <w:szCs w:val="28"/>
        </w:rPr>
        <w:t>3</w:t>
      </w:r>
      <w:r w:rsidRPr="00BD5997">
        <w:rPr>
          <w:rFonts w:ascii="Times New Roman" w:hAnsi="Times New Roman"/>
          <w:sz w:val="28"/>
          <w:szCs w:val="28"/>
        </w:rPr>
        <w:t xml:space="preserve">.  </w:t>
      </w:r>
      <w:r w:rsidRPr="00B64508">
        <w:rPr>
          <w:rFonts w:ascii="Times New Roman" w:hAnsi="Times New Roman"/>
          <w:sz w:val="28"/>
          <w:szCs w:val="28"/>
        </w:rPr>
        <w:t xml:space="preserve">Выполнение работ по профессии </w:t>
      </w:r>
      <w:r>
        <w:rPr>
          <w:rFonts w:ascii="Times New Roman" w:hAnsi="Times New Roman"/>
          <w:sz w:val="28"/>
          <w:szCs w:val="28"/>
        </w:rPr>
        <w:t>«Станочник деревообрабатывающих станков»</w:t>
      </w:r>
    </w:p>
    <w:p w:rsidR="00B26F7E" w:rsidRPr="00072ACD" w:rsidRDefault="00B26F7E" w:rsidP="00B26F7E">
      <w:pPr>
        <w:spacing w:after="0" w:line="240" w:lineRule="auto"/>
        <w:ind w:left="567" w:firstLine="567"/>
        <w:jc w:val="both"/>
        <w:rPr>
          <w:rFonts w:ascii="Times New Roman" w:hAnsi="Times New Roman"/>
          <w:i/>
          <w:sz w:val="28"/>
          <w:szCs w:val="28"/>
        </w:rPr>
      </w:pPr>
      <w:r w:rsidRPr="00072ACD">
        <w:rPr>
          <w:rFonts w:ascii="Times New Roman" w:hAnsi="Times New Roman"/>
          <w:i/>
          <w:sz w:val="28"/>
          <w:szCs w:val="28"/>
        </w:rPr>
        <w:t>Программы учебных практик</w:t>
      </w:r>
    </w:p>
    <w:p w:rsidR="00B26F7E" w:rsidRPr="00072ACD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2ACD">
        <w:rPr>
          <w:rFonts w:ascii="Times New Roman" w:hAnsi="Times New Roman"/>
          <w:sz w:val="28"/>
          <w:szCs w:val="28"/>
        </w:rPr>
        <w:t>Программа УП.01</w:t>
      </w:r>
    </w:p>
    <w:p w:rsidR="00B26F7E" w:rsidRPr="00072ACD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2ACD">
        <w:rPr>
          <w:rFonts w:ascii="Times New Roman" w:hAnsi="Times New Roman"/>
          <w:sz w:val="28"/>
          <w:szCs w:val="28"/>
        </w:rPr>
        <w:t>Программа  УП.02</w:t>
      </w:r>
    </w:p>
    <w:p w:rsidR="00B26F7E" w:rsidRPr="00072ACD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2ACD">
        <w:rPr>
          <w:rFonts w:ascii="Times New Roman" w:hAnsi="Times New Roman"/>
          <w:sz w:val="28"/>
          <w:szCs w:val="28"/>
        </w:rPr>
        <w:t>Программа УП.03</w:t>
      </w:r>
    </w:p>
    <w:p w:rsidR="00B26F7E" w:rsidRPr="00072ACD" w:rsidRDefault="00B26F7E" w:rsidP="00B26F7E">
      <w:pPr>
        <w:spacing w:after="0" w:line="240" w:lineRule="auto"/>
        <w:ind w:left="567" w:firstLine="567"/>
        <w:jc w:val="both"/>
        <w:rPr>
          <w:rFonts w:ascii="Times New Roman" w:hAnsi="Times New Roman"/>
          <w:i/>
          <w:sz w:val="28"/>
          <w:szCs w:val="28"/>
        </w:rPr>
      </w:pPr>
      <w:r w:rsidRPr="00072ACD">
        <w:rPr>
          <w:rFonts w:ascii="Times New Roman" w:hAnsi="Times New Roman"/>
          <w:i/>
          <w:sz w:val="28"/>
          <w:szCs w:val="28"/>
        </w:rPr>
        <w:t>Программы производственных практик</w:t>
      </w:r>
    </w:p>
    <w:p w:rsidR="00B26F7E" w:rsidRPr="00072ACD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2ACD">
        <w:rPr>
          <w:rFonts w:ascii="Times New Roman" w:hAnsi="Times New Roman"/>
          <w:sz w:val="28"/>
          <w:szCs w:val="28"/>
        </w:rPr>
        <w:t>Программа  ПП.01</w:t>
      </w:r>
    </w:p>
    <w:p w:rsidR="00B26F7E" w:rsidRPr="00072ACD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2ACD">
        <w:rPr>
          <w:rFonts w:ascii="Times New Roman" w:hAnsi="Times New Roman"/>
          <w:sz w:val="28"/>
          <w:szCs w:val="28"/>
        </w:rPr>
        <w:t>Программа  ПП.02</w:t>
      </w:r>
    </w:p>
    <w:p w:rsidR="00B26F7E" w:rsidRPr="00072ACD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2ACD">
        <w:rPr>
          <w:rFonts w:ascii="Times New Roman" w:hAnsi="Times New Roman"/>
          <w:sz w:val="28"/>
          <w:szCs w:val="28"/>
        </w:rPr>
        <w:t>Программа  ПП.03</w:t>
      </w:r>
    </w:p>
    <w:p w:rsidR="00B26F7E" w:rsidRPr="00072ACD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72ACD">
        <w:rPr>
          <w:rFonts w:ascii="Times New Roman" w:hAnsi="Times New Roman"/>
          <w:sz w:val="28"/>
          <w:szCs w:val="28"/>
        </w:rPr>
        <w:t>Программа  ПДП</w:t>
      </w:r>
    </w:p>
    <w:p w:rsidR="00B26F7E" w:rsidRPr="00B64508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26F7E" w:rsidRPr="00BD5997" w:rsidRDefault="00B26F7E" w:rsidP="00B26F7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B26F7E" w:rsidRPr="000A4D8B" w:rsidRDefault="00B26F7E" w:rsidP="00B26F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0A4D8B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B26F7E" w:rsidRPr="000A4D8B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Pr="00B749DF" w:rsidRDefault="00B26F7E" w:rsidP="00B26F7E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9DF">
        <w:rPr>
          <w:rFonts w:ascii="Times New Roman" w:hAnsi="Times New Roman"/>
          <w:b/>
          <w:sz w:val="28"/>
          <w:szCs w:val="28"/>
        </w:rPr>
        <w:t xml:space="preserve">Нормативно-правовые  основы  разработки  основной  профессиональной образовательной программы  </w:t>
      </w:r>
    </w:p>
    <w:p w:rsidR="00B26F7E" w:rsidRPr="00B749DF" w:rsidRDefault="00B26F7E" w:rsidP="00B26F7E">
      <w:pPr>
        <w:pStyle w:val="ab"/>
        <w:spacing w:after="0" w:line="240" w:lineRule="auto"/>
        <w:ind w:left="17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Pr="00CD3AF9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Программа подготовки специалистов среднего звена</w:t>
      </w:r>
      <w:r>
        <w:rPr>
          <w:rFonts w:ascii="Times New Roman" w:hAnsi="Times New Roman"/>
          <w:sz w:val="27"/>
          <w:szCs w:val="27"/>
        </w:rPr>
        <w:t xml:space="preserve">(ППССЗ) </w:t>
      </w:r>
      <w:r w:rsidRPr="00CD3AF9">
        <w:rPr>
          <w:rFonts w:ascii="Times New Roman" w:hAnsi="Times New Roman"/>
          <w:sz w:val="27"/>
          <w:szCs w:val="27"/>
        </w:rPr>
        <w:t xml:space="preserve">-  комплекс  нормативно-методической  документации, регламентирующий  содержание,  организацию  и  оценку  качества  подготовки обучающихся  и  выпускников  по  специальности  </w:t>
      </w:r>
      <w:r>
        <w:rPr>
          <w:rFonts w:ascii="Times New Roman" w:hAnsi="Times New Roman"/>
          <w:sz w:val="27"/>
          <w:szCs w:val="27"/>
        </w:rPr>
        <w:t>35.02.03 Технология деревообработки</w:t>
      </w:r>
      <w:r w:rsidRPr="00CD3AF9">
        <w:rPr>
          <w:rFonts w:ascii="Times New Roman" w:hAnsi="Times New Roman"/>
          <w:sz w:val="27"/>
          <w:szCs w:val="27"/>
        </w:rPr>
        <w:t>.</w:t>
      </w:r>
    </w:p>
    <w:p w:rsidR="00B26F7E" w:rsidRPr="00CD3AF9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ППССЗ</w:t>
      </w:r>
      <w:r w:rsidRPr="00CD3AF9">
        <w:rPr>
          <w:rFonts w:ascii="Times New Roman" w:hAnsi="Times New Roman"/>
          <w:sz w:val="27"/>
          <w:szCs w:val="27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дисциплин (</w:t>
      </w:r>
      <w:r>
        <w:rPr>
          <w:rFonts w:ascii="Times New Roman" w:hAnsi="Times New Roman"/>
          <w:sz w:val="27"/>
          <w:szCs w:val="27"/>
        </w:rPr>
        <w:t xml:space="preserve">профессиональных </w:t>
      </w:r>
      <w:r w:rsidRPr="00CD3AF9">
        <w:rPr>
          <w:rFonts w:ascii="Times New Roman" w:hAnsi="Times New Roman"/>
          <w:sz w:val="27"/>
          <w:szCs w:val="27"/>
        </w:rPr>
        <w:t>модулей) и другие материалы, обеспечивающие качество подготовки обучающихся, а также календарный учебный график и методические материалы</w:t>
      </w:r>
      <w:r>
        <w:rPr>
          <w:rFonts w:ascii="Times New Roman" w:hAnsi="Times New Roman"/>
          <w:sz w:val="27"/>
          <w:szCs w:val="27"/>
        </w:rPr>
        <w:t>.</w:t>
      </w:r>
    </w:p>
    <w:p w:rsidR="00B26F7E" w:rsidRPr="00CD3AF9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D3AF9">
        <w:rPr>
          <w:rFonts w:ascii="Times New Roman" w:hAnsi="Times New Roman"/>
          <w:sz w:val="27"/>
          <w:szCs w:val="27"/>
        </w:rPr>
        <w:t xml:space="preserve">Нормативную  правовую  основу  разработки  </w:t>
      </w:r>
      <w:r>
        <w:rPr>
          <w:rFonts w:ascii="Times New Roman" w:hAnsi="Times New Roman"/>
          <w:sz w:val="27"/>
          <w:szCs w:val="27"/>
        </w:rPr>
        <w:t xml:space="preserve">ППССЗ </w:t>
      </w:r>
      <w:r w:rsidRPr="00CD3AF9">
        <w:rPr>
          <w:rFonts w:ascii="Times New Roman" w:hAnsi="Times New Roman"/>
          <w:sz w:val="27"/>
          <w:szCs w:val="27"/>
        </w:rPr>
        <w:t xml:space="preserve"> (далее - программа) составляют:  </w:t>
      </w:r>
    </w:p>
    <w:p w:rsidR="00B26F7E" w:rsidRPr="00CD3AF9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D3AF9">
        <w:rPr>
          <w:rFonts w:ascii="Times New Roman" w:hAnsi="Times New Roman"/>
          <w:sz w:val="27"/>
          <w:szCs w:val="27"/>
        </w:rPr>
        <w:t>– федеральный закон «Об образовании</w:t>
      </w:r>
      <w:r>
        <w:rPr>
          <w:rFonts w:ascii="Times New Roman" w:hAnsi="Times New Roman"/>
          <w:sz w:val="27"/>
          <w:szCs w:val="27"/>
        </w:rPr>
        <w:t xml:space="preserve"> в Российской Федерации</w:t>
      </w:r>
      <w:r w:rsidRPr="00CD3AF9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№273-ФЗ от 29.12. 2012г.</w:t>
      </w:r>
      <w:r w:rsidRPr="00CD3AF9">
        <w:rPr>
          <w:rFonts w:ascii="Times New Roman" w:hAnsi="Times New Roman"/>
          <w:sz w:val="27"/>
          <w:szCs w:val="27"/>
        </w:rPr>
        <w:t xml:space="preserve">;  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D3AF9">
        <w:rPr>
          <w:rFonts w:ascii="Times New Roman" w:hAnsi="Times New Roman"/>
          <w:sz w:val="27"/>
          <w:szCs w:val="27"/>
        </w:rPr>
        <w:t xml:space="preserve">– федеральный государственный образовательный стандарт (ФГОС) по специальности среднего профессионального образования </w:t>
      </w:r>
      <w:r>
        <w:rPr>
          <w:rFonts w:ascii="Times New Roman" w:hAnsi="Times New Roman"/>
          <w:sz w:val="27"/>
          <w:szCs w:val="27"/>
        </w:rPr>
        <w:t>35.02.03 Технология деревообработки</w:t>
      </w:r>
      <w:r w:rsidRPr="00CD3AF9">
        <w:rPr>
          <w:rFonts w:ascii="Times New Roman" w:hAnsi="Times New Roman"/>
          <w:sz w:val="27"/>
          <w:szCs w:val="27"/>
        </w:rPr>
        <w:t>, утвержденный министерс</w:t>
      </w:r>
      <w:r>
        <w:rPr>
          <w:rFonts w:ascii="Times New Roman" w:hAnsi="Times New Roman"/>
          <w:sz w:val="27"/>
          <w:szCs w:val="27"/>
        </w:rPr>
        <w:t>т</w:t>
      </w:r>
      <w:r w:rsidRPr="00CD3AF9">
        <w:rPr>
          <w:rFonts w:ascii="Times New Roman" w:hAnsi="Times New Roman"/>
          <w:sz w:val="27"/>
          <w:szCs w:val="27"/>
        </w:rPr>
        <w:t xml:space="preserve">вом образования и науки Российской Федерации от </w:t>
      </w:r>
      <w:r w:rsidRPr="00EA6BE7">
        <w:rPr>
          <w:rFonts w:ascii="Times New Roman" w:hAnsi="Times New Roman"/>
          <w:sz w:val="27"/>
          <w:szCs w:val="27"/>
        </w:rPr>
        <w:t>07.05.2014г. № 452</w:t>
      </w:r>
      <w:r w:rsidRPr="00CD3AF9">
        <w:rPr>
          <w:rFonts w:ascii="Times New Roman" w:hAnsi="Times New Roman"/>
          <w:sz w:val="27"/>
          <w:szCs w:val="27"/>
        </w:rPr>
        <w:t>;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- Порядок организации и осуществления образовательной деятельности по образовательным программам среднего профессионального образования от 14.06.2013 № 464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1.2 </w:t>
      </w:r>
      <w:r w:rsidRPr="00E3558A">
        <w:rPr>
          <w:rFonts w:ascii="Times New Roman" w:hAnsi="Times New Roman"/>
          <w:b/>
          <w:sz w:val="28"/>
          <w:szCs w:val="28"/>
        </w:rPr>
        <w:t xml:space="preserve">Нормативный срок освоения программы </w:t>
      </w:r>
    </w:p>
    <w:p w:rsidR="00B26F7E" w:rsidRPr="00E3558A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Pr="00E3558A" w:rsidRDefault="00B26F7E" w:rsidP="00B26F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558A">
        <w:rPr>
          <w:rFonts w:ascii="Times New Roman" w:hAnsi="Times New Roman"/>
          <w:color w:val="000000"/>
          <w:sz w:val="28"/>
          <w:szCs w:val="28"/>
        </w:rPr>
        <w:t>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присваиваемая квалификация приводятся в таблице 1.</w:t>
      </w:r>
    </w:p>
    <w:p w:rsidR="00B26F7E" w:rsidRPr="00E3558A" w:rsidRDefault="00B26F7E" w:rsidP="00B26F7E">
      <w:pPr>
        <w:shd w:val="clear" w:color="auto" w:fill="FFFFFF"/>
        <w:spacing w:after="0" w:line="240" w:lineRule="auto"/>
        <w:ind w:left="7661"/>
        <w:rPr>
          <w:rFonts w:ascii="Times New Roman" w:hAnsi="Times New Roman"/>
          <w:sz w:val="28"/>
          <w:szCs w:val="28"/>
        </w:rPr>
      </w:pPr>
      <w:r w:rsidRPr="00E3558A">
        <w:rPr>
          <w:rFonts w:ascii="Times New Roman" w:hAnsi="Times New Roman"/>
          <w:spacing w:val="-12"/>
          <w:sz w:val="28"/>
          <w:szCs w:val="28"/>
        </w:rPr>
        <w:t>Таблица 1</w:t>
      </w:r>
    </w:p>
    <w:tbl>
      <w:tblPr>
        <w:tblW w:w="9469" w:type="dxa"/>
        <w:jc w:val="center"/>
        <w:tblInd w:w="3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2"/>
        <w:gridCol w:w="2789"/>
        <w:gridCol w:w="4368"/>
      </w:tblGrid>
      <w:tr w:rsidR="00B26F7E" w:rsidRPr="00E3558A" w:rsidTr="00FA5DF1">
        <w:trPr>
          <w:trHeight w:hRule="exact" w:val="1351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7E" w:rsidRPr="00B749DF" w:rsidRDefault="00B26F7E" w:rsidP="00B26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DF">
              <w:rPr>
                <w:rFonts w:ascii="Times New Roman" w:hAnsi="Times New Roman"/>
                <w:sz w:val="28"/>
                <w:szCs w:val="28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7E" w:rsidRPr="00E3558A" w:rsidRDefault="00B26F7E" w:rsidP="00B26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58A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Наименование</w:t>
            </w:r>
          </w:p>
          <w:p w:rsidR="00B26F7E" w:rsidRPr="00E3558A" w:rsidRDefault="00B26F7E" w:rsidP="00B26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58A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квалификации</w:t>
            </w:r>
          </w:p>
          <w:p w:rsidR="00B26F7E" w:rsidRPr="00E3558A" w:rsidRDefault="00B26F7E" w:rsidP="00B26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58A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базовой подготовки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7E" w:rsidRPr="00B749DF" w:rsidRDefault="00B26F7E" w:rsidP="00B26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9DF">
              <w:rPr>
                <w:rFonts w:ascii="Times New Roman" w:hAnsi="Times New Roman"/>
                <w:sz w:val="28"/>
                <w:szCs w:val="28"/>
              </w:rPr>
              <w:t>Срок получения СПО по ППССЗ базовой подготовки в очной форме обучения</w:t>
            </w:r>
          </w:p>
        </w:tc>
      </w:tr>
      <w:tr w:rsidR="00B26F7E" w:rsidRPr="00E3558A" w:rsidTr="00FA5DF1">
        <w:trPr>
          <w:trHeight w:hRule="exact" w:val="987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7E" w:rsidRPr="00E3558A" w:rsidRDefault="00B26F7E" w:rsidP="00B26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58A">
              <w:rPr>
                <w:rFonts w:ascii="Times New Roman" w:hAnsi="Times New Roman"/>
                <w:sz w:val="28"/>
                <w:szCs w:val="28"/>
              </w:rPr>
              <w:t>средне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3558A">
              <w:rPr>
                <w:rFonts w:ascii="Times New Roman" w:hAnsi="Times New Roman"/>
                <w:spacing w:val="-8"/>
                <w:sz w:val="28"/>
                <w:szCs w:val="28"/>
              </w:rPr>
              <w:t>обще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е</w:t>
            </w:r>
            <w:r w:rsidRPr="00E3558A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7E" w:rsidRPr="00E3558A" w:rsidRDefault="00B26F7E" w:rsidP="00B26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6F7E" w:rsidRPr="00E3558A" w:rsidRDefault="00B26F7E" w:rsidP="00B26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58A">
              <w:rPr>
                <w:rFonts w:ascii="Times New Roman" w:hAnsi="Times New Roman"/>
                <w:sz w:val="28"/>
                <w:szCs w:val="28"/>
              </w:rPr>
              <w:t>2 года 10  месяцев</w:t>
            </w:r>
          </w:p>
        </w:tc>
      </w:tr>
    </w:tbl>
    <w:p w:rsidR="00B26F7E" w:rsidRPr="00E3558A" w:rsidRDefault="00B26F7E" w:rsidP="00B26F7E">
      <w:pPr>
        <w:pStyle w:val="Style84"/>
        <w:tabs>
          <w:tab w:val="left" w:pos="1027"/>
        </w:tabs>
        <w:spacing w:line="240" w:lineRule="auto"/>
        <w:ind w:firstLine="0"/>
        <w:rPr>
          <w:iCs/>
          <w:sz w:val="28"/>
          <w:szCs w:val="28"/>
        </w:rPr>
      </w:pPr>
    </w:p>
    <w:p w:rsidR="00B26F7E" w:rsidRPr="00E3558A" w:rsidRDefault="00B26F7E" w:rsidP="00B26F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3558A">
        <w:rPr>
          <w:rFonts w:ascii="Times New Roman" w:hAnsi="Times New Roman"/>
          <w:color w:val="000000"/>
          <w:sz w:val="28"/>
          <w:szCs w:val="28"/>
        </w:rPr>
        <w:t xml:space="preserve">Трудоемкость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E3558A">
        <w:rPr>
          <w:rFonts w:ascii="Times New Roman" w:hAnsi="Times New Roman"/>
          <w:color w:val="000000"/>
          <w:sz w:val="28"/>
          <w:szCs w:val="28"/>
        </w:rPr>
        <w:t xml:space="preserve"> на базе среднего общего образования</w:t>
      </w:r>
    </w:p>
    <w:p w:rsidR="00B26F7E" w:rsidRPr="00E3558A" w:rsidRDefault="00B26F7E" w:rsidP="00B26F7E">
      <w:pPr>
        <w:pStyle w:val="Style84"/>
        <w:tabs>
          <w:tab w:val="left" w:pos="1027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050"/>
        <w:gridCol w:w="1514"/>
      </w:tblGrid>
      <w:tr w:rsidR="00B26F7E" w:rsidRPr="00E3558A" w:rsidTr="00B26F7E">
        <w:trPr>
          <w:trHeight w:val="314"/>
        </w:trPr>
        <w:tc>
          <w:tcPr>
            <w:tcW w:w="8050" w:type="dxa"/>
          </w:tcPr>
          <w:p w:rsidR="00B26F7E" w:rsidRPr="00E3558A" w:rsidRDefault="00B26F7E" w:rsidP="00B26F7E">
            <w:pPr>
              <w:pStyle w:val="Style14"/>
              <w:jc w:val="left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Обучение по учебным циклам</w:t>
            </w:r>
          </w:p>
        </w:tc>
        <w:tc>
          <w:tcPr>
            <w:tcW w:w="1514" w:type="dxa"/>
          </w:tcPr>
          <w:p w:rsidR="00B26F7E" w:rsidRPr="00E3558A" w:rsidRDefault="00B26F7E" w:rsidP="00B26F7E">
            <w:pPr>
              <w:pStyle w:val="Style14"/>
              <w:jc w:val="center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8</w:t>
            </w:r>
            <w:r>
              <w:rPr>
                <w:rStyle w:val="FontStyle141"/>
                <w:sz w:val="28"/>
                <w:szCs w:val="28"/>
              </w:rPr>
              <w:t>1</w:t>
            </w:r>
            <w:r w:rsidRPr="00E3558A">
              <w:rPr>
                <w:rStyle w:val="FontStyle141"/>
                <w:sz w:val="28"/>
                <w:szCs w:val="28"/>
              </w:rPr>
              <w:t>нед.</w:t>
            </w:r>
          </w:p>
        </w:tc>
      </w:tr>
      <w:tr w:rsidR="00B26F7E" w:rsidRPr="00E3558A" w:rsidTr="00B26F7E">
        <w:trPr>
          <w:trHeight w:val="314"/>
        </w:trPr>
        <w:tc>
          <w:tcPr>
            <w:tcW w:w="8050" w:type="dxa"/>
          </w:tcPr>
          <w:p w:rsidR="00B26F7E" w:rsidRPr="00E3558A" w:rsidRDefault="00B26F7E" w:rsidP="00B26F7E">
            <w:pPr>
              <w:pStyle w:val="Style14"/>
              <w:jc w:val="left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Учебная практика</w:t>
            </w:r>
          </w:p>
        </w:tc>
        <w:tc>
          <w:tcPr>
            <w:tcW w:w="1514" w:type="dxa"/>
            <w:vMerge w:val="restart"/>
          </w:tcPr>
          <w:p w:rsidR="00B26F7E" w:rsidRPr="00E3558A" w:rsidRDefault="00B26F7E" w:rsidP="00B26F7E">
            <w:pPr>
              <w:pStyle w:val="Style15"/>
              <w:jc w:val="center"/>
              <w:rPr>
                <w:sz w:val="28"/>
                <w:szCs w:val="28"/>
              </w:rPr>
            </w:pPr>
          </w:p>
          <w:p w:rsidR="00B26F7E" w:rsidRPr="00E3558A" w:rsidRDefault="00B26F7E" w:rsidP="00B26F7E">
            <w:pPr>
              <w:pStyle w:val="Style15"/>
              <w:jc w:val="center"/>
              <w:rPr>
                <w:sz w:val="28"/>
                <w:szCs w:val="28"/>
              </w:rPr>
            </w:pPr>
            <w:r w:rsidRPr="00E355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E3558A">
              <w:rPr>
                <w:sz w:val="28"/>
                <w:szCs w:val="28"/>
              </w:rPr>
              <w:t>нед.</w:t>
            </w:r>
          </w:p>
          <w:p w:rsidR="00B26F7E" w:rsidRPr="00E3558A" w:rsidRDefault="00B26F7E" w:rsidP="00B26F7E">
            <w:pPr>
              <w:pStyle w:val="Style15"/>
              <w:jc w:val="center"/>
              <w:rPr>
                <w:sz w:val="28"/>
                <w:szCs w:val="28"/>
              </w:rPr>
            </w:pPr>
          </w:p>
        </w:tc>
      </w:tr>
      <w:tr w:rsidR="00B26F7E" w:rsidRPr="00E3558A" w:rsidTr="00B26F7E">
        <w:trPr>
          <w:trHeight w:val="627"/>
        </w:trPr>
        <w:tc>
          <w:tcPr>
            <w:tcW w:w="8050" w:type="dxa"/>
          </w:tcPr>
          <w:p w:rsidR="00B26F7E" w:rsidRPr="00E3558A" w:rsidRDefault="00B26F7E" w:rsidP="00B26F7E">
            <w:pPr>
              <w:pStyle w:val="Style14"/>
              <w:jc w:val="left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Производственная практика (по профилю специальности)</w:t>
            </w:r>
          </w:p>
          <w:p w:rsidR="00B26F7E" w:rsidRPr="00E3558A" w:rsidRDefault="00B26F7E" w:rsidP="00B26F7E">
            <w:pPr>
              <w:pStyle w:val="Style14"/>
              <w:jc w:val="left"/>
              <w:rPr>
                <w:rStyle w:val="FontStyle141"/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B26F7E" w:rsidRPr="00E3558A" w:rsidRDefault="00B26F7E" w:rsidP="00B26F7E">
            <w:pPr>
              <w:pStyle w:val="Style14"/>
              <w:jc w:val="center"/>
              <w:rPr>
                <w:rStyle w:val="FontStyle141"/>
                <w:sz w:val="28"/>
                <w:szCs w:val="28"/>
              </w:rPr>
            </w:pPr>
          </w:p>
        </w:tc>
      </w:tr>
      <w:tr w:rsidR="00B26F7E" w:rsidRPr="00E3558A" w:rsidTr="00B26F7E">
        <w:trPr>
          <w:trHeight w:val="627"/>
        </w:trPr>
        <w:tc>
          <w:tcPr>
            <w:tcW w:w="8050" w:type="dxa"/>
          </w:tcPr>
          <w:p w:rsidR="00B26F7E" w:rsidRPr="00E3558A" w:rsidRDefault="00B26F7E" w:rsidP="00B26F7E">
            <w:pPr>
              <w:pStyle w:val="Style14"/>
              <w:jc w:val="left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514" w:type="dxa"/>
          </w:tcPr>
          <w:p w:rsidR="00B26F7E" w:rsidRPr="00E3558A" w:rsidRDefault="00B26F7E" w:rsidP="00B26F7E">
            <w:pPr>
              <w:pStyle w:val="Style15"/>
              <w:jc w:val="center"/>
              <w:rPr>
                <w:sz w:val="28"/>
                <w:szCs w:val="28"/>
              </w:rPr>
            </w:pPr>
            <w:r w:rsidRPr="00E3558A">
              <w:rPr>
                <w:sz w:val="28"/>
                <w:szCs w:val="28"/>
              </w:rPr>
              <w:t>4 нед.</w:t>
            </w:r>
          </w:p>
        </w:tc>
      </w:tr>
      <w:tr w:rsidR="00B26F7E" w:rsidRPr="00E3558A" w:rsidTr="00B26F7E">
        <w:trPr>
          <w:trHeight w:val="294"/>
        </w:trPr>
        <w:tc>
          <w:tcPr>
            <w:tcW w:w="8050" w:type="dxa"/>
          </w:tcPr>
          <w:p w:rsidR="00B26F7E" w:rsidRPr="00E3558A" w:rsidRDefault="00B26F7E" w:rsidP="00B26F7E">
            <w:pPr>
              <w:pStyle w:val="Style14"/>
              <w:jc w:val="left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14" w:type="dxa"/>
          </w:tcPr>
          <w:p w:rsidR="00B26F7E" w:rsidRPr="00E3558A" w:rsidRDefault="00B26F7E" w:rsidP="00B26F7E">
            <w:pPr>
              <w:pStyle w:val="Style15"/>
              <w:jc w:val="center"/>
              <w:rPr>
                <w:sz w:val="28"/>
                <w:szCs w:val="28"/>
              </w:rPr>
            </w:pPr>
            <w:r w:rsidRPr="00E3558A">
              <w:rPr>
                <w:sz w:val="28"/>
                <w:szCs w:val="28"/>
              </w:rPr>
              <w:t>5 нед.</w:t>
            </w:r>
          </w:p>
        </w:tc>
      </w:tr>
      <w:tr w:rsidR="00B26F7E" w:rsidRPr="00E3558A" w:rsidTr="00B26F7E">
        <w:trPr>
          <w:trHeight w:val="314"/>
        </w:trPr>
        <w:tc>
          <w:tcPr>
            <w:tcW w:w="8050" w:type="dxa"/>
          </w:tcPr>
          <w:p w:rsidR="00B26F7E" w:rsidRPr="00E3558A" w:rsidRDefault="00B26F7E" w:rsidP="00B26F7E">
            <w:pPr>
              <w:pStyle w:val="Style14"/>
              <w:jc w:val="left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Государственная (итоговая аттестация)</w:t>
            </w:r>
          </w:p>
        </w:tc>
        <w:tc>
          <w:tcPr>
            <w:tcW w:w="1514" w:type="dxa"/>
          </w:tcPr>
          <w:p w:rsidR="00B26F7E" w:rsidRPr="00E3558A" w:rsidRDefault="00B26F7E" w:rsidP="00B26F7E">
            <w:pPr>
              <w:pStyle w:val="Style14"/>
              <w:jc w:val="center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6 нед.</w:t>
            </w:r>
          </w:p>
        </w:tc>
      </w:tr>
      <w:tr w:rsidR="00B26F7E" w:rsidRPr="00E3558A" w:rsidTr="00B26F7E">
        <w:trPr>
          <w:trHeight w:val="314"/>
        </w:trPr>
        <w:tc>
          <w:tcPr>
            <w:tcW w:w="8050" w:type="dxa"/>
          </w:tcPr>
          <w:p w:rsidR="00B26F7E" w:rsidRPr="00E3558A" w:rsidRDefault="00B26F7E" w:rsidP="00B26F7E">
            <w:pPr>
              <w:pStyle w:val="Style14"/>
              <w:jc w:val="left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Каникулярное время</w:t>
            </w:r>
          </w:p>
        </w:tc>
        <w:tc>
          <w:tcPr>
            <w:tcW w:w="1514" w:type="dxa"/>
          </w:tcPr>
          <w:p w:rsidR="00B26F7E" w:rsidRPr="00E3558A" w:rsidRDefault="00B26F7E" w:rsidP="00B26F7E">
            <w:pPr>
              <w:pStyle w:val="Style14"/>
              <w:jc w:val="center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23 нед.</w:t>
            </w:r>
          </w:p>
        </w:tc>
      </w:tr>
      <w:tr w:rsidR="00B26F7E" w:rsidRPr="00E3558A" w:rsidTr="00B26F7E">
        <w:trPr>
          <w:trHeight w:val="333"/>
        </w:trPr>
        <w:tc>
          <w:tcPr>
            <w:tcW w:w="8050" w:type="dxa"/>
          </w:tcPr>
          <w:p w:rsidR="00B26F7E" w:rsidRPr="00E3558A" w:rsidRDefault="00B26F7E" w:rsidP="00B26F7E">
            <w:pPr>
              <w:pStyle w:val="Style14"/>
              <w:jc w:val="left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Итого</w:t>
            </w:r>
          </w:p>
        </w:tc>
        <w:tc>
          <w:tcPr>
            <w:tcW w:w="1514" w:type="dxa"/>
          </w:tcPr>
          <w:p w:rsidR="00B26F7E" w:rsidRPr="00E3558A" w:rsidRDefault="00B26F7E" w:rsidP="00B26F7E">
            <w:pPr>
              <w:pStyle w:val="Style14"/>
              <w:jc w:val="center"/>
              <w:rPr>
                <w:rStyle w:val="FontStyle141"/>
                <w:sz w:val="28"/>
                <w:szCs w:val="28"/>
              </w:rPr>
            </w:pPr>
            <w:r w:rsidRPr="00E3558A">
              <w:rPr>
                <w:rStyle w:val="FontStyle141"/>
                <w:sz w:val="28"/>
                <w:szCs w:val="28"/>
              </w:rPr>
              <w:t>147 нед.</w:t>
            </w:r>
          </w:p>
        </w:tc>
      </w:tr>
    </w:tbl>
    <w:p w:rsidR="00B26F7E" w:rsidRPr="00E3558A" w:rsidRDefault="00B26F7E" w:rsidP="00B26F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Cs/>
          <w:color w:val="000000"/>
          <w:sz w:val="28"/>
          <w:szCs w:val="28"/>
        </w:rPr>
      </w:pPr>
    </w:p>
    <w:p w:rsidR="00484F11" w:rsidRDefault="00484F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26F7E" w:rsidRDefault="00B26F7E" w:rsidP="00B26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Характеристика профессиональной деятельности выпускников и требования к результатам освоения ППССЗ</w:t>
      </w:r>
    </w:p>
    <w:p w:rsidR="00B26F7E" w:rsidRDefault="00B26F7E" w:rsidP="00B26F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Область и объекты профессиональной деятельности выпускников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6F7E" w:rsidRPr="00107BE5" w:rsidRDefault="00B26F7E" w:rsidP="00B2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107BE5">
        <w:rPr>
          <w:rFonts w:ascii="Times New Roman" w:hAnsi="Times New Roman"/>
          <w:sz w:val="28"/>
          <w:szCs w:val="28"/>
        </w:rPr>
        <w:t>Область профессиональной деятельности выпускников: разработка и ведение технологических процессов по производству продукции деревообработки; организация работы структурного подразделения.</w:t>
      </w:r>
    </w:p>
    <w:p w:rsidR="00B26F7E" w:rsidRPr="00107BE5" w:rsidRDefault="00B26F7E" w:rsidP="00B2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BE5">
        <w:rPr>
          <w:rFonts w:ascii="Times New Roman" w:hAnsi="Times New Roman"/>
          <w:sz w:val="28"/>
          <w:szCs w:val="28"/>
        </w:rPr>
        <w:t xml:space="preserve"> Объектами профессиональной деятельности выпускников являются:</w:t>
      </w:r>
    </w:p>
    <w:p w:rsidR="00B26F7E" w:rsidRPr="00107BE5" w:rsidRDefault="00B26F7E" w:rsidP="00B2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BE5">
        <w:rPr>
          <w:rFonts w:ascii="Times New Roman" w:hAnsi="Times New Roman"/>
          <w:sz w:val="28"/>
          <w:szCs w:val="28"/>
        </w:rPr>
        <w:t>материалы;</w:t>
      </w:r>
    </w:p>
    <w:p w:rsidR="00B26F7E" w:rsidRPr="00107BE5" w:rsidRDefault="00B26F7E" w:rsidP="00B2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BE5">
        <w:rPr>
          <w:rFonts w:ascii="Times New Roman" w:hAnsi="Times New Roman"/>
          <w:sz w:val="28"/>
          <w:szCs w:val="28"/>
        </w:rPr>
        <w:t>технологические процессы;</w:t>
      </w:r>
    </w:p>
    <w:p w:rsidR="00B26F7E" w:rsidRPr="00107BE5" w:rsidRDefault="00B26F7E" w:rsidP="00B2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BE5">
        <w:rPr>
          <w:rFonts w:ascii="Times New Roman" w:hAnsi="Times New Roman"/>
          <w:sz w:val="28"/>
          <w:szCs w:val="28"/>
        </w:rPr>
        <w:t>средства технологического оснащения (технологическое оборудование, инструменты, технологическая оснастка);</w:t>
      </w:r>
    </w:p>
    <w:p w:rsidR="00B26F7E" w:rsidRPr="00107BE5" w:rsidRDefault="00B26F7E" w:rsidP="00B2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BE5">
        <w:rPr>
          <w:rFonts w:ascii="Times New Roman" w:hAnsi="Times New Roman"/>
          <w:sz w:val="28"/>
          <w:szCs w:val="28"/>
        </w:rPr>
        <w:t>конструкторская и технологическая документация;</w:t>
      </w:r>
    </w:p>
    <w:p w:rsidR="00B26F7E" w:rsidRPr="00107BE5" w:rsidRDefault="00B26F7E" w:rsidP="00B2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BE5">
        <w:rPr>
          <w:rFonts w:ascii="Times New Roman" w:hAnsi="Times New Roman"/>
          <w:sz w:val="28"/>
          <w:szCs w:val="28"/>
        </w:rPr>
        <w:t>первичные трудовые коллективы.</w:t>
      </w:r>
    </w:p>
    <w:p w:rsidR="00B26F7E" w:rsidRPr="00107BE5" w:rsidRDefault="00B26F7E" w:rsidP="00B2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BE5">
        <w:rPr>
          <w:rFonts w:ascii="Times New Roman" w:hAnsi="Times New Roman"/>
          <w:sz w:val="28"/>
          <w:szCs w:val="28"/>
        </w:rPr>
        <w:t>Техник-технолог готовится к следующим видам деятельности:</w:t>
      </w:r>
    </w:p>
    <w:p w:rsidR="00B26F7E" w:rsidRPr="00107BE5" w:rsidRDefault="00B26F7E" w:rsidP="00B2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BE5">
        <w:rPr>
          <w:rFonts w:ascii="Times New Roman" w:hAnsi="Times New Roman"/>
          <w:sz w:val="28"/>
          <w:szCs w:val="28"/>
        </w:rPr>
        <w:t>Разработка и ведение технологических процессов деревообрабатывающих производств.</w:t>
      </w:r>
    </w:p>
    <w:p w:rsidR="00B26F7E" w:rsidRPr="00107BE5" w:rsidRDefault="00B26F7E" w:rsidP="00B26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7BE5">
        <w:rPr>
          <w:rFonts w:ascii="Times New Roman" w:hAnsi="Times New Roman"/>
          <w:sz w:val="28"/>
          <w:szCs w:val="28"/>
        </w:rPr>
        <w:t>Участие в организации производственной деятельности в рамках структурного подразделения деревообрабатывающего производства.</w:t>
      </w:r>
    </w:p>
    <w:p w:rsidR="00B26F7E" w:rsidRPr="00AC14BA" w:rsidRDefault="00B26F7E" w:rsidP="00B26F7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07BE5">
        <w:rPr>
          <w:rFonts w:ascii="Times New Roman" w:hAnsi="Times New Roman"/>
          <w:sz w:val="28"/>
          <w:szCs w:val="28"/>
        </w:rPr>
        <w:t>Выполнение работ по профессии</w:t>
      </w:r>
      <w:r w:rsidRPr="00AC14BA">
        <w:rPr>
          <w:rFonts w:ascii="Times New Roman" w:hAnsi="Times New Roman"/>
          <w:sz w:val="28"/>
          <w:szCs w:val="28"/>
        </w:rPr>
        <w:t xml:space="preserve"> - Станочник деревообрабатывающих станков.</w:t>
      </w:r>
    </w:p>
    <w:p w:rsidR="00B26F7E" w:rsidRPr="00AC14BA" w:rsidRDefault="00B26F7E" w:rsidP="00B26F7E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C14BA">
        <w:rPr>
          <w:rFonts w:ascii="Times New Roman" w:hAnsi="Times New Roman"/>
          <w:sz w:val="28"/>
          <w:szCs w:val="28"/>
        </w:rPr>
        <w:t>рограмма ориентирована на реализацию следующих принципов:</w:t>
      </w:r>
    </w:p>
    <w:p w:rsidR="00B26F7E" w:rsidRPr="00AC14BA" w:rsidRDefault="00B26F7E" w:rsidP="00B26F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4BA">
        <w:rPr>
          <w:rFonts w:ascii="Times New Roman" w:hAnsi="Times New Roman"/>
          <w:sz w:val="28"/>
          <w:szCs w:val="28"/>
        </w:rPr>
        <w:t>приоритет практикоориентированных знаний выпускника;</w:t>
      </w:r>
    </w:p>
    <w:p w:rsidR="00B26F7E" w:rsidRPr="00AC14BA" w:rsidRDefault="00B26F7E" w:rsidP="00B26F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4BA">
        <w:rPr>
          <w:rFonts w:ascii="Times New Roman" w:hAnsi="Times New Roman"/>
          <w:sz w:val="28"/>
          <w:szCs w:val="28"/>
        </w:rPr>
        <w:t>ориентация на развитие местного и регионального сообщества;</w:t>
      </w:r>
    </w:p>
    <w:p w:rsidR="00B26F7E" w:rsidRPr="00AC14BA" w:rsidRDefault="00B26F7E" w:rsidP="00B26F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4BA">
        <w:rPr>
          <w:rFonts w:ascii="Times New Roman" w:hAnsi="Times New Roman"/>
          <w:sz w:val="28"/>
          <w:szCs w:val="28"/>
        </w:rPr>
        <w:t>формирование готовности принимать решения и профессионально действовать в нестандартных ситуациях;</w:t>
      </w:r>
    </w:p>
    <w:p w:rsidR="00B26F7E" w:rsidRPr="00AC14BA" w:rsidRDefault="00B26F7E" w:rsidP="00B26F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4BA">
        <w:rPr>
          <w:rFonts w:ascii="Times New Roman" w:hAnsi="Times New Roman"/>
          <w:sz w:val="28"/>
          <w:szCs w:val="28"/>
        </w:rPr>
        <w:t>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B26F7E" w:rsidRPr="00AC14BA" w:rsidRDefault="00B26F7E" w:rsidP="00B26F7E">
      <w:pPr>
        <w:pStyle w:val="21"/>
        <w:shd w:val="clear" w:color="auto" w:fill="auto"/>
        <w:tabs>
          <w:tab w:val="left" w:pos="1265"/>
        </w:tabs>
        <w:spacing w:after="0" w:line="317" w:lineRule="exact"/>
        <w:ind w:right="40" w:firstLine="0"/>
        <w:jc w:val="both"/>
        <w:rPr>
          <w:rFonts w:cs="Times New Roman"/>
          <w:sz w:val="28"/>
          <w:szCs w:val="28"/>
        </w:rPr>
      </w:pPr>
    </w:p>
    <w:p w:rsidR="00B26F7E" w:rsidRPr="00D43ABA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3ABA">
        <w:rPr>
          <w:rFonts w:ascii="Times New Roman" w:hAnsi="Times New Roman"/>
          <w:b/>
          <w:sz w:val="28"/>
          <w:szCs w:val="28"/>
        </w:rPr>
        <w:t>2.2 Виды профессиональной деятельности и компетенции</w:t>
      </w:r>
    </w:p>
    <w:p w:rsidR="00B26F7E" w:rsidRDefault="00B26F7E" w:rsidP="00B26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6F7E" w:rsidRPr="00B465B5" w:rsidRDefault="00B26F7E" w:rsidP="00B26F7E">
      <w:pPr>
        <w:pStyle w:val="Style6"/>
        <w:widowControl/>
        <w:spacing w:line="322" w:lineRule="exact"/>
        <w:ind w:firstLine="720"/>
        <w:jc w:val="both"/>
        <w:rPr>
          <w:rStyle w:val="FontStyle45"/>
          <w:sz w:val="28"/>
          <w:szCs w:val="28"/>
        </w:rPr>
      </w:pPr>
      <w:r w:rsidRPr="00B465B5">
        <w:rPr>
          <w:rStyle w:val="FontStyle45"/>
          <w:sz w:val="28"/>
          <w:szCs w:val="28"/>
        </w:rPr>
        <w:t>ВПД 1 Разработка и ведение технологических процессов деревообрабатывающих производств.</w:t>
      </w:r>
    </w:p>
    <w:p w:rsidR="00B26F7E" w:rsidRPr="00B465B5" w:rsidRDefault="00B26F7E" w:rsidP="00B26F7E">
      <w:pPr>
        <w:pStyle w:val="Style6"/>
        <w:widowControl/>
        <w:spacing w:line="322" w:lineRule="exact"/>
        <w:ind w:firstLine="720"/>
        <w:jc w:val="both"/>
        <w:rPr>
          <w:rStyle w:val="FontStyle45"/>
          <w:sz w:val="28"/>
          <w:szCs w:val="28"/>
        </w:rPr>
      </w:pPr>
      <w:r w:rsidRPr="00B465B5">
        <w:rPr>
          <w:rStyle w:val="FontStyle45"/>
          <w:sz w:val="28"/>
          <w:szCs w:val="28"/>
        </w:rPr>
        <w:t>ПК 1.1. Участвовать в разработке технологических процессов деревообрабатывающих производств, процессов технологической подготовки производства, конструкций изделий с использованием системы автоматизированного проектирования (САПР).</w:t>
      </w:r>
    </w:p>
    <w:p w:rsidR="00B26F7E" w:rsidRPr="00B465B5" w:rsidRDefault="00B26F7E" w:rsidP="00B26F7E">
      <w:pPr>
        <w:pStyle w:val="Style6"/>
        <w:widowControl/>
        <w:spacing w:line="322" w:lineRule="exact"/>
        <w:ind w:firstLine="720"/>
        <w:jc w:val="both"/>
        <w:rPr>
          <w:rStyle w:val="FontStyle45"/>
          <w:sz w:val="28"/>
          <w:szCs w:val="28"/>
        </w:rPr>
      </w:pPr>
      <w:r w:rsidRPr="00B465B5">
        <w:rPr>
          <w:rStyle w:val="FontStyle45"/>
          <w:sz w:val="28"/>
          <w:szCs w:val="28"/>
        </w:rPr>
        <w:t>ПК 1.2. Составлять карты технологического процесса по всем этапам изготовления продукции деревообрабатывающих производств.</w:t>
      </w:r>
    </w:p>
    <w:p w:rsidR="00B26F7E" w:rsidRPr="00B465B5" w:rsidRDefault="00B26F7E" w:rsidP="00B26F7E">
      <w:pPr>
        <w:pStyle w:val="Style6"/>
        <w:widowControl/>
        <w:spacing w:line="322" w:lineRule="exact"/>
        <w:ind w:firstLine="720"/>
        <w:jc w:val="both"/>
        <w:rPr>
          <w:rStyle w:val="FontStyle45"/>
          <w:sz w:val="28"/>
          <w:szCs w:val="28"/>
        </w:rPr>
      </w:pPr>
      <w:r w:rsidRPr="00B465B5">
        <w:rPr>
          <w:rStyle w:val="FontStyle45"/>
          <w:sz w:val="28"/>
          <w:szCs w:val="28"/>
        </w:rPr>
        <w:t>ПК 1.3. Организовывать ведение технологического процесса изготовления продукции деревообработки.</w:t>
      </w:r>
    </w:p>
    <w:p w:rsidR="00B26F7E" w:rsidRPr="00B465B5" w:rsidRDefault="00B26F7E" w:rsidP="00B26F7E">
      <w:pPr>
        <w:pStyle w:val="Style6"/>
        <w:widowControl/>
        <w:ind w:firstLine="720"/>
        <w:jc w:val="both"/>
        <w:rPr>
          <w:rStyle w:val="FontStyle45"/>
          <w:sz w:val="28"/>
          <w:szCs w:val="28"/>
        </w:rPr>
      </w:pPr>
      <w:r w:rsidRPr="00B465B5">
        <w:rPr>
          <w:rStyle w:val="FontStyle45"/>
          <w:sz w:val="28"/>
          <w:szCs w:val="28"/>
        </w:rPr>
        <w:lastRenderedPageBreak/>
        <w:t>ПК 1.4. Выполнять технологические расчеты оборудования, расхода сырья и материалов.</w:t>
      </w:r>
    </w:p>
    <w:p w:rsidR="00B26F7E" w:rsidRPr="00B465B5" w:rsidRDefault="00B26F7E" w:rsidP="00B26F7E">
      <w:pPr>
        <w:pStyle w:val="Style6"/>
        <w:widowControl/>
        <w:ind w:firstLine="720"/>
        <w:jc w:val="both"/>
        <w:rPr>
          <w:rStyle w:val="FontStyle45"/>
          <w:sz w:val="28"/>
          <w:szCs w:val="28"/>
        </w:rPr>
      </w:pPr>
      <w:r w:rsidRPr="00B465B5">
        <w:rPr>
          <w:rStyle w:val="FontStyle45"/>
          <w:sz w:val="28"/>
          <w:szCs w:val="28"/>
        </w:rPr>
        <w:t>ПК 1.5. Проводить контроль соответствия качества продукции деревообрабатывающего производства требованиям технической документации.</w:t>
      </w:r>
    </w:p>
    <w:p w:rsidR="00B26F7E" w:rsidRPr="00B465B5" w:rsidRDefault="00B26F7E" w:rsidP="00B26F7E">
      <w:pPr>
        <w:pStyle w:val="Style3"/>
        <w:widowControl/>
        <w:tabs>
          <w:tab w:val="left" w:pos="1402"/>
        </w:tabs>
        <w:spacing w:line="317" w:lineRule="exact"/>
        <w:ind w:firstLine="720"/>
        <w:rPr>
          <w:rStyle w:val="FontStyle45"/>
          <w:sz w:val="28"/>
          <w:szCs w:val="28"/>
        </w:rPr>
      </w:pPr>
      <w:r w:rsidRPr="00B465B5">
        <w:rPr>
          <w:rStyle w:val="FontStyle45"/>
          <w:sz w:val="28"/>
          <w:szCs w:val="28"/>
        </w:rPr>
        <w:tab/>
        <w:t>ВПД 2 Участие в организации производственной деятельности в рамках структурного подразделения деревообрабатывающего производства.</w:t>
      </w:r>
    </w:p>
    <w:p w:rsidR="00B26F7E" w:rsidRPr="00B465B5" w:rsidRDefault="00B26F7E" w:rsidP="00B26F7E">
      <w:pPr>
        <w:pStyle w:val="Style6"/>
        <w:widowControl/>
        <w:ind w:firstLine="720"/>
        <w:jc w:val="both"/>
        <w:rPr>
          <w:rStyle w:val="FontStyle45"/>
          <w:sz w:val="28"/>
          <w:szCs w:val="28"/>
        </w:rPr>
      </w:pPr>
      <w:r w:rsidRPr="00B465B5">
        <w:rPr>
          <w:rStyle w:val="FontStyle45"/>
          <w:sz w:val="28"/>
          <w:szCs w:val="28"/>
        </w:rPr>
        <w:t>ПК 2.1. Участвовать в планировании работы структурного подразделения.</w:t>
      </w:r>
    </w:p>
    <w:p w:rsidR="00B26F7E" w:rsidRPr="00B465B5" w:rsidRDefault="00B26F7E" w:rsidP="00B26F7E">
      <w:pPr>
        <w:pStyle w:val="Style6"/>
        <w:widowControl/>
        <w:ind w:firstLine="720"/>
        <w:jc w:val="both"/>
        <w:rPr>
          <w:rStyle w:val="FontStyle45"/>
          <w:sz w:val="28"/>
          <w:szCs w:val="28"/>
        </w:rPr>
      </w:pPr>
      <w:r w:rsidRPr="00B465B5">
        <w:rPr>
          <w:rStyle w:val="FontStyle45"/>
          <w:sz w:val="28"/>
          <w:szCs w:val="28"/>
        </w:rPr>
        <w:t>ПК 2.2. Участвовать в руководстве работой структурного подразделения.</w:t>
      </w:r>
    </w:p>
    <w:p w:rsidR="00B26F7E" w:rsidRPr="00B465B5" w:rsidRDefault="00B26F7E" w:rsidP="00B26F7E">
      <w:pPr>
        <w:pStyle w:val="Style6"/>
        <w:widowControl/>
        <w:ind w:firstLine="720"/>
        <w:jc w:val="both"/>
        <w:rPr>
          <w:rStyle w:val="FontStyle45"/>
          <w:sz w:val="28"/>
          <w:szCs w:val="28"/>
        </w:rPr>
      </w:pPr>
      <w:r w:rsidRPr="00B465B5">
        <w:rPr>
          <w:rStyle w:val="FontStyle45"/>
          <w:sz w:val="28"/>
          <w:szCs w:val="28"/>
        </w:rPr>
        <w:t>ПК 2.3. Участвовать в анализе процесса и результатов деятельн</w:t>
      </w:r>
      <w:r>
        <w:rPr>
          <w:rStyle w:val="FontStyle45"/>
          <w:sz w:val="28"/>
          <w:szCs w:val="28"/>
        </w:rPr>
        <w:t>ости структурного подразделения</w:t>
      </w:r>
    </w:p>
    <w:p w:rsidR="00B26F7E" w:rsidRDefault="00B26F7E" w:rsidP="00B26F7E">
      <w:pPr>
        <w:pStyle w:val="Style3"/>
        <w:widowControl/>
        <w:tabs>
          <w:tab w:val="left" w:pos="1402"/>
        </w:tabs>
        <w:spacing w:line="317" w:lineRule="exact"/>
        <w:ind w:firstLine="720"/>
        <w:rPr>
          <w:rStyle w:val="FontStyle45"/>
          <w:sz w:val="28"/>
          <w:szCs w:val="28"/>
        </w:rPr>
      </w:pPr>
      <w:r w:rsidRPr="00B465B5">
        <w:rPr>
          <w:rStyle w:val="FontStyle45"/>
          <w:sz w:val="28"/>
          <w:szCs w:val="28"/>
        </w:rPr>
        <w:tab/>
        <w:t>ВПД 3 Выполнение работ по профессии Станочник деревообрабатывающих станков</w:t>
      </w:r>
      <w:r>
        <w:rPr>
          <w:rStyle w:val="FontStyle45"/>
          <w:sz w:val="28"/>
          <w:szCs w:val="28"/>
        </w:rPr>
        <w:t>.</w:t>
      </w:r>
    </w:p>
    <w:p w:rsidR="00B26F7E" w:rsidRDefault="00B26F7E" w:rsidP="00B26F7E">
      <w:pPr>
        <w:spacing w:after="0"/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ПК.3.1</w:t>
      </w:r>
      <w:r w:rsidRPr="000A06BC">
        <w:rPr>
          <w:rFonts w:ascii="Times New Roman" w:hAnsi="Times New Roman"/>
          <w:sz w:val="28"/>
          <w:szCs w:val="28"/>
          <w:shd w:val="clear" w:color="auto" w:fill="FFFFFF"/>
        </w:rPr>
        <w:t>Осуществлять подготовку ручного столярного инструмента к работе. Владеть приемами работы ручным деревообрабатывающим инструментом. Выполнять столярные соединения деталей</w:t>
      </w:r>
    </w:p>
    <w:p w:rsidR="00B26F7E" w:rsidRPr="000A06BC" w:rsidRDefault="00B26F7E" w:rsidP="00B26F7E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ПК.3.2</w:t>
      </w:r>
      <w:r w:rsidRPr="000A06BC">
        <w:rPr>
          <w:rFonts w:ascii="Times New Roman" w:hAnsi="Times New Roman"/>
          <w:sz w:val="28"/>
          <w:szCs w:val="28"/>
          <w:shd w:val="clear" w:color="auto" w:fill="FFFFFF"/>
        </w:rPr>
        <w:t>Выполнять установку и смену режущего инструмента на станках средней сложности. Осуществлять наладку деревообрабатывающих станков на параметры обработки и оптимальные режимы работы. Участвовать в ремонте деревообрабатывающих станков</w:t>
      </w:r>
    </w:p>
    <w:p w:rsidR="00B26F7E" w:rsidRPr="000A06BC" w:rsidRDefault="00B26F7E" w:rsidP="00B26F7E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ПК.3.3</w:t>
      </w:r>
      <w:r w:rsidRPr="000A06BC">
        <w:rPr>
          <w:rFonts w:ascii="Times New Roman" w:hAnsi="Times New Roman"/>
          <w:sz w:val="28"/>
          <w:szCs w:val="28"/>
          <w:shd w:val="clear" w:color="auto" w:fill="FFFFFF"/>
        </w:rPr>
        <w:t>Владеть приемами работы на деревообрабатывающих станках</w:t>
      </w:r>
    </w:p>
    <w:p w:rsidR="00B26F7E" w:rsidRPr="000A06BC" w:rsidRDefault="00B26F7E" w:rsidP="00B26F7E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ПК.3.4</w:t>
      </w:r>
      <w:r w:rsidRPr="000A06BC">
        <w:rPr>
          <w:rFonts w:ascii="Times New Roman" w:hAnsi="Times New Roman"/>
          <w:sz w:val="28"/>
          <w:szCs w:val="28"/>
          <w:shd w:val="clear" w:color="auto" w:fill="FFFFFF"/>
        </w:rPr>
        <w:t>Осуществлять контроль качества и устранять дефекты обработки деталей.</w:t>
      </w:r>
    </w:p>
    <w:p w:rsidR="00B26F7E" w:rsidRPr="00B465B5" w:rsidRDefault="00B26F7E" w:rsidP="00B26F7E">
      <w:pPr>
        <w:pStyle w:val="21"/>
        <w:shd w:val="clear" w:color="auto" w:fill="auto"/>
        <w:tabs>
          <w:tab w:val="left" w:pos="1230"/>
        </w:tabs>
        <w:spacing w:after="0" w:line="317" w:lineRule="exact"/>
        <w:ind w:left="740" w:right="40" w:firstLine="720"/>
        <w:jc w:val="both"/>
        <w:rPr>
          <w:rFonts w:cs="Times New Roman"/>
          <w:sz w:val="28"/>
          <w:szCs w:val="28"/>
        </w:rPr>
      </w:pPr>
      <w:r w:rsidRPr="00B465B5">
        <w:rPr>
          <w:rStyle w:val="22"/>
          <w:b w:val="0"/>
          <w:sz w:val="28"/>
          <w:szCs w:val="28"/>
        </w:rPr>
        <w:t>Общие компетенции</w:t>
      </w:r>
      <w:r w:rsidRPr="00B465B5">
        <w:rPr>
          <w:rFonts w:cs="Times New Roman"/>
          <w:sz w:val="28"/>
          <w:szCs w:val="28"/>
        </w:rPr>
        <w:t xml:space="preserve"> выпускника:</w:t>
      </w:r>
    </w:p>
    <w:p w:rsidR="00B26F7E" w:rsidRPr="00493E91" w:rsidRDefault="00B26F7E" w:rsidP="00B26F7E">
      <w:pPr>
        <w:pStyle w:val="21"/>
        <w:shd w:val="clear" w:color="auto" w:fill="auto"/>
        <w:spacing w:after="0" w:line="317" w:lineRule="exact"/>
        <w:ind w:left="40" w:right="40" w:firstLine="720"/>
        <w:jc w:val="both"/>
        <w:rPr>
          <w:rFonts w:cs="Times New Roman"/>
          <w:sz w:val="28"/>
          <w:szCs w:val="28"/>
        </w:rPr>
      </w:pPr>
      <w:r w:rsidRPr="00493E91">
        <w:rPr>
          <w:rFonts w:cs="Times New Roman"/>
          <w:sz w:val="28"/>
          <w:szCs w:val="28"/>
          <w:lang w:val="en-US"/>
        </w:rPr>
        <w:t>OK</w:t>
      </w:r>
      <w:r w:rsidRPr="00493E91">
        <w:rPr>
          <w:rFonts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26F7E" w:rsidRPr="00493E91" w:rsidRDefault="00B26F7E" w:rsidP="00B26F7E">
      <w:pPr>
        <w:pStyle w:val="21"/>
        <w:shd w:val="clear" w:color="auto" w:fill="auto"/>
        <w:spacing w:after="0" w:line="317" w:lineRule="exact"/>
        <w:ind w:left="40" w:right="40" w:firstLine="720"/>
        <w:jc w:val="both"/>
        <w:rPr>
          <w:rFonts w:cs="Times New Roman"/>
          <w:sz w:val="28"/>
          <w:szCs w:val="28"/>
        </w:rPr>
      </w:pPr>
      <w:r w:rsidRPr="00493E91">
        <w:rPr>
          <w:rFonts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26F7E" w:rsidRPr="00493E91" w:rsidRDefault="00B26F7E" w:rsidP="00B26F7E">
      <w:pPr>
        <w:pStyle w:val="21"/>
        <w:shd w:val="clear" w:color="auto" w:fill="auto"/>
        <w:spacing w:after="0" w:line="317" w:lineRule="exact"/>
        <w:ind w:left="40" w:right="40" w:firstLine="720"/>
        <w:jc w:val="both"/>
        <w:rPr>
          <w:rFonts w:cs="Times New Roman"/>
          <w:sz w:val="28"/>
          <w:szCs w:val="28"/>
        </w:rPr>
      </w:pPr>
      <w:r w:rsidRPr="00493E91">
        <w:rPr>
          <w:rFonts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26F7E" w:rsidRPr="00493E91" w:rsidRDefault="00B26F7E" w:rsidP="00B26F7E">
      <w:pPr>
        <w:pStyle w:val="21"/>
        <w:shd w:val="clear" w:color="auto" w:fill="auto"/>
        <w:spacing w:after="0" w:line="317" w:lineRule="exact"/>
        <w:ind w:left="40" w:right="40" w:firstLine="720"/>
        <w:jc w:val="both"/>
        <w:rPr>
          <w:rFonts w:cs="Times New Roman"/>
          <w:sz w:val="28"/>
          <w:szCs w:val="28"/>
        </w:rPr>
      </w:pPr>
      <w:r w:rsidRPr="00493E91">
        <w:rPr>
          <w:rFonts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26F7E" w:rsidRPr="00493E91" w:rsidRDefault="00B26F7E" w:rsidP="00B26F7E">
      <w:pPr>
        <w:pStyle w:val="21"/>
        <w:shd w:val="clear" w:color="auto" w:fill="auto"/>
        <w:spacing w:after="0" w:line="317" w:lineRule="exact"/>
        <w:ind w:left="40" w:right="40" w:firstLine="720"/>
        <w:jc w:val="both"/>
        <w:rPr>
          <w:rFonts w:cs="Times New Roman"/>
          <w:sz w:val="28"/>
          <w:szCs w:val="28"/>
        </w:rPr>
      </w:pPr>
      <w:r w:rsidRPr="00493E91">
        <w:rPr>
          <w:rFonts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26F7E" w:rsidRPr="00493E91" w:rsidRDefault="00B26F7E" w:rsidP="00B26F7E">
      <w:pPr>
        <w:pStyle w:val="21"/>
        <w:shd w:val="clear" w:color="auto" w:fill="auto"/>
        <w:spacing w:after="0" w:line="317" w:lineRule="exact"/>
        <w:ind w:left="40" w:right="40" w:firstLine="720"/>
        <w:jc w:val="both"/>
        <w:rPr>
          <w:rFonts w:cs="Times New Roman"/>
          <w:sz w:val="28"/>
          <w:szCs w:val="28"/>
        </w:rPr>
      </w:pPr>
      <w:r w:rsidRPr="00493E91">
        <w:rPr>
          <w:rFonts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B26F7E" w:rsidRPr="00493E91" w:rsidRDefault="00B26F7E" w:rsidP="00B26F7E">
      <w:pPr>
        <w:pStyle w:val="21"/>
        <w:shd w:val="clear" w:color="auto" w:fill="auto"/>
        <w:spacing w:after="0" w:line="317" w:lineRule="exact"/>
        <w:ind w:left="40" w:right="40" w:firstLine="720"/>
        <w:jc w:val="both"/>
        <w:rPr>
          <w:rFonts w:cs="Times New Roman"/>
          <w:sz w:val="28"/>
          <w:szCs w:val="28"/>
        </w:rPr>
      </w:pPr>
      <w:r w:rsidRPr="00493E91">
        <w:rPr>
          <w:rFonts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26F7E" w:rsidRPr="00493E91" w:rsidRDefault="00B26F7E" w:rsidP="00B26F7E">
      <w:pPr>
        <w:pStyle w:val="21"/>
        <w:shd w:val="clear" w:color="auto" w:fill="auto"/>
        <w:spacing w:after="0" w:line="317" w:lineRule="exact"/>
        <w:ind w:left="40" w:right="40" w:firstLine="720"/>
        <w:jc w:val="both"/>
        <w:rPr>
          <w:rFonts w:cs="Times New Roman"/>
          <w:sz w:val="28"/>
          <w:szCs w:val="28"/>
        </w:rPr>
      </w:pPr>
      <w:r w:rsidRPr="00493E91">
        <w:rPr>
          <w:rFonts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26F7E" w:rsidRDefault="00B26F7E" w:rsidP="00B26F7E">
      <w:pPr>
        <w:pStyle w:val="21"/>
        <w:shd w:val="clear" w:color="auto" w:fill="auto"/>
        <w:spacing w:after="0" w:line="317" w:lineRule="exact"/>
        <w:ind w:left="40" w:right="40" w:firstLine="720"/>
        <w:jc w:val="both"/>
        <w:rPr>
          <w:rFonts w:cs="Times New Roman"/>
          <w:sz w:val="28"/>
          <w:szCs w:val="28"/>
        </w:rPr>
        <w:sectPr w:rsidR="00B26F7E" w:rsidSect="001E149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992" w:right="851" w:bottom="1134" w:left="1276" w:header="709" w:footer="709" w:gutter="0"/>
          <w:cols w:space="708"/>
          <w:titlePg/>
          <w:docGrid w:linePitch="360"/>
        </w:sectPr>
      </w:pPr>
      <w:r w:rsidRPr="00493E91">
        <w:rPr>
          <w:rFonts w:cs="Times New Roman"/>
          <w:sz w:val="28"/>
          <w:szCs w:val="28"/>
        </w:rPr>
        <w:t>ОК 9. Ориентироваться в условиях частой смен</w:t>
      </w:r>
      <w:r>
        <w:rPr>
          <w:rFonts w:cs="Times New Roman"/>
          <w:sz w:val="28"/>
          <w:szCs w:val="28"/>
        </w:rPr>
        <w:t>ы технологий в профессиональной деятельност</w:t>
      </w:r>
    </w:p>
    <w:tbl>
      <w:tblPr>
        <w:tblW w:w="18455" w:type="dxa"/>
        <w:jc w:val="center"/>
        <w:tblInd w:w="98" w:type="dxa"/>
        <w:tblLook w:val="04A0"/>
      </w:tblPr>
      <w:tblGrid>
        <w:gridCol w:w="436"/>
        <w:gridCol w:w="8391"/>
        <w:gridCol w:w="2080"/>
        <w:gridCol w:w="1688"/>
        <w:gridCol w:w="1880"/>
        <w:gridCol w:w="1660"/>
        <w:gridCol w:w="1120"/>
        <w:gridCol w:w="620"/>
        <w:gridCol w:w="580"/>
      </w:tblGrid>
      <w:tr w:rsidR="00B26F7E" w:rsidRPr="00F11D93" w:rsidTr="00B26F7E">
        <w:trPr>
          <w:trHeight w:val="255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B26F7E" w:rsidRPr="00BC6651" w:rsidRDefault="00B26F7E" w:rsidP="00B26F7E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C6651">
        <w:rPr>
          <w:rFonts w:ascii="Times New Roman" w:hAnsi="Times New Roman"/>
          <w:b/>
          <w:sz w:val="28"/>
          <w:szCs w:val="28"/>
        </w:rPr>
        <w:t xml:space="preserve"> Документы, определяющие содержание и организацию образовательного процесса</w:t>
      </w:r>
    </w:p>
    <w:p w:rsidR="00B26F7E" w:rsidRPr="00F11D93" w:rsidRDefault="00B26F7E" w:rsidP="00B26F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1D93">
        <w:rPr>
          <w:rFonts w:ascii="Times New Roman" w:hAnsi="Times New Roman"/>
          <w:b/>
          <w:sz w:val="28"/>
          <w:szCs w:val="28"/>
        </w:rPr>
        <w:t>3.1Учебный план.</w:t>
      </w:r>
    </w:p>
    <w:p w:rsidR="00B26F7E" w:rsidRPr="00EB49CA" w:rsidRDefault="00B26F7E" w:rsidP="00B26F7E">
      <w:pPr>
        <w:pStyle w:val="ab"/>
        <w:spacing w:after="0" w:line="240" w:lineRule="auto"/>
        <w:rPr>
          <w:rFonts w:ascii="Arial CYR" w:eastAsia="Times New Roman" w:hAnsi="Arial CYR" w:cs="Arial CYR"/>
          <w:b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center" w:tblpY="4869"/>
        <w:tblW w:w="16348" w:type="dxa"/>
        <w:tblLook w:val="04A0"/>
      </w:tblPr>
      <w:tblGrid>
        <w:gridCol w:w="1060"/>
        <w:gridCol w:w="2280"/>
        <w:gridCol w:w="1660"/>
        <w:gridCol w:w="1720"/>
        <w:gridCol w:w="2080"/>
        <w:gridCol w:w="1688"/>
        <w:gridCol w:w="1880"/>
        <w:gridCol w:w="1660"/>
        <w:gridCol w:w="1120"/>
        <w:gridCol w:w="620"/>
        <w:gridCol w:w="580"/>
      </w:tblGrid>
      <w:tr w:rsidR="00B26F7E" w:rsidRPr="00F11D93" w:rsidTr="00B26F7E">
        <w:trPr>
          <w:trHeight w:val="36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Курсы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по дисциплинам и междисциплинарным курсам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26F7E" w:rsidRPr="00F11D93" w:rsidTr="00B26F7E">
        <w:trPr>
          <w:trHeight w:val="85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 профилю специальности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F11D93" w:rsidRDefault="00B26F7E" w:rsidP="00B26F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37AE" w:rsidRPr="00F11D93" w:rsidTr="008B1AD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курс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37AE" w:rsidRPr="00F11D93" w:rsidTr="00F737AE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курс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37AE" w:rsidRPr="00F11D93" w:rsidTr="008B1AD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курс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37AE" w:rsidRPr="00F11D93" w:rsidTr="00F737AE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1D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7AE" w:rsidRPr="00F11D93" w:rsidRDefault="00F737AE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7AE" w:rsidRPr="00F11D93" w:rsidRDefault="00C21E5D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7AE" w:rsidRPr="00F11D93" w:rsidRDefault="00C21E5D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7AE" w:rsidRPr="00F11D93" w:rsidRDefault="00C21E5D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7AE" w:rsidRPr="00F11D93" w:rsidRDefault="00C21E5D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7AE" w:rsidRPr="00F11D93" w:rsidRDefault="00C21E5D" w:rsidP="00F7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37AE" w:rsidRPr="00F11D93" w:rsidTr="00B26F7E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7AE" w:rsidRPr="00F11D93" w:rsidRDefault="00F737AE" w:rsidP="00F737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26F7E" w:rsidRPr="001A1E2D" w:rsidRDefault="00B26F7E" w:rsidP="00B26F7E">
      <w:pPr>
        <w:pStyle w:val="ab"/>
        <w:spacing w:after="0" w:line="240" w:lineRule="auto"/>
        <w:ind w:left="786"/>
        <w:jc w:val="center"/>
        <w:rPr>
          <w:rFonts w:ascii="Arial CYR" w:eastAsia="Times New Roman" w:hAnsi="Arial CYR" w:cs="Arial CYR"/>
          <w:b/>
          <w:sz w:val="20"/>
          <w:szCs w:val="20"/>
          <w:lang w:eastAsia="ru-RU"/>
        </w:rPr>
        <w:sectPr w:rsidR="00B26F7E" w:rsidRPr="001A1E2D" w:rsidSect="001E149B">
          <w:pgSz w:w="16838" w:h="11906" w:orient="landscape"/>
          <w:pgMar w:top="1276" w:right="992" w:bottom="851" w:left="1134" w:header="709" w:footer="709" w:gutter="0"/>
          <w:cols w:space="708"/>
          <w:titlePg/>
          <w:docGrid w:linePitch="360"/>
        </w:sectPr>
      </w:pPr>
      <w:r w:rsidRPr="001A1E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Сводные данные по бюджету времени (в неделях)</w:t>
      </w:r>
    </w:p>
    <w:tbl>
      <w:tblPr>
        <w:tblW w:w="18215" w:type="dxa"/>
        <w:tblInd w:w="93" w:type="dxa"/>
        <w:tblLook w:val="04A0"/>
      </w:tblPr>
      <w:tblGrid>
        <w:gridCol w:w="5275"/>
        <w:gridCol w:w="1575"/>
        <w:gridCol w:w="617"/>
        <w:gridCol w:w="617"/>
        <w:gridCol w:w="617"/>
        <w:gridCol w:w="617"/>
        <w:gridCol w:w="617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60"/>
        <w:gridCol w:w="960"/>
        <w:gridCol w:w="960"/>
      </w:tblGrid>
      <w:tr w:rsidR="00B26F7E" w:rsidRPr="001B439D" w:rsidTr="00B26F7E">
        <w:trPr>
          <w:trHeight w:val="330"/>
        </w:trPr>
        <w:tc>
          <w:tcPr>
            <w:tcW w:w="153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7E" w:rsidRPr="00E77B01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7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План учебного процесса основной профессиональной образовательной программы по специальности</w:t>
            </w:r>
          </w:p>
          <w:p w:rsidR="007B0D40" w:rsidRPr="0098669F" w:rsidRDefault="007B0D40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77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35.02.03 Технология деревообработки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26F7E" w:rsidRPr="001B439D" w:rsidTr="00B26F7E">
        <w:trPr>
          <w:trHeight w:val="330"/>
        </w:trPr>
        <w:tc>
          <w:tcPr>
            <w:tcW w:w="153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-135"/>
              <w:tblOverlap w:val="never"/>
              <w:tblW w:w="14710" w:type="dxa"/>
              <w:tblLook w:val="04A0"/>
            </w:tblPr>
            <w:tblGrid>
              <w:gridCol w:w="975"/>
              <w:gridCol w:w="3973"/>
              <w:gridCol w:w="1575"/>
              <w:gridCol w:w="617"/>
              <w:gridCol w:w="617"/>
              <w:gridCol w:w="617"/>
              <w:gridCol w:w="617"/>
              <w:gridCol w:w="617"/>
              <w:gridCol w:w="569"/>
              <w:gridCol w:w="568"/>
              <w:gridCol w:w="568"/>
              <w:gridCol w:w="568"/>
              <w:gridCol w:w="568"/>
              <w:gridCol w:w="568"/>
              <w:gridCol w:w="567"/>
              <w:gridCol w:w="559"/>
              <w:gridCol w:w="567"/>
            </w:tblGrid>
            <w:tr w:rsidR="007B0D40" w:rsidRPr="007B0D40" w:rsidTr="007B0D40">
              <w:trPr>
                <w:trHeight w:val="255"/>
              </w:trPr>
              <w:tc>
                <w:tcPr>
                  <w:tcW w:w="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Индекс</w:t>
                  </w:r>
                </w:p>
              </w:tc>
              <w:tc>
                <w:tcPr>
                  <w:tcW w:w="39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циклов, дисциплин, профессиональных модулей, МДК, практик</w:t>
                  </w:r>
                </w:p>
              </w:tc>
              <w:tc>
                <w:tcPr>
                  <w:tcW w:w="15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Формы промежуточной аттестации</w:t>
                  </w:r>
                </w:p>
              </w:tc>
              <w:tc>
                <w:tcPr>
                  <w:tcW w:w="365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Учебная нагрузка обучающихся (час.)</w:t>
                  </w:r>
                </w:p>
              </w:tc>
              <w:tc>
                <w:tcPr>
                  <w:tcW w:w="453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Распределение обязательной нагрузки по курсам и семестрам</w:t>
                  </w:r>
                </w:p>
              </w:tc>
            </w:tr>
            <w:tr w:rsidR="007B0D40" w:rsidRPr="007B0D40" w:rsidTr="007B0D40">
              <w:trPr>
                <w:trHeight w:val="255"/>
              </w:trPr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Максимальная</w:t>
                  </w: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Самостоятельная работа</w:t>
                  </w:r>
                </w:p>
              </w:tc>
              <w:tc>
                <w:tcPr>
                  <w:tcW w:w="2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Обязательная аудиторная</w:t>
                  </w:r>
                </w:p>
              </w:tc>
              <w:tc>
                <w:tcPr>
                  <w:tcW w:w="453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Курсы</w:t>
                  </w:r>
                </w:p>
              </w:tc>
            </w:tr>
            <w:tr w:rsidR="007B0D40" w:rsidRPr="007B0D40" w:rsidTr="007B0D40">
              <w:trPr>
                <w:trHeight w:val="255"/>
              </w:trPr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 занятий</w:t>
                  </w:r>
                </w:p>
              </w:tc>
              <w:tc>
                <w:tcPr>
                  <w:tcW w:w="18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I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II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III</w:t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IV</w:t>
                  </w:r>
                </w:p>
              </w:tc>
            </w:tr>
            <w:tr w:rsidR="007B0D40" w:rsidRPr="007B0D40" w:rsidTr="007B0D40">
              <w:trPr>
                <w:trHeight w:val="255"/>
              </w:trPr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Лекции</w:t>
                  </w:r>
                </w:p>
              </w:tc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Лабораторные и практические, вкл. семинары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Курсовые работы (проекты)</w:t>
                  </w:r>
                </w:p>
              </w:tc>
              <w:tc>
                <w:tcPr>
                  <w:tcW w:w="453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Семестры</w:t>
                  </w:r>
                </w:p>
              </w:tc>
            </w:tr>
            <w:tr w:rsidR="007B0D40" w:rsidRPr="007B0D40" w:rsidTr="007B0D40">
              <w:trPr>
                <w:trHeight w:val="255"/>
              </w:trPr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7B0D40" w:rsidRPr="007B0D40" w:rsidTr="007B0D40">
              <w:trPr>
                <w:trHeight w:val="255"/>
              </w:trPr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3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Количество недель</w:t>
                  </w:r>
                </w:p>
              </w:tc>
            </w:tr>
            <w:tr w:rsidR="007B0D40" w:rsidRPr="007B0D40" w:rsidTr="007B0D40">
              <w:trPr>
                <w:trHeight w:val="255"/>
              </w:trPr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19,5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12,0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12,0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9,5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55"/>
              </w:trPr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3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Количество часов</w:t>
                  </w:r>
                </w:p>
              </w:tc>
            </w:tr>
            <w:tr w:rsidR="007B0D40" w:rsidRPr="007B0D40" w:rsidTr="007B0D40">
              <w:trPr>
                <w:trHeight w:val="255"/>
              </w:trPr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594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432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432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342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19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17</w:t>
                  </w:r>
                </w:p>
              </w:tc>
            </w:tr>
            <w:tr w:rsidR="007B0D40" w:rsidRPr="007B0D40" w:rsidTr="007B0D40">
              <w:trPr>
                <w:trHeight w:val="34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ОГСЭ. 00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Общий гуманитарный и социально-экономический цикл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ОГСЭ.01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Основы философии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ОГСЭ.02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История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ОГСЭ.03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ДЗ/ДЗ/ДЗ/ДЗ/ДЗ/ДЗ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ОГСЭ.04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З/З/З/З/З/З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ЕН. 00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Математический и общий естественнонаучный цикл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ЕН.01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ЕН.02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ДЗ/ДЗ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П. 00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Профессиональный цикл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4536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1176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1481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871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30A1D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668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798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ОП. 00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Общепрофессиональные дисциплины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1644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1096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664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9C152F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ОП.01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Инженерная графика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Э/Э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126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ОП.02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Техническая механика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ДЗ/Э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ОП.03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Древесиноведение и материаловедение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ДЗ/Э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ОП.04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Метрология, стандартизация и сертификация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ОП.05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Электротехника и электроника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45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ОП.06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Гидротермическая обработка и консервирование древесины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ДЗ/ДЗ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9C152F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  <w:r w:rsidR="007B0D40"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ОП.07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Правовое обеспечение профессиональной деятельности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ОП.08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Экономика организации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ОП.09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Безопасность жизнедеятельности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bookmarkStart w:id="0" w:name="_GoBack" w:colFirst="9" w:colLast="9"/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ОП.10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Охрана труда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bookmarkEnd w:id="0"/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ОП.11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Хозяйственное управление лесным комплексом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ПМ. 00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Профессиональные модули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2892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2264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439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9C152F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738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46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ПМ. 01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Разработка т ведение технологических процессов деревообрабатывающих производств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Э(к)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2094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657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307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МДК 01.01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Лесопильное производство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ДЗ/Э/Э/Э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МДК 01.02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Мебельное и столярно-строительное производство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Э/Э/Э/Э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537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179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  <w:r w:rsidR="009C152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МДК 01.03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Фанерное и плитное производство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46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МДК 01.04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Спичечное, тарное и другие деревообрабатывающие производства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УП. 01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576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576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ПП. 01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61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ПМ.02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Участие в организации производственной деятельности в рамках структурного подразделения деревообрабатывающего производства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Э(к)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49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МДК.02.01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Управление структурным подразделением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52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МДК.02.02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Анализ производственно-хозяйственной деятельности структурного подразделения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УП.02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ПП.02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49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ПМ. 03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Выполнение работ по профессии "Станочник дереобрабатыващих станков"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Э(к)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234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43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МДК 03.01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Организация деятельности станочника деревообрабатывающих станков"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УП.03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ПП.03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2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ПМ. 04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22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ПДП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Преддипломная практика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240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ГИА</w:t>
                  </w: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Государственная итоговая аттестация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6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 часов теоретического обучения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4374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1458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2916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1585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9C15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9C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27</w:t>
                  </w: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9C152F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594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702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432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432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342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65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 часов с учетом практического обучения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5742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1458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1585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9C15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9C152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27</w:t>
                  </w: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9C152F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594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846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594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846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450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ПДП</w:t>
                  </w:r>
                </w:p>
              </w:tc>
              <w:tc>
                <w:tcPr>
                  <w:tcW w:w="920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Преддипломная практика - 4 недели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ПА</w:t>
                  </w:r>
                </w:p>
              </w:tc>
              <w:tc>
                <w:tcPr>
                  <w:tcW w:w="920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Промежуточная аттестация -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ГИА</w:t>
                  </w:r>
                </w:p>
              </w:tc>
              <w:tc>
                <w:tcPr>
                  <w:tcW w:w="9202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Государственная итоговая аттестация - 6 недель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714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Консультации - </w:t>
                  </w:r>
                </w:p>
              </w:tc>
              <w:tc>
                <w:tcPr>
                  <w:tcW w:w="12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8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Дисциплин и МДК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594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702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432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432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342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714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Учебной практики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144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162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378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714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Государственная (итоговая) аттестация</w:t>
                  </w:r>
                </w:p>
              </w:tc>
              <w:tc>
                <w:tcPr>
                  <w:tcW w:w="12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Производственной практики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714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1. Программа базовой  подготовки </w:t>
                  </w:r>
                </w:p>
              </w:tc>
              <w:tc>
                <w:tcPr>
                  <w:tcW w:w="12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Преддипломной практики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144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714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1.1 Выпускная квалификационная работа</w:t>
                  </w:r>
                </w:p>
              </w:tc>
              <w:tc>
                <w:tcPr>
                  <w:tcW w:w="12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Экзаменов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7140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Выполнение выпускной квалификационной работы - 4 недели</w:t>
                  </w:r>
                </w:p>
              </w:tc>
              <w:tc>
                <w:tcPr>
                  <w:tcW w:w="12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Дифференцированных зачетов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375"/>
              </w:trPr>
              <w:tc>
                <w:tcPr>
                  <w:tcW w:w="714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Защита выпускной квалификационной работы - 2 недели</w:t>
                  </w:r>
                </w:p>
              </w:tc>
              <w:tc>
                <w:tcPr>
                  <w:tcW w:w="12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B0D4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Зачетов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0D4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B0D40" w:rsidRPr="007B0D40" w:rsidTr="007B0D40">
              <w:trPr>
                <w:trHeight w:val="300"/>
              </w:trPr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0D40" w:rsidRPr="007B0D40" w:rsidRDefault="007B0D40" w:rsidP="008B1AD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98669F" w:rsidRPr="0098669F" w:rsidRDefault="0098669F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26F7E" w:rsidRPr="001B439D" w:rsidTr="00040C78">
        <w:trPr>
          <w:trHeight w:val="105"/>
        </w:trPr>
        <w:tc>
          <w:tcPr>
            <w:tcW w:w="5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F7E" w:rsidRDefault="00B26F7E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B4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98669F" w:rsidRPr="001B439D" w:rsidRDefault="0098669F" w:rsidP="00B26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9F" w:rsidRPr="001B439D" w:rsidRDefault="0098669F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B4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B4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B4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B43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7E" w:rsidRPr="001B439D" w:rsidRDefault="00B26F7E" w:rsidP="00B26F7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B26F7E" w:rsidRDefault="00B26F7E" w:rsidP="00B26F7E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  <w:sectPr w:rsidR="00B26F7E" w:rsidSect="001E149B">
          <w:pgSz w:w="16838" w:h="11906" w:orient="landscape"/>
          <w:pgMar w:top="1276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14185" w:type="dxa"/>
        <w:tblInd w:w="98" w:type="dxa"/>
        <w:tblLook w:val="04A0"/>
      </w:tblPr>
      <w:tblGrid>
        <w:gridCol w:w="14185"/>
      </w:tblGrid>
      <w:tr w:rsidR="00B26F7E" w:rsidRPr="001A1E2D" w:rsidTr="00B26F7E">
        <w:trPr>
          <w:trHeight w:val="705"/>
        </w:trPr>
        <w:tc>
          <w:tcPr>
            <w:tcW w:w="1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7E" w:rsidRPr="001B439D" w:rsidRDefault="00B26F7E" w:rsidP="00B26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Лабораторные и практические занятия по дисциплинам и МДК могут проводиться в подгруппах, если наполняемость каждой составляет не менее 10 человек. </w:t>
            </w:r>
          </w:p>
        </w:tc>
      </w:tr>
      <w:tr w:rsidR="00B26F7E" w:rsidRPr="001A1E2D" w:rsidTr="00B26F7E">
        <w:trPr>
          <w:trHeight w:val="618"/>
        </w:trPr>
        <w:tc>
          <w:tcPr>
            <w:tcW w:w="1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7E" w:rsidRPr="001B439D" w:rsidRDefault="00B26F7E" w:rsidP="00B26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Дисциплина Иностранный язык предусматривает изучение английского языка. </w:t>
            </w:r>
          </w:p>
        </w:tc>
      </w:tr>
      <w:tr w:rsidR="00B26F7E" w:rsidRPr="001A1E2D" w:rsidTr="00B26F7E">
        <w:trPr>
          <w:trHeight w:val="1410"/>
        </w:trPr>
        <w:tc>
          <w:tcPr>
            <w:tcW w:w="1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7E" w:rsidRPr="00FE34A7" w:rsidRDefault="00B26F7E" w:rsidP="00B26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4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времени, отведенный на промежуточную аттестацию, составляет не более 2 недель в год. 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МДК или дисциплины. Учебным планом предусмотрена промежуточная аттестация в форме  экзаменов квалификационных по  профессиональным модулям.</w:t>
            </w:r>
          </w:p>
        </w:tc>
      </w:tr>
    </w:tbl>
    <w:p w:rsidR="00B26F7E" w:rsidRPr="00D4010A" w:rsidRDefault="00B26F7E" w:rsidP="00B26F7E">
      <w:pPr>
        <w:spacing w:after="0" w:line="240" w:lineRule="auto"/>
        <w:ind w:right="1557" w:firstLine="567"/>
        <w:jc w:val="both"/>
        <w:rPr>
          <w:rFonts w:ascii="Times New Roman" w:hAnsi="Times New Roman"/>
          <w:sz w:val="12"/>
          <w:szCs w:val="12"/>
        </w:rPr>
      </w:pPr>
    </w:p>
    <w:tbl>
      <w:tblPr>
        <w:tblW w:w="15824" w:type="dxa"/>
        <w:tblInd w:w="108" w:type="dxa"/>
        <w:tblLook w:val="04A0"/>
      </w:tblPr>
      <w:tblGrid>
        <w:gridCol w:w="14884"/>
        <w:gridCol w:w="940"/>
      </w:tblGrid>
      <w:tr w:rsidR="00B26F7E" w:rsidRPr="003B07A9" w:rsidTr="00B26F7E">
        <w:trPr>
          <w:trHeight w:val="607"/>
        </w:trPr>
        <w:tc>
          <w:tcPr>
            <w:tcW w:w="1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F7E" w:rsidRDefault="00B26F7E" w:rsidP="00B26F7E">
            <w:pPr>
              <w:spacing w:after="0" w:line="240" w:lineRule="auto"/>
              <w:ind w:right="155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26F7E" w:rsidRPr="003B07A9" w:rsidRDefault="00B26F7E" w:rsidP="00B26F7E">
            <w:pPr>
              <w:spacing w:after="0" w:line="240" w:lineRule="auto"/>
              <w:ind w:right="1557" w:firstLine="61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07A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Оценка качества освоения основной  образовательной программы СПО</w:t>
            </w:r>
          </w:p>
          <w:p w:rsidR="00B26F7E" w:rsidRPr="003B07A9" w:rsidRDefault="00B26F7E" w:rsidP="00B26F7E">
            <w:pPr>
              <w:spacing w:after="0" w:line="240" w:lineRule="auto"/>
              <w:ind w:right="1557" w:firstLine="61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6F7E" w:rsidRPr="003B07A9" w:rsidTr="00B26F7E">
        <w:trPr>
          <w:gridAfter w:val="1"/>
          <w:wAfter w:w="940" w:type="dxa"/>
          <w:trHeight w:val="5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F7E" w:rsidRPr="003B07A9" w:rsidRDefault="00B26F7E" w:rsidP="00B26F7E">
            <w:pPr>
              <w:spacing w:after="0" w:line="240" w:lineRule="auto"/>
              <w:ind w:right="33" w:firstLine="6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7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качества освоения основной профессиональной образовательной программы среднего профессионального образования-программы подготовки специалистов среднего звена включает текущий контроль знаний, промежуточную и государственную итоговую аттестацию студентов.</w:t>
            </w:r>
          </w:p>
        </w:tc>
      </w:tr>
      <w:tr w:rsidR="00B26F7E" w:rsidRPr="003B07A9" w:rsidTr="00B26F7E">
        <w:trPr>
          <w:gridAfter w:val="1"/>
          <w:wAfter w:w="940" w:type="dxa"/>
          <w:trHeight w:val="5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F7E" w:rsidRPr="003B07A9" w:rsidRDefault="00B26F7E" w:rsidP="00B26F7E">
            <w:pPr>
              <w:spacing w:after="0" w:line="240" w:lineRule="auto"/>
              <w:ind w:firstLine="6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7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Конкретные формы и процедуры текущего контроля знаний, промежуточной аттестации по каждой дисциплине и профессиональному модулю разрабатываются техникумом самостоятельно и доводятся до сведения студентов в течение первых двух месяцев от начала обучения.</w:t>
            </w:r>
          </w:p>
        </w:tc>
      </w:tr>
      <w:tr w:rsidR="00B26F7E" w:rsidRPr="003B07A9" w:rsidTr="00B26F7E">
        <w:trPr>
          <w:gridAfter w:val="1"/>
          <w:wAfter w:w="940" w:type="dxa"/>
          <w:trHeight w:val="417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6F7E" w:rsidRPr="003B07A9" w:rsidRDefault="00B26F7E" w:rsidP="00B26F7E">
            <w:pPr>
              <w:spacing w:after="0" w:line="240" w:lineRule="auto"/>
              <w:ind w:firstLine="6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7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аттестации студентов на соответствие их персональных достижений поэтапным требованиям соответствующей основной образовательной программы среднего профессионального образования (текущая и промежуточная аттестация) создаются фонды оценочных средств, позволяющие оценить знания, умения и освоен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B07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 компетенции. 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техникумом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техникумом после предварительного положительного заключения работодателей</w:t>
            </w:r>
          </w:p>
        </w:tc>
      </w:tr>
    </w:tbl>
    <w:p w:rsidR="000335F0" w:rsidRDefault="000335F0" w:rsidP="0003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F7E" w:rsidRDefault="00B26F7E" w:rsidP="0003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F7E" w:rsidRDefault="00B26F7E" w:rsidP="0003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F12" w:rsidRPr="000335F0" w:rsidRDefault="00F51F12" w:rsidP="0003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04D" w:rsidRPr="000335F0" w:rsidRDefault="00D8604D" w:rsidP="00D86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3.3 </w:t>
      </w:r>
      <w:r w:rsidRPr="000335F0">
        <w:rPr>
          <w:rFonts w:ascii="Times New Roman" w:hAnsi="Times New Roman"/>
          <w:b/>
          <w:sz w:val="28"/>
          <w:szCs w:val="28"/>
        </w:rPr>
        <w:t>Обоснование вариативной части программы подготовки специалистов среднего звена</w:t>
      </w:r>
    </w:p>
    <w:p w:rsidR="00D8604D" w:rsidRPr="000335F0" w:rsidRDefault="00D8604D" w:rsidP="00D8604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35.02.03 Технология деревообработки</w:t>
      </w:r>
    </w:p>
    <w:p w:rsidR="00D8604D" w:rsidRPr="000335F0" w:rsidRDefault="00D8604D" w:rsidP="00D8604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335F0">
        <w:rPr>
          <w:rFonts w:ascii="Times New Roman" w:hAnsi="Times New Roman"/>
          <w:sz w:val="28"/>
          <w:szCs w:val="28"/>
          <w:u w:val="single"/>
        </w:rPr>
        <w:t xml:space="preserve">краевое государственное бюджетное профессиональное образовательное учреждение </w:t>
      </w:r>
    </w:p>
    <w:p w:rsidR="00D8604D" w:rsidRPr="000335F0" w:rsidRDefault="00D8604D" w:rsidP="00D8604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335F0">
        <w:rPr>
          <w:rFonts w:ascii="Times New Roman" w:hAnsi="Times New Roman"/>
          <w:sz w:val="28"/>
          <w:szCs w:val="28"/>
          <w:u w:val="single"/>
        </w:rPr>
        <w:t>«Дивногорский  техникум лесных технологий»</w:t>
      </w:r>
    </w:p>
    <w:p w:rsidR="00D8604D" w:rsidRPr="000335F0" w:rsidRDefault="00D8604D" w:rsidP="00D8604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8604D" w:rsidRPr="00181AB4" w:rsidRDefault="00D8604D" w:rsidP="00D8604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35F0">
        <w:rPr>
          <w:rFonts w:ascii="Times New Roman" w:hAnsi="Times New Roman"/>
          <w:sz w:val="28"/>
          <w:szCs w:val="28"/>
        </w:rPr>
        <w:t>Из вариативной части ППССЗ выделены часы для:</w:t>
      </w:r>
    </w:p>
    <w:p w:rsidR="00D8604D" w:rsidRPr="008B0BE6" w:rsidRDefault="00D8604D" w:rsidP="00D8604D">
      <w:pPr>
        <w:pStyle w:val="ab"/>
        <w:numPr>
          <w:ilvl w:val="0"/>
          <w:numId w:val="14"/>
        </w:num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580CE2">
        <w:rPr>
          <w:rFonts w:ascii="Times New Roman" w:hAnsi="Times New Roman"/>
          <w:b/>
          <w:sz w:val="24"/>
          <w:szCs w:val="24"/>
        </w:rPr>
        <w:t>Дополнение фрагментами учитывающими профиль обучения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2398"/>
        <w:gridCol w:w="987"/>
        <w:gridCol w:w="6539"/>
        <w:gridCol w:w="1701"/>
        <w:gridCol w:w="2268"/>
      </w:tblGrid>
      <w:tr w:rsidR="00D8604D" w:rsidRPr="003D729B" w:rsidTr="008B1ADD">
        <w:tc>
          <w:tcPr>
            <w:tcW w:w="992" w:type="dxa"/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Цикл</w:t>
            </w: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ОПОП</w:t>
            </w:r>
          </w:p>
        </w:tc>
        <w:tc>
          <w:tcPr>
            <w:tcW w:w="2398" w:type="dxa"/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Наименование     УД, ПМ</w:t>
            </w:r>
          </w:p>
        </w:tc>
        <w:tc>
          <w:tcPr>
            <w:tcW w:w="987" w:type="dxa"/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539" w:type="dxa"/>
            <w:tcBorders>
              <w:bottom w:val="single" w:sz="4" w:space="0" w:color="000000"/>
            </w:tcBorders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Требования к результату (в виде освоенного профессионального опыта, знаний, умений)</w:t>
            </w:r>
          </w:p>
        </w:tc>
        <w:tc>
          <w:tcPr>
            <w:tcW w:w="1701" w:type="dxa"/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68" w:type="dxa"/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Обоснование выбора со ссылкой на документ</w:t>
            </w:r>
          </w:p>
        </w:tc>
      </w:tr>
      <w:tr w:rsidR="00D8604D" w:rsidRPr="003D729B" w:rsidTr="008B1ADD"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ОП</w:t>
            </w:r>
          </w:p>
        </w:tc>
        <w:tc>
          <w:tcPr>
            <w:tcW w:w="2398" w:type="dxa"/>
          </w:tcPr>
          <w:p w:rsidR="00D8604D" w:rsidRPr="003D729B" w:rsidRDefault="00D8604D" w:rsidP="008B1ADD">
            <w:pPr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ОП.10 «Охрана труда»</w:t>
            </w:r>
          </w:p>
        </w:tc>
        <w:tc>
          <w:tcPr>
            <w:tcW w:w="987" w:type="dxa"/>
          </w:tcPr>
          <w:p w:rsidR="00D8604D" w:rsidRPr="003D729B" w:rsidRDefault="00D8604D" w:rsidP="008B1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539" w:type="dxa"/>
          </w:tcPr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bCs/>
                <w:sz w:val="24"/>
                <w:szCs w:val="24"/>
              </w:rPr>
              <w:t>должен уметь</w:t>
            </w:r>
          </w:p>
          <w:p w:rsidR="00D8604D" w:rsidRPr="003D729B" w:rsidRDefault="00D8604D" w:rsidP="008B1A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вести документацию установленного образца по охране труда, соблюдать сроки ее заполнения и условия хранения;</w:t>
            </w:r>
          </w:p>
          <w:p w:rsidR="00D8604D" w:rsidRPr="003D729B" w:rsidRDefault="00D8604D" w:rsidP="008B1A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инструктировать подчиненных работников (персонал) по вопросам техники безопасности;</w:t>
            </w:r>
          </w:p>
          <w:p w:rsidR="00D8604D" w:rsidRPr="003D729B" w:rsidRDefault="00D8604D" w:rsidP="008B1A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проводить анализ травмоопасных и вредных факторов в сфере производственной деятельности;</w:t>
            </w:r>
          </w:p>
          <w:p w:rsidR="00D8604D" w:rsidRPr="003D729B" w:rsidRDefault="00D8604D" w:rsidP="008B1A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использовать экобиозащитные и противопожарные средства;</w:t>
            </w:r>
          </w:p>
          <w:p w:rsidR="00D8604D" w:rsidRPr="003D729B" w:rsidRDefault="00D8604D" w:rsidP="008B1A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должен </w:t>
            </w: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8604D" w:rsidRPr="003D729B" w:rsidRDefault="00D8604D" w:rsidP="008B1A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законодательство в области охраны труда;</w:t>
            </w:r>
          </w:p>
          <w:p w:rsidR="00D8604D" w:rsidRPr="003D729B" w:rsidRDefault="00D8604D" w:rsidP="008B1A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возможные опасные и вредные факторы и средства защиты;</w:t>
            </w:r>
          </w:p>
          <w:p w:rsidR="00D8604D" w:rsidRPr="003D729B" w:rsidRDefault="00D8604D" w:rsidP="008B1A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действие токсичных веществ на организм человека;</w:t>
            </w:r>
          </w:p>
          <w:p w:rsidR="00D8604D" w:rsidRPr="003D729B" w:rsidRDefault="00D8604D" w:rsidP="008B1A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структурном подразделении (на предприятии).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ПК 1.1-1.5, ПК 2.1-2.3</w:t>
            </w:r>
          </w:p>
        </w:tc>
        <w:tc>
          <w:tcPr>
            <w:tcW w:w="2268" w:type="dxa"/>
          </w:tcPr>
          <w:p w:rsidR="00D8604D" w:rsidRPr="003D729B" w:rsidRDefault="00D8604D" w:rsidP="008B1ADD">
            <w:pPr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Дополнительные результаты освоения ОПОП учитывающие специфику деятельности техникума</w:t>
            </w:r>
          </w:p>
        </w:tc>
      </w:tr>
      <w:tr w:rsidR="00D8604D" w:rsidRPr="003D729B" w:rsidTr="008B1ADD"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ОП</w:t>
            </w:r>
          </w:p>
        </w:tc>
        <w:tc>
          <w:tcPr>
            <w:tcW w:w="2398" w:type="dxa"/>
          </w:tcPr>
          <w:p w:rsidR="00D8604D" w:rsidRPr="003D729B" w:rsidRDefault="00D8604D" w:rsidP="008B1ADD">
            <w:pPr>
              <w:ind w:left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ОП.11 «</w:t>
            </w: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 xml:space="preserve">Хозяйственное </w:t>
            </w: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управление лесным комплексом</w:t>
            </w:r>
            <w:r w:rsidRPr="003D72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604D" w:rsidRPr="003D729B" w:rsidRDefault="00D8604D" w:rsidP="008B1ADD">
            <w:pPr>
              <w:pStyle w:val="3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D8604D" w:rsidRPr="003D729B" w:rsidRDefault="00D8604D" w:rsidP="008B1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6539" w:type="dxa"/>
          </w:tcPr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bCs/>
                <w:sz w:val="24"/>
                <w:szCs w:val="24"/>
              </w:rPr>
              <w:t>должен уметь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 xml:space="preserve">-определять основные лесообразующие породы Восточной </w:t>
            </w: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Сибири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устанавливать отличительные признаки леса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управлять лесным комплексом.планировать и организовывать работу структурного подразделения в зависимости от условий окружающей среды.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определять  пожарную опасность по условиям погоды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распознавать основныхкарантинных вредителей леса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распознавать очаги заболеваний древесных пород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составлять сообщение о лесонарушении и заполнять листок сигнализации.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различать основные виды рубок спелых и перестойных насаждений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D729B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работать с нормативной документацией; подбирать насаждения для проведения рубок спелых и перестойных лесных насаждений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D729B">
              <w:rPr>
                <w:rFonts w:ascii="Times New Roman" w:hAnsi="Times New Roman"/>
                <w:bCs/>
                <w:iCs/>
                <w:sz w:val="24"/>
                <w:szCs w:val="24"/>
              </w:rPr>
              <w:t>проводить заготовку недревесных лесных ресурсов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D729B">
              <w:rPr>
                <w:rFonts w:ascii="Times New Roman" w:hAnsi="Times New Roman"/>
                <w:bCs/>
                <w:iCs/>
                <w:sz w:val="24"/>
                <w:szCs w:val="24"/>
              </w:rPr>
              <w:t>вести заготовку пищевых ресурсов в соответствии с требованиями лесного законодательства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обустраивать места отдыха для населения на землях лесного фонда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заготовку и переработку лесосеменного сырья, устанавливать сроки, подбирать оборудование 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осуществлять основные виды работ в области лесовосстановления</w:t>
            </w:r>
          </w:p>
          <w:p w:rsidR="00D8604D" w:rsidRPr="003D729B" w:rsidRDefault="00D8604D" w:rsidP="008B1ADD">
            <w:pPr>
              <w:spacing w:after="0" w:line="240" w:lineRule="auto"/>
              <w:ind w:left="52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проводить таксацию растущего дерева, срубленного ствола, пиломатериала.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должен знать</w:t>
            </w:r>
          </w:p>
          <w:p w:rsidR="00D8604D" w:rsidRPr="003D729B" w:rsidRDefault="00D8604D" w:rsidP="008B1ADD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историю развития лесного хозяйства</w:t>
            </w:r>
          </w:p>
          <w:p w:rsidR="00D8604D" w:rsidRPr="003D729B" w:rsidRDefault="00D8604D" w:rsidP="008B1ADD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основные лесообразующие породы Восточной Сибири</w:t>
            </w:r>
          </w:p>
          <w:p w:rsidR="00D8604D" w:rsidRPr="003D729B" w:rsidRDefault="00D8604D" w:rsidP="008B1ADD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основы лесоведения</w:t>
            </w:r>
          </w:p>
          <w:p w:rsidR="00D8604D" w:rsidRPr="003D729B" w:rsidRDefault="00D8604D" w:rsidP="008B1ADD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- основы </w:t>
            </w: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организации и проведения мероприятий по охране и защите лесов</w:t>
            </w:r>
          </w:p>
          <w:p w:rsidR="00D8604D" w:rsidRPr="003D729B" w:rsidRDefault="00D8604D" w:rsidP="008B1ADD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основы использования лесов</w:t>
            </w:r>
          </w:p>
          <w:p w:rsidR="00D8604D" w:rsidRPr="003D729B" w:rsidRDefault="00D8604D" w:rsidP="008B1ADD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основные положения лесовосстановления</w:t>
            </w:r>
          </w:p>
          <w:p w:rsidR="00D8604D" w:rsidRPr="003D729B" w:rsidRDefault="00D8604D" w:rsidP="008B1ADD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цели и задачи ухода за лесами. Виды ухода за лесами. Объекты ухода.</w:t>
            </w:r>
          </w:p>
          <w:p w:rsidR="00D8604D" w:rsidRPr="003D729B" w:rsidRDefault="00D8604D" w:rsidP="008B1ADD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основы лесной таксации;</w:t>
            </w:r>
          </w:p>
          <w:p w:rsidR="00D8604D" w:rsidRPr="003D729B" w:rsidRDefault="00D8604D" w:rsidP="003D729B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- особенности аренды лесного участка в целях переработки древесины</w:t>
            </w:r>
          </w:p>
          <w:p w:rsidR="00D8604D" w:rsidRPr="003D729B" w:rsidRDefault="00D8604D" w:rsidP="008B1ADD">
            <w:pPr>
              <w:spacing w:after="0" w:line="240" w:lineRule="auto"/>
              <w:ind w:left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lastRenderedPageBreak/>
              <w:t>ПК.2.3</w:t>
            </w:r>
          </w:p>
        </w:tc>
        <w:tc>
          <w:tcPr>
            <w:tcW w:w="2268" w:type="dxa"/>
          </w:tcPr>
          <w:p w:rsidR="00D8604D" w:rsidRPr="003D729B" w:rsidRDefault="00D8604D" w:rsidP="008B1ADD">
            <w:pPr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 xml:space="preserve">Дополнительные результаты освоения </w:t>
            </w:r>
            <w:r w:rsidRPr="003D729B">
              <w:rPr>
                <w:rFonts w:ascii="Times New Roman" w:hAnsi="Times New Roman"/>
                <w:sz w:val="20"/>
                <w:szCs w:val="20"/>
              </w:rPr>
              <w:lastRenderedPageBreak/>
              <w:t>ОПОП учитывающие специфику деятельности техникума</w:t>
            </w:r>
          </w:p>
        </w:tc>
      </w:tr>
    </w:tbl>
    <w:p w:rsidR="00D8604D" w:rsidRPr="007D053E" w:rsidRDefault="00D8604D" w:rsidP="00D8604D">
      <w:pPr>
        <w:pStyle w:val="ab"/>
        <w:numPr>
          <w:ilvl w:val="0"/>
          <w:numId w:val="14"/>
        </w:numPr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B26802">
        <w:rPr>
          <w:rFonts w:ascii="Times New Roman" w:hAnsi="Times New Roman"/>
          <w:b/>
          <w:sz w:val="24"/>
          <w:szCs w:val="24"/>
        </w:rPr>
        <w:lastRenderedPageBreak/>
        <w:t>Расширение дополнительных знаний и умений</w:t>
      </w:r>
    </w:p>
    <w:p w:rsidR="00D8604D" w:rsidRPr="007D053E" w:rsidRDefault="00D8604D" w:rsidP="00D8604D">
      <w:pPr>
        <w:pStyle w:val="ab"/>
        <w:tabs>
          <w:tab w:val="left" w:pos="993"/>
        </w:tabs>
        <w:ind w:left="1778"/>
        <w:rPr>
          <w:rFonts w:ascii="Times New Roman" w:hAnsi="Times New Roman"/>
          <w:b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986"/>
        <w:gridCol w:w="1005"/>
        <w:gridCol w:w="6933"/>
        <w:gridCol w:w="1985"/>
        <w:gridCol w:w="2126"/>
      </w:tblGrid>
      <w:tr w:rsidR="00D8604D" w:rsidRPr="003D729B" w:rsidTr="008B1ADD">
        <w:tc>
          <w:tcPr>
            <w:tcW w:w="992" w:type="dxa"/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Цикл</w:t>
            </w: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ОПОП</w:t>
            </w:r>
          </w:p>
        </w:tc>
        <w:tc>
          <w:tcPr>
            <w:tcW w:w="1986" w:type="dxa"/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Наименование     УД, ПМ</w:t>
            </w:r>
          </w:p>
        </w:tc>
        <w:tc>
          <w:tcPr>
            <w:tcW w:w="1005" w:type="dxa"/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Требования к результату (в виде освоенного профессионального опыта, знаний, умений)</w:t>
            </w:r>
          </w:p>
        </w:tc>
        <w:tc>
          <w:tcPr>
            <w:tcW w:w="1985" w:type="dxa"/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6" w:type="dxa"/>
            <w:vAlign w:val="center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Обоснование выбора со ссылкой на документ</w:t>
            </w:r>
          </w:p>
        </w:tc>
      </w:tr>
      <w:tr w:rsidR="00D8604D" w:rsidRPr="003D729B" w:rsidTr="008B1ADD">
        <w:trPr>
          <w:trHeight w:val="1217"/>
        </w:trPr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ОП</w:t>
            </w:r>
          </w:p>
        </w:tc>
        <w:tc>
          <w:tcPr>
            <w:tcW w:w="1986" w:type="dxa"/>
          </w:tcPr>
          <w:p w:rsidR="00D8604D" w:rsidRPr="003D729B" w:rsidRDefault="00D8604D" w:rsidP="008B1ADD">
            <w:pPr>
              <w:pStyle w:val="31"/>
              <w:shd w:val="clear" w:color="auto" w:fill="auto"/>
              <w:spacing w:line="240" w:lineRule="auto"/>
              <w:ind w:left="3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29B">
              <w:rPr>
                <w:rFonts w:ascii="Times New Roman" w:hAnsi="Times New Roman" w:cs="Times New Roman"/>
                <w:sz w:val="20"/>
                <w:szCs w:val="20"/>
              </w:rPr>
              <w:t>ОП.01Инженерная графика</w:t>
            </w:r>
          </w:p>
          <w:p w:rsidR="00D8604D" w:rsidRPr="003D729B" w:rsidRDefault="00D8604D" w:rsidP="008B1A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8604D" w:rsidRPr="003D729B" w:rsidRDefault="00D8604D" w:rsidP="008B1AD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04D" w:rsidRPr="003D729B" w:rsidRDefault="00D8604D" w:rsidP="008B1AD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04D" w:rsidRPr="003D729B" w:rsidRDefault="00D8604D" w:rsidP="008B1AD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8604D" w:rsidRPr="003D729B" w:rsidRDefault="00D8604D" w:rsidP="008B1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933" w:type="dxa"/>
          </w:tcPr>
          <w:p w:rsidR="00D8604D" w:rsidRPr="003D729B" w:rsidRDefault="00D8604D" w:rsidP="008B1A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8604D" w:rsidRPr="003D729B" w:rsidRDefault="00D8604D" w:rsidP="008B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 основы компьютерного проектирования и принципы работы в системе трехмерного моделирования в программеКомпас 3D  </w:t>
            </w:r>
          </w:p>
        </w:tc>
        <w:tc>
          <w:tcPr>
            <w:tcW w:w="1985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ПК. 1.2</w:t>
            </w: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Запрос работодателя на дополнительные результаты освоения ОПОП: расширение дополнительных знаний и умений</w:t>
            </w:r>
          </w:p>
        </w:tc>
      </w:tr>
      <w:tr w:rsidR="00D8604D" w:rsidRPr="003D729B" w:rsidTr="008B1ADD"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ОП</w:t>
            </w:r>
          </w:p>
        </w:tc>
        <w:tc>
          <w:tcPr>
            <w:tcW w:w="1986" w:type="dxa"/>
          </w:tcPr>
          <w:p w:rsidR="00D8604D" w:rsidRPr="003D729B" w:rsidRDefault="00D8604D" w:rsidP="008B1ADD">
            <w:pPr>
              <w:pStyle w:val="31"/>
              <w:shd w:val="clear" w:color="auto" w:fill="auto"/>
              <w:spacing w:line="240" w:lineRule="auto"/>
              <w:ind w:left="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29B">
              <w:rPr>
                <w:rFonts w:ascii="Times New Roman" w:hAnsi="Times New Roman" w:cs="Times New Roman"/>
                <w:sz w:val="20"/>
                <w:szCs w:val="20"/>
              </w:rPr>
              <w:t>ОП.02Техническая механика</w:t>
            </w:r>
          </w:p>
          <w:p w:rsidR="00D8604D" w:rsidRPr="003D729B" w:rsidRDefault="00D8604D" w:rsidP="008B1AD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D8604D" w:rsidRPr="003D729B" w:rsidRDefault="00D8604D" w:rsidP="008B1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933" w:type="dxa"/>
          </w:tcPr>
          <w:p w:rsidR="00D8604D" w:rsidRPr="003D729B" w:rsidRDefault="00D8604D" w:rsidP="008B1ADD">
            <w:pPr>
              <w:pStyle w:val="Style9"/>
              <w:widowControl/>
              <w:contextualSpacing/>
              <w:rPr>
                <w:rStyle w:val="FontStyle37"/>
                <w:b/>
              </w:rPr>
            </w:pPr>
            <w:r w:rsidRPr="003D729B">
              <w:rPr>
                <w:rStyle w:val="FontStyle37"/>
                <w:b/>
              </w:rPr>
              <w:t>уметь: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-выполнять статические.кинематические, динамические расчеты систем. фигур, стандартных профилей;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-выполнять основные расчеты на прочность и жесткость;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определять виды нагружений и внутренние силовые факторы в элементах конструкции, строить  эпюры;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-оценить достоинства и недостатки передач;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произвести расчет передачи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 - основные понятия, гипотезы и законы в сопротивлении материалов;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основные положения определения напряжений и деформаций;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- сущность динамических нагрузок, порядок расчета на </w:t>
            </w:r>
            <w:r w:rsidRPr="003D729B">
              <w:rPr>
                <w:rFonts w:ascii="Times New Roman" w:hAnsi="Times New Roman"/>
                <w:sz w:val="24"/>
                <w:szCs w:val="24"/>
              </w:rPr>
              <w:lastRenderedPageBreak/>
              <w:t>прочность;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формулы расчета передач</w:t>
            </w:r>
          </w:p>
        </w:tc>
        <w:tc>
          <w:tcPr>
            <w:tcW w:w="1985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lastRenderedPageBreak/>
              <w:t>ПК. 1.2</w:t>
            </w: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604D" w:rsidRPr="003D729B" w:rsidRDefault="00D8604D" w:rsidP="008B1ADD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Запрос работодателя на дополнительные результаты освоения ОПОП: расширение дополнительных знаний и умений</w:t>
            </w:r>
          </w:p>
        </w:tc>
      </w:tr>
      <w:tr w:rsidR="00D8604D" w:rsidRPr="003D729B" w:rsidTr="008B1ADD"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lastRenderedPageBreak/>
              <w:t>ОП</w:t>
            </w:r>
          </w:p>
        </w:tc>
        <w:tc>
          <w:tcPr>
            <w:tcW w:w="1986" w:type="dxa"/>
          </w:tcPr>
          <w:p w:rsidR="00D8604D" w:rsidRPr="003D729B" w:rsidRDefault="00D8604D" w:rsidP="008B1ADD">
            <w:pPr>
              <w:pStyle w:val="31"/>
              <w:shd w:val="clear" w:color="auto" w:fill="auto"/>
              <w:spacing w:line="240" w:lineRule="auto"/>
              <w:ind w:left="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29B">
              <w:rPr>
                <w:rFonts w:ascii="Times New Roman" w:hAnsi="Times New Roman" w:cs="Times New Roman"/>
                <w:sz w:val="20"/>
                <w:szCs w:val="20"/>
              </w:rPr>
              <w:t>ОП.03 «Древесиноведение и материаловедение»</w:t>
            </w:r>
          </w:p>
        </w:tc>
        <w:tc>
          <w:tcPr>
            <w:tcW w:w="1005" w:type="dxa"/>
          </w:tcPr>
          <w:p w:rsidR="00D8604D" w:rsidRPr="003D729B" w:rsidRDefault="00D8604D" w:rsidP="008B1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933" w:type="dxa"/>
          </w:tcPr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8604D" w:rsidRPr="003D729B" w:rsidRDefault="00D8604D" w:rsidP="008B1ADD">
            <w:pPr>
              <w:pStyle w:val="Style9"/>
              <w:widowControl/>
              <w:contextualSpacing/>
              <w:rPr>
                <w:rStyle w:val="FontStyle37"/>
              </w:rPr>
            </w:pPr>
            <w:r w:rsidRPr="003D729B">
              <w:rPr>
                <w:rStyle w:val="FontStyle37"/>
              </w:rPr>
              <w:t>- уметь применять нормативные документы для определения сортности круглых лесоматериалов и пиломатериалов на  деревообрабатывающих предприятиях Красноярского края;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8604D" w:rsidRPr="003D729B" w:rsidRDefault="00D8604D" w:rsidP="008B1ADD">
            <w:pPr>
              <w:pStyle w:val="Style9"/>
              <w:widowControl/>
              <w:contextualSpacing/>
              <w:rPr>
                <w:rStyle w:val="FontStyle37"/>
              </w:rPr>
            </w:pPr>
            <w:r w:rsidRPr="003D729B">
              <w:rPr>
                <w:rStyle w:val="FontStyle37"/>
              </w:rPr>
              <w:t>- особенности эксплуатационных и технологических свойств древесных пород Сибирского региона; виды, классификацию продукции из круглых, пиленых, строганных, лущеных и композиционных  материалов получаемых на предприятиях Сибири.</w:t>
            </w:r>
          </w:p>
        </w:tc>
        <w:tc>
          <w:tcPr>
            <w:tcW w:w="1985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ПК 1.1 - 1.5</w:t>
            </w:r>
          </w:p>
        </w:tc>
        <w:tc>
          <w:tcPr>
            <w:tcW w:w="2126" w:type="dxa"/>
          </w:tcPr>
          <w:p w:rsidR="00D8604D" w:rsidRPr="003D729B" w:rsidRDefault="00D8604D" w:rsidP="008B1ADD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Запрос работодателя на дополнительные результаты освоения ОПОП: расширение дополнительных знаний и умений</w:t>
            </w:r>
          </w:p>
        </w:tc>
      </w:tr>
      <w:tr w:rsidR="00D8604D" w:rsidRPr="003D729B" w:rsidTr="008B1ADD"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986" w:type="dxa"/>
          </w:tcPr>
          <w:p w:rsidR="00D8604D" w:rsidRPr="003D729B" w:rsidRDefault="00D8604D" w:rsidP="008B1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ОП.04 «Метрология, стандартизация и сертификация»</w:t>
            </w:r>
          </w:p>
          <w:p w:rsidR="00D8604D" w:rsidRPr="003D729B" w:rsidRDefault="00D8604D" w:rsidP="008B1ADD">
            <w:pPr>
              <w:pStyle w:val="31"/>
              <w:shd w:val="clear" w:color="auto" w:fill="auto"/>
              <w:spacing w:line="240" w:lineRule="auto"/>
              <w:ind w:left="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8604D" w:rsidRPr="003D729B" w:rsidRDefault="00D8604D" w:rsidP="008B1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933" w:type="dxa"/>
          </w:tcPr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осуществлять перевод системных единиц;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определять основные метрологические показатели средств измерений;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пользоваться измерительными инструментами;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определять критерии качества продукции;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определять производителя продукции по штриховому коду;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анализировать сертификат соответствия.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 классификацию погрешностей измерения;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 методы управления качеством продукции;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основные положения единой системы конструкторской документации.</w:t>
            </w:r>
          </w:p>
        </w:tc>
        <w:tc>
          <w:tcPr>
            <w:tcW w:w="1985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ПК. 1.1-1.5, ПК.2.3</w:t>
            </w:r>
          </w:p>
        </w:tc>
        <w:tc>
          <w:tcPr>
            <w:tcW w:w="2126" w:type="dxa"/>
          </w:tcPr>
          <w:p w:rsidR="00D8604D" w:rsidRPr="003D729B" w:rsidRDefault="00D8604D" w:rsidP="008B1ADD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Запрос работодателя на дополнительные результаты освоения ОПОП: расширение дополнительных знаний и умений</w:t>
            </w:r>
          </w:p>
        </w:tc>
      </w:tr>
      <w:tr w:rsidR="00D8604D" w:rsidRPr="003D729B" w:rsidTr="008B1ADD"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986" w:type="dxa"/>
          </w:tcPr>
          <w:p w:rsidR="00D8604D" w:rsidRPr="003D729B" w:rsidRDefault="00D8604D" w:rsidP="008B1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color w:val="000000"/>
                <w:sz w:val="24"/>
                <w:szCs w:val="24"/>
              </w:rPr>
              <w:t>ОП.05 «Электроника и электротехника»</w:t>
            </w:r>
          </w:p>
          <w:p w:rsidR="00D8604D" w:rsidRPr="003D729B" w:rsidRDefault="00D8604D" w:rsidP="008B1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D8604D" w:rsidRPr="003D729B" w:rsidRDefault="00D8604D" w:rsidP="008B1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933" w:type="dxa"/>
          </w:tcPr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8604D" w:rsidRPr="003D729B" w:rsidRDefault="00D8604D" w:rsidP="008B1ADD">
            <w:pPr>
              <w:spacing w:after="0" w:line="240" w:lineRule="auto"/>
              <w:ind w:firstLine="34"/>
              <w:jc w:val="both"/>
              <w:rPr>
                <w:rStyle w:val="FontStyle37"/>
                <w:sz w:val="24"/>
                <w:szCs w:val="24"/>
                <w:lang w:eastAsia="ru-RU"/>
              </w:rPr>
            </w:pPr>
            <w:r w:rsidRPr="003D729B">
              <w:rPr>
                <w:rStyle w:val="FontStyle37"/>
                <w:sz w:val="24"/>
                <w:szCs w:val="24"/>
                <w:lang w:eastAsia="ru-RU"/>
              </w:rPr>
              <w:t xml:space="preserve">- принцип действия и устройство электропривода; </w:t>
            </w:r>
          </w:p>
          <w:p w:rsidR="00D8604D" w:rsidRPr="003D729B" w:rsidRDefault="00D8604D" w:rsidP="008B1ADD">
            <w:pPr>
              <w:spacing w:after="0" w:line="240" w:lineRule="auto"/>
              <w:ind w:firstLine="34"/>
              <w:jc w:val="both"/>
              <w:rPr>
                <w:rStyle w:val="FontStyle37"/>
                <w:sz w:val="24"/>
                <w:szCs w:val="24"/>
                <w:lang w:eastAsia="ru-RU"/>
              </w:rPr>
            </w:pPr>
            <w:r w:rsidRPr="003D729B">
              <w:rPr>
                <w:rStyle w:val="FontStyle37"/>
                <w:sz w:val="24"/>
                <w:szCs w:val="24"/>
                <w:lang w:eastAsia="ru-RU"/>
              </w:rPr>
              <w:t>-</w:t>
            </w:r>
            <w:r w:rsidRPr="003D729B">
              <w:rPr>
                <w:rStyle w:val="FontStyle37"/>
                <w:sz w:val="24"/>
                <w:szCs w:val="24"/>
                <w:lang w:eastAsia="ru-RU"/>
              </w:rPr>
              <w:tab/>
              <w:t>сведения об электрических машинах, аппаратуре управления и защиты;</w:t>
            </w:r>
          </w:p>
          <w:p w:rsidR="00D8604D" w:rsidRPr="003D729B" w:rsidRDefault="00D8604D" w:rsidP="008B1ADD">
            <w:pPr>
              <w:spacing w:after="0" w:line="240" w:lineRule="auto"/>
              <w:ind w:firstLine="34"/>
              <w:jc w:val="both"/>
              <w:rPr>
                <w:rStyle w:val="FontStyle37"/>
                <w:sz w:val="24"/>
                <w:szCs w:val="24"/>
                <w:lang w:eastAsia="ru-RU"/>
              </w:rPr>
            </w:pPr>
            <w:r w:rsidRPr="003D729B">
              <w:rPr>
                <w:rStyle w:val="FontStyle37"/>
                <w:sz w:val="24"/>
                <w:szCs w:val="24"/>
                <w:lang w:eastAsia="ru-RU"/>
              </w:rPr>
              <w:t>-</w:t>
            </w:r>
            <w:r w:rsidRPr="003D729B">
              <w:rPr>
                <w:rStyle w:val="FontStyle37"/>
                <w:sz w:val="24"/>
                <w:szCs w:val="24"/>
                <w:lang w:eastAsia="ru-RU"/>
              </w:rPr>
              <w:tab/>
              <w:t>компоненты электронной техники;</w:t>
            </w:r>
          </w:p>
          <w:p w:rsidR="00D8604D" w:rsidRPr="003D729B" w:rsidRDefault="00D8604D" w:rsidP="008B1ADD">
            <w:pPr>
              <w:spacing w:after="0" w:line="240" w:lineRule="auto"/>
              <w:ind w:firstLine="34"/>
              <w:jc w:val="both"/>
              <w:rPr>
                <w:rStyle w:val="FontStyle37"/>
                <w:sz w:val="24"/>
                <w:szCs w:val="24"/>
                <w:lang w:eastAsia="ru-RU"/>
              </w:rPr>
            </w:pPr>
            <w:r w:rsidRPr="003D729B">
              <w:rPr>
                <w:rStyle w:val="FontStyle37"/>
                <w:sz w:val="24"/>
                <w:szCs w:val="24"/>
                <w:lang w:eastAsia="ru-RU"/>
              </w:rPr>
              <w:t>-</w:t>
            </w:r>
            <w:r w:rsidRPr="003D729B">
              <w:rPr>
                <w:rStyle w:val="FontStyle37"/>
                <w:sz w:val="24"/>
                <w:szCs w:val="24"/>
                <w:lang w:eastAsia="ru-RU"/>
              </w:rPr>
              <w:tab/>
              <w:t>основные положения электробезопасности.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8604D" w:rsidRPr="003D729B" w:rsidRDefault="00D8604D" w:rsidP="008B1ADD">
            <w:pPr>
              <w:spacing w:after="0" w:line="240" w:lineRule="auto"/>
              <w:ind w:firstLine="34"/>
              <w:jc w:val="both"/>
              <w:rPr>
                <w:rStyle w:val="FontStyle37"/>
                <w:sz w:val="24"/>
                <w:szCs w:val="24"/>
                <w:lang w:eastAsia="ru-RU"/>
              </w:rPr>
            </w:pPr>
            <w:r w:rsidRPr="003D729B">
              <w:rPr>
                <w:rStyle w:val="FontStyle37"/>
                <w:sz w:val="24"/>
                <w:szCs w:val="24"/>
                <w:lang w:eastAsia="ru-RU"/>
              </w:rPr>
              <w:lastRenderedPageBreak/>
              <w:t xml:space="preserve">- принцип действия и устройство электропривода; </w:t>
            </w:r>
          </w:p>
          <w:p w:rsidR="00D8604D" w:rsidRPr="003D729B" w:rsidRDefault="00D8604D" w:rsidP="008B1ADD">
            <w:pPr>
              <w:spacing w:after="0" w:line="240" w:lineRule="auto"/>
              <w:ind w:firstLine="34"/>
              <w:jc w:val="both"/>
              <w:rPr>
                <w:rStyle w:val="FontStyle37"/>
                <w:sz w:val="24"/>
                <w:szCs w:val="24"/>
                <w:lang w:eastAsia="ru-RU"/>
              </w:rPr>
            </w:pPr>
            <w:r w:rsidRPr="003D729B">
              <w:rPr>
                <w:rStyle w:val="FontStyle37"/>
                <w:sz w:val="24"/>
                <w:szCs w:val="24"/>
                <w:lang w:eastAsia="ru-RU"/>
              </w:rPr>
              <w:t>- сведения об электрических машинах, аппаратуре управления и защиты;</w:t>
            </w:r>
          </w:p>
          <w:p w:rsidR="00D8604D" w:rsidRPr="003D729B" w:rsidRDefault="00D8604D" w:rsidP="008B1ADD">
            <w:pPr>
              <w:spacing w:after="0" w:line="240" w:lineRule="auto"/>
              <w:ind w:firstLine="34"/>
              <w:jc w:val="both"/>
              <w:rPr>
                <w:rStyle w:val="FontStyle37"/>
                <w:sz w:val="24"/>
                <w:szCs w:val="24"/>
                <w:lang w:eastAsia="ru-RU"/>
              </w:rPr>
            </w:pPr>
            <w:r w:rsidRPr="003D729B">
              <w:rPr>
                <w:rStyle w:val="FontStyle37"/>
                <w:sz w:val="24"/>
                <w:szCs w:val="24"/>
                <w:lang w:eastAsia="ru-RU"/>
              </w:rPr>
              <w:t>- компоненты электронной техники;</w:t>
            </w:r>
          </w:p>
          <w:p w:rsidR="00D8604D" w:rsidRPr="003D729B" w:rsidRDefault="00D8604D" w:rsidP="008B1AD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Style w:val="FontStyle37"/>
                <w:sz w:val="24"/>
                <w:szCs w:val="24"/>
                <w:lang w:eastAsia="ru-RU"/>
              </w:rPr>
              <w:t>- основные положения электробезопасности</w:t>
            </w:r>
          </w:p>
        </w:tc>
        <w:tc>
          <w:tcPr>
            <w:tcW w:w="1985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lastRenderedPageBreak/>
              <w:t>ПК 1.1 - 1.3</w:t>
            </w:r>
          </w:p>
        </w:tc>
        <w:tc>
          <w:tcPr>
            <w:tcW w:w="2126" w:type="dxa"/>
          </w:tcPr>
          <w:p w:rsidR="00D8604D" w:rsidRPr="003D729B" w:rsidRDefault="00D8604D" w:rsidP="008B1ADD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Запрос работодателя на дополнительные результаты освоения ОПОП: расширение дополнительных знаний и умений</w:t>
            </w:r>
          </w:p>
        </w:tc>
      </w:tr>
      <w:tr w:rsidR="00D8604D" w:rsidRPr="003D729B" w:rsidTr="008B1ADD">
        <w:trPr>
          <w:trHeight w:val="1576"/>
        </w:trPr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lastRenderedPageBreak/>
              <w:t>ОП</w:t>
            </w:r>
          </w:p>
        </w:tc>
        <w:tc>
          <w:tcPr>
            <w:tcW w:w="1986" w:type="dxa"/>
          </w:tcPr>
          <w:p w:rsidR="00D8604D" w:rsidRPr="003D729B" w:rsidRDefault="00D8604D" w:rsidP="008B1A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color w:val="000000"/>
                <w:sz w:val="24"/>
                <w:szCs w:val="24"/>
              </w:rPr>
              <w:t>ОП.06 «Гидротермическая обработка и консервирование древесины»</w:t>
            </w:r>
          </w:p>
          <w:p w:rsidR="00D8604D" w:rsidRPr="003D729B" w:rsidRDefault="00D8604D" w:rsidP="008B1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D8604D" w:rsidRPr="003D729B" w:rsidRDefault="00D8604D" w:rsidP="008B1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933" w:type="dxa"/>
          </w:tcPr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  особенности гидротермической обработки древесины и применяемых сушильных устройств, а также способы консервирования древесины на предприятиях Красноярского края.</w:t>
            </w:r>
          </w:p>
        </w:tc>
        <w:tc>
          <w:tcPr>
            <w:tcW w:w="1985" w:type="dxa"/>
          </w:tcPr>
          <w:p w:rsidR="00D8604D" w:rsidRPr="003D729B" w:rsidRDefault="00D8604D" w:rsidP="008B1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ПК 1.1 - 1.5,</w:t>
            </w:r>
          </w:p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2.1 - 2.3</w:t>
            </w:r>
          </w:p>
        </w:tc>
        <w:tc>
          <w:tcPr>
            <w:tcW w:w="2126" w:type="dxa"/>
          </w:tcPr>
          <w:p w:rsidR="00D8604D" w:rsidRPr="003D729B" w:rsidRDefault="00D8604D" w:rsidP="008B1ADD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Запрос работодателя на дополнительные результаты освоения ОПОП: расширение дополнительных знаний и умений</w:t>
            </w:r>
          </w:p>
        </w:tc>
      </w:tr>
      <w:tr w:rsidR="00D8604D" w:rsidRPr="003D729B" w:rsidTr="008B1ADD"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986" w:type="dxa"/>
          </w:tcPr>
          <w:p w:rsidR="00D8604D" w:rsidRPr="003D729B" w:rsidRDefault="00D8604D" w:rsidP="008B1A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ОП.07 «</w:t>
            </w:r>
            <w:r w:rsidRPr="003D729B">
              <w:rPr>
                <w:rFonts w:ascii="Times New Roman" w:hAnsi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  <w:r w:rsidRPr="003D72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604D" w:rsidRPr="003D729B" w:rsidRDefault="00D8604D" w:rsidP="008B1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D8604D" w:rsidRPr="003D729B" w:rsidRDefault="00D8604D" w:rsidP="008B1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33" w:type="dxa"/>
          </w:tcPr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уметь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3D729B">
              <w:rPr>
                <w:rFonts w:ascii="Times New Roman" w:hAnsi="Times New Roman"/>
                <w:sz w:val="24"/>
                <w:szCs w:val="24"/>
              </w:rPr>
              <w:t>использовать нормативно правовые акты в профессиональной деятельности;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участвовать в составлении актов, регулирующих правоотношения граждан в процессе профессиональной деятельности;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организационно-правовые формы юридических лиц;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основы трудового права;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-положения о дисциплинарной, материальной и административной ответственности;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порядок разрешения споров;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- особенности организации труда самозанятых граждан </w:t>
            </w:r>
          </w:p>
        </w:tc>
        <w:tc>
          <w:tcPr>
            <w:tcW w:w="1985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ПК.2.1-2.3</w:t>
            </w:r>
          </w:p>
        </w:tc>
        <w:tc>
          <w:tcPr>
            <w:tcW w:w="2126" w:type="dxa"/>
          </w:tcPr>
          <w:p w:rsidR="00D8604D" w:rsidRPr="003D729B" w:rsidRDefault="00D8604D" w:rsidP="008B1ADD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Запрос работодателя на дополнительные результаты освоения ОПОП: расширение дополнительных знаний и умений</w:t>
            </w:r>
          </w:p>
        </w:tc>
      </w:tr>
      <w:tr w:rsidR="00D8604D" w:rsidRPr="003D729B" w:rsidTr="008B1ADD"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1986" w:type="dxa"/>
          </w:tcPr>
          <w:p w:rsidR="00D8604D" w:rsidRPr="003D729B" w:rsidRDefault="00D8604D" w:rsidP="008B1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ОП.08 «Экономика организации»</w:t>
            </w:r>
          </w:p>
          <w:p w:rsidR="00D8604D" w:rsidRPr="003D729B" w:rsidRDefault="00D8604D" w:rsidP="008B1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8604D" w:rsidRPr="003D729B" w:rsidRDefault="00D8604D" w:rsidP="008B1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33" w:type="dxa"/>
          </w:tcPr>
          <w:p w:rsidR="00D8604D" w:rsidRPr="003D729B" w:rsidRDefault="00D8604D" w:rsidP="008B1ADD">
            <w:pPr>
              <w:pStyle w:val="Style9"/>
              <w:widowControl/>
              <w:rPr>
                <w:b/>
              </w:rPr>
            </w:pPr>
            <w:r w:rsidRPr="003D729B">
              <w:rPr>
                <w:b/>
              </w:rPr>
              <w:t xml:space="preserve">уметь: 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использовать нормативно правовые акты в профессиональной деятельности;</w:t>
            </w:r>
          </w:p>
          <w:p w:rsidR="00D8604D" w:rsidRPr="003D729B" w:rsidRDefault="00D8604D" w:rsidP="008B1AD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участвовать в составлении актов, регулирующих правоотношения граждан в процессе профессиональной деятельности;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- основные признаки организации (предприятия);                                                           - организационно-правовые формы организаций (предприятий);  </w:t>
            </w:r>
            <w:r w:rsidRPr="003D72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предприятий в отрасли;                                   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положения НК РФ по НДФЛ, НДС, налогу на прибыль и налогу на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- имущество организаций: плательщиков и объекты налогообложения; 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- налоговый период, ставки, налоговые вычеты;  порядок исчисления  и   уплаты; 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- положения НК РФ по страховым взносам: плательщиков и базу для расчета, 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  расчетный период, тарифы страховых взносов по видам внебюджетных  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  фондов,  порядок расчета сумм страховых взносов;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 источники финансовых ресурсов организации;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- сущность </w:t>
            </w:r>
            <w:hyperlink r:id="rId13" w:tooltip="Кредитная система" w:history="1">
              <w:r w:rsidRPr="003D729B">
                <w:rPr>
                  <w:rFonts w:ascii="Times New Roman" w:hAnsi="Times New Roman"/>
                  <w:sz w:val="24"/>
                  <w:szCs w:val="24"/>
                </w:rPr>
                <w:t>кредитной системы</w:t>
              </w:r>
            </w:hyperlink>
            <w:r w:rsidRPr="003D72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- основные технико-экономические показатели работы: показатели по  производству продукции, производственная мощность, показатели  экономической эффективности </w:t>
            </w:r>
            <w:hyperlink r:id="rId14" w:tooltip="Вложенный капитал" w:history="1">
              <w:r w:rsidRPr="003D729B">
                <w:rPr>
                  <w:rFonts w:ascii="Times New Roman" w:hAnsi="Times New Roman"/>
                  <w:sz w:val="24"/>
                  <w:szCs w:val="24"/>
                </w:rPr>
                <w:t>капитальных вложений</w:t>
              </w:r>
            </w:hyperlink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lastRenderedPageBreak/>
              <w:t>ПК.2.1-2.3</w:t>
            </w:r>
          </w:p>
        </w:tc>
        <w:tc>
          <w:tcPr>
            <w:tcW w:w="2126" w:type="dxa"/>
          </w:tcPr>
          <w:p w:rsidR="00D8604D" w:rsidRPr="003D729B" w:rsidRDefault="00D8604D" w:rsidP="008B1ADD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Запрос работодателя на дополнительные результаты освоения ОПОП: расширение дополнительных знаний и умений</w:t>
            </w:r>
          </w:p>
        </w:tc>
      </w:tr>
      <w:tr w:rsidR="00D8604D" w:rsidRPr="003D729B" w:rsidTr="008B1ADD"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lastRenderedPageBreak/>
              <w:t>ПМ</w:t>
            </w:r>
          </w:p>
        </w:tc>
        <w:tc>
          <w:tcPr>
            <w:tcW w:w="1986" w:type="dxa"/>
          </w:tcPr>
          <w:p w:rsidR="00D8604D" w:rsidRPr="003D729B" w:rsidRDefault="00D8604D" w:rsidP="008B1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ПМ 01 «Разработка и ведение технологических процессов»</w:t>
            </w:r>
          </w:p>
          <w:p w:rsidR="00D8604D" w:rsidRPr="003D729B" w:rsidRDefault="00D8604D" w:rsidP="008B1ADD">
            <w:pPr>
              <w:pStyle w:val="25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8604D" w:rsidRPr="003D729B" w:rsidRDefault="00D8604D" w:rsidP="008B1ADD">
            <w:pPr>
              <w:pStyle w:val="25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6933" w:type="dxa"/>
          </w:tcPr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рассчитывать баланс древесины;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определять качество пиломатериалов;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определять качество лесоматериалов;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осуществлять замеры пиломатериалов и лесоматериалов;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составлять и рассчитывать поставы;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рассчитывать требуемое количество сырья и материалов для изготовления изделия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производить  подготовку  и  разметку  заготовок  для  деталей;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классифицировать столярные изделия и мебель по назначению и виду;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разрабатывать  конструкции столярных  изделий и  мебели;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определять  форму,  рассчитывать  и  определять функциональные  и  конструктивные    размеры столярных  </w:t>
            </w:r>
            <w:r w:rsidRPr="003D729B">
              <w:rPr>
                <w:rFonts w:ascii="Times New Roman" w:hAnsi="Times New Roman"/>
                <w:sz w:val="24"/>
                <w:szCs w:val="24"/>
              </w:rPr>
              <w:lastRenderedPageBreak/>
              <w:t>изделий  и  мебели;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осуществлять установку режущего инструмента;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читать кинематические схемы станка;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определять прочностные показатели  и показатели горючести фанеры; 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 xml:space="preserve">определять технологические свойства и показатели качества клеев; 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определять параметры  и линейные и качественные характеристики древесных и композиционных материалов;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Cs/>
                <w:sz w:val="24"/>
                <w:szCs w:val="24"/>
              </w:rPr>
              <w:t>рассчитывать и составлять рецептуры клеев;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осуществлять подбор материалов и комплектующих для выполнения производственного задания;</w:t>
            </w:r>
          </w:p>
          <w:p w:rsidR="00DA7684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проектировать мебельное изделие в программе Базис-мебельщик</w:t>
            </w:r>
            <w:r w:rsidR="00DA76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выполнять деталировку мебельного изделия с использованием программного обеспечения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виды продукции лесопильного производства;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правила формирования постава;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способы восстановления режущего инструмента.</w:t>
            </w:r>
          </w:p>
          <w:p w:rsidR="00D8604D" w:rsidRPr="003D729B" w:rsidRDefault="00D8604D" w:rsidP="008B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виды инструментов для контроля точности выполнения линейных размеров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порядок  установки  крепежной  фурнитуры;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основные  технологические  приемы  разработки конструкций столярных  изделий  и  мебели;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основные принципы формообразования, приемы определения  функциональных и конструктивных размеров столярных изделий и мебели;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конструкцию мебельных изделий;</w:t>
            </w:r>
          </w:p>
          <w:p w:rsidR="00D8604D" w:rsidRPr="003D729B" w:rsidRDefault="00D8604D" w:rsidP="003D7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производить разметку детали мебельного изделия по разработанному чертежу;</w:t>
            </w:r>
          </w:p>
          <w:p w:rsidR="00D8604D" w:rsidRPr="003D729B" w:rsidRDefault="00D8604D" w:rsidP="003D7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основные способы определения качества продукции плитного производства.</w:t>
            </w:r>
          </w:p>
          <w:p w:rsidR="00D8604D" w:rsidRPr="003D729B" w:rsidRDefault="00D8604D" w:rsidP="008B1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lastRenderedPageBreak/>
              <w:t>ПК. 1.1-1.5</w:t>
            </w:r>
          </w:p>
        </w:tc>
        <w:tc>
          <w:tcPr>
            <w:tcW w:w="2126" w:type="dxa"/>
          </w:tcPr>
          <w:p w:rsidR="00D8604D" w:rsidRPr="003D729B" w:rsidRDefault="00D8604D" w:rsidP="008B1ADD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Запрос работодателя на дополнительные результаты освоения ОПОП: расширение дополнительных знаний и умений</w:t>
            </w:r>
          </w:p>
        </w:tc>
      </w:tr>
      <w:tr w:rsidR="00D8604D" w:rsidRPr="003D729B" w:rsidTr="008B1ADD">
        <w:tc>
          <w:tcPr>
            <w:tcW w:w="992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lastRenderedPageBreak/>
              <w:t>ПМ</w:t>
            </w:r>
          </w:p>
        </w:tc>
        <w:tc>
          <w:tcPr>
            <w:tcW w:w="1986" w:type="dxa"/>
          </w:tcPr>
          <w:p w:rsidR="00D8604D" w:rsidRPr="003D729B" w:rsidRDefault="00D8604D" w:rsidP="008B1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ПМ 02 «Участие в организации производственной деятельности в рамках структурного подразделения деревообрабатывающего производства»</w:t>
            </w:r>
          </w:p>
        </w:tc>
        <w:tc>
          <w:tcPr>
            <w:tcW w:w="1005" w:type="dxa"/>
          </w:tcPr>
          <w:p w:rsidR="00D8604D" w:rsidRPr="003D729B" w:rsidRDefault="00D8604D" w:rsidP="008B1ADD">
            <w:pPr>
              <w:pStyle w:val="25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33" w:type="dxa"/>
          </w:tcPr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D8604D" w:rsidRPr="003D729B" w:rsidRDefault="00D8604D" w:rsidP="008B1AD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-применять функции менеджмента в профессиональной деятельности</w:t>
            </w:r>
          </w:p>
          <w:p w:rsidR="00D8604D" w:rsidRPr="003D729B" w:rsidRDefault="00D8604D" w:rsidP="008B1AD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-определять предельно допустимую концентрацию вредных веществ в воздухе рабочей зоны</w:t>
            </w:r>
          </w:p>
          <w:p w:rsidR="00D8604D" w:rsidRPr="003D729B" w:rsidRDefault="00D8604D" w:rsidP="008B1AD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-анализировать производственно-хозяйственную и финансовую деятельности деревообрабатывающих предприятий</w:t>
            </w:r>
          </w:p>
          <w:p w:rsidR="00D8604D" w:rsidRPr="003D729B" w:rsidRDefault="00D8604D" w:rsidP="008B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29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D8604D" w:rsidRPr="003D729B" w:rsidRDefault="00D8604D" w:rsidP="008B1AD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-методы анализа хозяйственной деятельности деревообрабатывающих производств</w:t>
            </w:r>
          </w:p>
          <w:p w:rsidR="00D8604D" w:rsidRPr="003D729B" w:rsidRDefault="00D8604D" w:rsidP="008B1AD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-технико-экономические показатели работы деревообрабатывающих предприятий</w:t>
            </w:r>
          </w:p>
        </w:tc>
        <w:tc>
          <w:tcPr>
            <w:tcW w:w="1985" w:type="dxa"/>
          </w:tcPr>
          <w:p w:rsidR="00D8604D" w:rsidRPr="003D729B" w:rsidRDefault="00D8604D" w:rsidP="008B1AD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29B">
              <w:rPr>
                <w:rFonts w:ascii="Times New Roman" w:hAnsi="Times New Roman"/>
                <w:sz w:val="24"/>
                <w:szCs w:val="24"/>
              </w:rPr>
              <w:t>ПК 2.1 - 2.3</w:t>
            </w:r>
          </w:p>
        </w:tc>
        <w:tc>
          <w:tcPr>
            <w:tcW w:w="2126" w:type="dxa"/>
          </w:tcPr>
          <w:p w:rsidR="00D8604D" w:rsidRPr="003D729B" w:rsidRDefault="00D8604D" w:rsidP="008B1ADD">
            <w:pPr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3D729B">
              <w:rPr>
                <w:rFonts w:ascii="Times New Roman" w:hAnsi="Times New Roman"/>
                <w:sz w:val="20"/>
                <w:szCs w:val="20"/>
              </w:rPr>
              <w:t>Запрос работодателя на дополнительные результаты освоения ОПОП: расширение дополнительных знаний и умений</w:t>
            </w:r>
          </w:p>
        </w:tc>
      </w:tr>
    </w:tbl>
    <w:p w:rsidR="00D8604D" w:rsidRDefault="00D8604D" w:rsidP="00D8604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604D" w:rsidRDefault="00D8604D" w:rsidP="00D8604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604D" w:rsidRPr="00BD5997" w:rsidRDefault="00D8604D" w:rsidP="00D860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5F0" w:rsidRDefault="000335F0" w:rsidP="00150C7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335F0" w:rsidRDefault="000335F0" w:rsidP="00150C7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1189" w:rsidRPr="00BD5997" w:rsidRDefault="00E41189" w:rsidP="00B26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49B" w:rsidRDefault="001E149B" w:rsidP="00F51F12">
      <w:pPr>
        <w:tabs>
          <w:tab w:val="left" w:pos="2535"/>
        </w:tabs>
        <w:rPr>
          <w:rFonts w:ascii="Times New Roman" w:hAnsi="Times New Roman"/>
          <w:sz w:val="28"/>
          <w:szCs w:val="28"/>
        </w:rPr>
        <w:sectPr w:rsidR="001E149B" w:rsidSect="001E149B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1276" w:right="992" w:bottom="851" w:left="1134" w:header="709" w:footer="709" w:gutter="0"/>
          <w:cols w:space="708"/>
          <w:titlePg/>
          <w:docGrid w:linePitch="360"/>
        </w:sectPr>
      </w:pPr>
    </w:p>
    <w:p w:rsidR="00B26F7E" w:rsidRPr="00A0600E" w:rsidRDefault="00B26F7E" w:rsidP="00B26F7E">
      <w:pPr>
        <w:tabs>
          <w:tab w:val="left" w:pos="2535"/>
        </w:tabs>
        <w:jc w:val="center"/>
        <w:rPr>
          <w:rFonts w:ascii="Times New Roman" w:hAnsi="Times New Roman"/>
          <w:sz w:val="24"/>
          <w:szCs w:val="24"/>
        </w:rPr>
      </w:pPr>
    </w:p>
    <w:p w:rsidR="00B26F7E" w:rsidRPr="00A0600E" w:rsidRDefault="00B26F7E" w:rsidP="00B26F7E">
      <w:pPr>
        <w:tabs>
          <w:tab w:val="left" w:pos="2535"/>
        </w:tabs>
        <w:jc w:val="center"/>
        <w:rPr>
          <w:rFonts w:ascii="Times New Roman" w:hAnsi="Times New Roman"/>
          <w:b/>
          <w:sz w:val="24"/>
          <w:szCs w:val="24"/>
        </w:rPr>
      </w:pPr>
      <w:r w:rsidRPr="00A0600E">
        <w:rPr>
          <w:rFonts w:ascii="Times New Roman" w:hAnsi="Times New Roman"/>
          <w:b/>
          <w:sz w:val="24"/>
          <w:szCs w:val="24"/>
        </w:rPr>
        <w:t>3.4 Перечень программ дисциплин, профессиональных модулей и практики аннотации к ним</w:t>
      </w:r>
    </w:p>
    <w:tbl>
      <w:tblPr>
        <w:tblW w:w="100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0"/>
        <w:gridCol w:w="6237"/>
        <w:gridCol w:w="1984"/>
      </w:tblGrid>
      <w:tr w:rsidR="00B26F7E" w:rsidRPr="00A0600E" w:rsidTr="00B26F7E">
        <w:trPr>
          <w:cantSplit/>
          <w:trHeight w:val="276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Индекс дисциплины, профессионального модуля, практики по ФГОС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E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разделов и программ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F7E" w:rsidRPr="00A0600E" w:rsidRDefault="00B26F7E" w:rsidP="00B26F7E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E">
              <w:rPr>
                <w:rFonts w:ascii="Times New Roman" w:hAnsi="Times New Roman" w:cs="Times New Roman"/>
                <w:sz w:val="24"/>
                <w:szCs w:val="24"/>
              </w:rPr>
              <w:t>Номер приложения, содержащего программу в ППССЗ</w:t>
            </w:r>
          </w:p>
        </w:tc>
      </w:tr>
      <w:tr w:rsidR="00B26F7E" w:rsidRPr="00A0600E" w:rsidTr="00B26F7E">
        <w:trPr>
          <w:cantSplit/>
          <w:trHeight w:val="276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F7E" w:rsidRPr="00A0600E" w:rsidTr="00B26F7E">
        <w:trPr>
          <w:cantSplit/>
          <w:trHeight w:val="34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6F7E" w:rsidRPr="00A0600E" w:rsidTr="00B26F7E">
        <w:trPr>
          <w:cantSplit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b/>
                <w:sz w:val="24"/>
                <w:szCs w:val="24"/>
              </w:rPr>
              <w:t>ОГСЭ.00Общий гуманитарный и социально-экономический цикл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ОГСЭ.01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Основы философии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ОГСЭ.02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ОГСЭ.03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ОГСЭ.04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B26F7E" w:rsidRPr="00A0600E" w:rsidTr="00B26F7E">
        <w:trPr>
          <w:cantSplit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00E">
              <w:rPr>
                <w:rFonts w:ascii="Times New Roman" w:hAnsi="Times New Roman"/>
                <w:b/>
                <w:sz w:val="24"/>
                <w:szCs w:val="24"/>
              </w:rPr>
              <w:t>ЕН.00 Математический и общий естественнонаучный цикл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ЕН.01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ЕН.02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6F7E" w:rsidRPr="00A0600E" w:rsidTr="00B26F7E">
        <w:trPr>
          <w:cantSplit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B26F7E" w:rsidRPr="00A0600E" w:rsidTr="00B26F7E">
        <w:trPr>
          <w:cantSplit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00E">
              <w:rPr>
                <w:rFonts w:ascii="Times New Roman" w:hAnsi="Times New Roman"/>
                <w:b/>
                <w:sz w:val="24"/>
                <w:szCs w:val="24"/>
              </w:rPr>
              <w:t>ОП.00 Общепрофессиональные дисциплины</w:t>
            </w:r>
          </w:p>
        </w:tc>
      </w:tr>
      <w:tr w:rsidR="00B26F7E" w:rsidRPr="00A0600E" w:rsidTr="00B26F7E">
        <w:trPr>
          <w:cantSplit/>
          <w:trHeight w:val="28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ОП.01.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ОП.02.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ОП.03.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Древесиноведение и материаловедение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ОП.04.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ОП.05.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ОП.06.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Гидротермическая обработка и консервирование древесины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ОП.07.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ОП.08.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Экономика организации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26F7E" w:rsidRPr="00A0600E" w:rsidTr="00B26F7E">
        <w:trPr>
          <w:cantSplit/>
          <w:trHeight w:val="4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ОП.09.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ОП.10.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ОП.11.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Хозяйственное управление лесным комплексом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26F7E" w:rsidRPr="00A0600E" w:rsidTr="00B26F7E">
        <w:trPr>
          <w:cantSplit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0600E">
              <w:rPr>
                <w:rFonts w:ascii="Times New Roman" w:hAnsi="Times New Roman"/>
                <w:b/>
                <w:sz w:val="24"/>
                <w:szCs w:val="24"/>
              </w:rPr>
              <w:t>ПМ.00Профессиональные модули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ПМ.01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Разработка и ведение технологических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bCs/>
                <w:sz w:val="24"/>
                <w:szCs w:val="24"/>
              </w:rPr>
              <w:t>ПМ.</w:t>
            </w:r>
            <w:r w:rsidRPr="00A0600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Участие в организации производственной деятельности в рамках структурного подразделения деревообрабатывающего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26F7E" w:rsidRPr="00A0600E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Выполнение работ по профессии Станочник деревообрабатывающих станков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26F7E" w:rsidRPr="00072ACD" w:rsidTr="00B26F7E">
        <w:trPr>
          <w:cantSplit/>
          <w:trHeight w:val="128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CD">
              <w:rPr>
                <w:rFonts w:ascii="Times New Roman" w:hAnsi="Times New Roman"/>
                <w:b/>
                <w:sz w:val="24"/>
                <w:szCs w:val="24"/>
              </w:rPr>
              <w:t>УП.00 Учебные практики</w:t>
            </w:r>
          </w:p>
        </w:tc>
      </w:tr>
      <w:tr w:rsidR="00B26F7E" w:rsidRPr="00072ACD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ACD">
              <w:rPr>
                <w:rFonts w:ascii="Times New Roman" w:hAnsi="Times New Roman"/>
                <w:bCs/>
                <w:sz w:val="24"/>
                <w:szCs w:val="24"/>
              </w:rPr>
              <w:t>УП.01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</w:pPr>
            <w:r w:rsidRPr="00072ACD">
              <w:rPr>
                <w:rFonts w:ascii="Times New Roman" w:hAnsi="Times New Roman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6F7E" w:rsidRPr="00072ACD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ACD">
              <w:rPr>
                <w:rFonts w:ascii="Times New Roman" w:hAnsi="Times New Roman"/>
                <w:bCs/>
                <w:sz w:val="24"/>
                <w:szCs w:val="24"/>
              </w:rPr>
              <w:t>УП.02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</w:pPr>
            <w:r w:rsidRPr="00072AC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26F7E" w:rsidRPr="00072ACD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ACD">
              <w:rPr>
                <w:rFonts w:ascii="Times New Roman" w:hAnsi="Times New Roman"/>
                <w:bCs/>
                <w:sz w:val="24"/>
                <w:szCs w:val="24"/>
              </w:rPr>
              <w:t>УП.03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</w:pPr>
            <w:r w:rsidRPr="00072AC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26F7E" w:rsidRPr="00072ACD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C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2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6F7E" w:rsidRPr="00072ACD" w:rsidTr="00B26F7E">
        <w:trPr>
          <w:cantSplit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CD">
              <w:rPr>
                <w:rFonts w:ascii="Times New Roman" w:hAnsi="Times New Roman"/>
                <w:b/>
                <w:sz w:val="24"/>
                <w:szCs w:val="24"/>
              </w:rPr>
              <w:t>ПП.00 Производственные практики</w:t>
            </w:r>
          </w:p>
        </w:tc>
      </w:tr>
      <w:tr w:rsidR="00B26F7E" w:rsidRPr="00072ACD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ACD">
              <w:rPr>
                <w:rFonts w:ascii="Times New Roman" w:hAnsi="Times New Roman"/>
                <w:bCs/>
                <w:sz w:val="24"/>
                <w:szCs w:val="24"/>
              </w:rPr>
              <w:t>ПП.01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</w:pPr>
            <w:r w:rsidRPr="00072AC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2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6F7E" w:rsidRPr="00072ACD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ACD">
              <w:rPr>
                <w:rFonts w:ascii="Times New Roman" w:hAnsi="Times New Roman"/>
                <w:bCs/>
                <w:sz w:val="24"/>
                <w:szCs w:val="24"/>
              </w:rPr>
              <w:t>ПП.02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</w:pPr>
            <w:r w:rsidRPr="00072AC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2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F7E" w:rsidRPr="00072ACD" w:rsidTr="00B26F7E">
        <w:trPr>
          <w:cantSplit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ACD">
              <w:rPr>
                <w:rFonts w:ascii="Times New Roman" w:hAnsi="Times New Roman"/>
                <w:bCs/>
                <w:sz w:val="24"/>
                <w:szCs w:val="24"/>
              </w:rPr>
              <w:t>ПП.03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072ACD" w:rsidRDefault="00B26F7E" w:rsidP="00B26F7E">
            <w:pPr>
              <w:spacing w:after="0" w:line="240" w:lineRule="auto"/>
            </w:pPr>
            <w:r w:rsidRPr="00072AC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2A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6F7E" w:rsidRPr="00A0600E" w:rsidTr="00B26F7E">
        <w:trPr>
          <w:cantSplit/>
        </w:trPr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>Программа производственной практики (преддипломной)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E" w:rsidRPr="00A0600E" w:rsidRDefault="00B26F7E" w:rsidP="00B2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00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B26F7E" w:rsidRPr="00A0600E" w:rsidRDefault="00B26F7E" w:rsidP="00B26F7E">
      <w:pPr>
        <w:tabs>
          <w:tab w:val="left" w:pos="2535"/>
        </w:tabs>
        <w:jc w:val="both"/>
        <w:rPr>
          <w:rFonts w:ascii="Times New Roman" w:hAnsi="Times New Roman"/>
          <w:sz w:val="24"/>
          <w:szCs w:val="24"/>
        </w:rPr>
      </w:pPr>
    </w:p>
    <w:p w:rsidR="00745B53" w:rsidRPr="00A0600E" w:rsidRDefault="00745B53" w:rsidP="00745B5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00E">
        <w:rPr>
          <w:rFonts w:ascii="Times New Roman" w:hAnsi="Times New Roman"/>
          <w:b/>
          <w:sz w:val="24"/>
          <w:szCs w:val="24"/>
        </w:rPr>
        <w:lastRenderedPageBreak/>
        <w:t>Аннотации программ учебных дисциплин, профессиональных модулей</w:t>
      </w:r>
    </w:p>
    <w:p w:rsidR="00745B53" w:rsidRPr="00A0600E" w:rsidRDefault="00745B53" w:rsidP="0074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00E" w:rsidRDefault="00A0600E" w:rsidP="00EF0188">
      <w:pPr>
        <w:pStyle w:val="af2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F0188" w:rsidRPr="00F51F12" w:rsidRDefault="00EF0188" w:rsidP="00EF0188">
      <w:pPr>
        <w:pStyle w:val="af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ОГСЭ.01 «ОСНОВЫ ФИЛОСОФИИ»</w:t>
      </w:r>
    </w:p>
    <w:p w:rsidR="00EF0188" w:rsidRPr="00F51F12" w:rsidRDefault="00EF0188" w:rsidP="00EF0188">
      <w:pPr>
        <w:pStyle w:val="Style9"/>
        <w:widowControl/>
        <w:ind w:firstLine="709"/>
        <w:rPr>
          <w:rStyle w:val="FontStyle37"/>
          <w:sz w:val="24"/>
          <w:szCs w:val="24"/>
        </w:rPr>
      </w:pPr>
    </w:p>
    <w:p w:rsidR="00EF0188" w:rsidRPr="00F51F12" w:rsidRDefault="00EF0188" w:rsidP="00EF0188">
      <w:pPr>
        <w:pStyle w:val="Style9"/>
        <w:widowControl/>
        <w:ind w:firstLine="720"/>
        <w:rPr>
          <w:rStyle w:val="FontStyle37"/>
          <w:sz w:val="24"/>
          <w:szCs w:val="24"/>
        </w:rPr>
      </w:pPr>
      <w:r w:rsidRPr="00F51F12">
        <w:t>Рабочая программа составлена в соответствии с требованиями                        Федерального государственного образовательного стандарта среднего профессионального образования по специальности 35.02.03 «Технология деревообработки» в части программы подготовки специалистов среднего звена. Программа учебной дисциплины является частью программы подготовки специалистов среднего звена СПО укрупненной группы специальностей 35.00.00 Сельское, лесное и рыбное хозяйство.</w:t>
      </w:r>
    </w:p>
    <w:p w:rsidR="00EF0188" w:rsidRPr="00F51F12" w:rsidRDefault="00EF0188" w:rsidP="00EF0188">
      <w:pPr>
        <w:pStyle w:val="Style9"/>
        <w:widowControl/>
        <w:ind w:firstLine="709"/>
        <w:rPr>
          <w:rStyle w:val="FontStyle37"/>
          <w:sz w:val="24"/>
          <w:szCs w:val="24"/>
        </w:rPr>
      </w:pPr>
      <w:r w:rsidRPr="00F51F12">
        <w:rPr>
          <w:rStyle w:val="FontStyle37"/>
          <w:sz w:val="24"/>
          <w:szCs w:val="24"/>
        </w:rPr>
        <w:t>В результате освоения учебной дисциплины обучающийся</w:t>
      </w:r>
    </w:p>
    <w:p w:rsidR="00EF0188" w:rsidRPr="00F51F12" w:rsidRDefault="00EF0188" w:rsidP="00EF0188">
      <w:pPr>
        <w:pStyle w:val="Style9"/>
        <w:widowControl/>
        <w:ind w:firstLine="709"/>
        <w:rPr>
          <w:rStyle w:val="FontStyle37"/>
          <w:b/>
          <w:sz w:val="24"/>
          <w:szCs w:val="24"/>
        </w:rPr>
      </w:pPr>
      <w:r w:rsidRPr="00F51F12">
        <w:rPr>
          <w:rStyle w:val="FontStyle37"/>
          <w:b/>
          <w:sz w:val="24"/>
          <w:szCs w:val="24"/>
        </w:rPr>
        <w:t>должен уметь:</w:t>
      </w:r>
    </w:p>
    <w:p w:rsidR="00EF0188" w:rsidRPr="00F51F12" w:rsidRDefault="00EF0188" w:rsidP="00EF018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1F12">
        <w:rPr>
          <w:sz w:val="24"/>
          <w:szCs w:val="24"/>
        </w:rPr>
        <w:t xml:space="preserve">- </w:t>
      </w:r>
      <w:r w:rsidRPr="00F51F12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 свободы и смысла жизни как основе формированиякультуры гражданина ибудущего специалиста;</w:t>
      </w:r>
    </w:p>
    <w:p w:rsidR="00EF0188" w:rsidRPr="00F51F12" w:rsidRDefault="00EF0188" w:rsidP="00EF0188">
      <w:pPr>
        <w:spacing w:after="0"/>
        <w:ind w:firstLine="567"/>
        <w:jc w:val="both"/>
        <w:rPr>
          <w:rStyle w:val="FontStyle37"/>
          <w:b/>
          <w:sz w:val="24"/>
          <w:szCs w:val="24"/>
        </w:rPr>
      </w:pPr>
      <w:r w:rsidRPr="00F51F12">
        <w:rPr>
          <w:rStyle w:val="FontStyle37"/>
          <w:b/>
          <w:sz w:val="24"/>
          <w:szCs w:val="24"/>
        </w:rPr>
        <w:t>знать:</w:t>
      </w:r>
    </w:p>
    <w:p w:rsidR="00EF0188" w:rsidRPr="00F51F12" w:rsidRDefault="00EF0188" w:rsidP="001D09CE">
      <w:pPr>
        <w:widowControl w:val="0"/>
        <w:numPr>
          <w:ilvl w:val="3"/>
          <w:numId w:val="1"/>
        </w:numPr>
        <w:tabs>
          <w:tab w:val="clear" w:pos="397"/>
          <w:tab w:val="left" w:pos="51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основные категории и понятия философии;</w:t>
      </w:r>
    </w:p>
    <w:p w:rsidR="00EF0188" w:rsidRPr="00F51F12" w:rsidRDefault="00EF0188" w:rsidP="001D09CE">
      <w:pPr>
        <w:widowControl w:val="0"/>
        <w:numPr>
          <w:ilvl w:val="3"/>
          <w:numId w:val="1"/>
        </w:numPr>
        <w:tabs>
          <w:tab w:val="clear" w:pos="397"/>
          <w:tab w:val="left" w:pos="51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роль философии в жизни человека и общества;</w:t>
      </w:r>
    </w:p>
    <w:p w:rsidR="00EF0188" w:rsidRPr="00F51F12" w:rsidRDefault="00EF0188" w:rsidP="001D09CE">
      <w:pPr>
        <w:widowControl w:val="0"/>
        <w:numPr>
          <w:ilvl w:val="3"/>
          <w:numId w:val="1"/>
        </w:numPr>
        <w:tabs>
          <w:tab w:val="clear" w:pos="397"/>
          <w:tab w:val="left" w:pos="51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основы философского учения о бытии;</w:t>
      </w:r>
    </w:p>
    <w:p w:rsidR="00EF0188" w:rsidRPr="00F51F12" w:rsidRDefault="00EF0188" w:rsidP="001D09CE">
      <w:pPr>
        <w:widowControl w:val="0"/>
        <w:numPr>
          <w:ilvl w:val="3"/>
          <w:numId w:val="1"/>
        </w:numPr>
        <w:tabs>
          <w:tab w:val="clear" w:pos="397"/>
          <w:tab w:val="left" w:pos="51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сущность процесса познания;</w:t>
      </w:r>
    </w:p>
    <w:p w:rsidR="00EF0188" w:rsidRPr="00F51F12" w:rsidRDefault="00EF0188" w:rsidP="001D09CE">
      <w:pPr>
        <w:widowControl w:val="0"/>
        <w:numPr>
          <w:ilvl w:val="3"/>
          <w:numId w:val="1"/>
        </w:numPr>
        <w:tabs>
          <w:tab w:val="clear" w:pos="397"/>
          <w:tab w:val="left" w:pos="51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основы научной, философской и религиозной картины мира;</w:t>
      </w:r>
    </w:p>
    <w:p w:rsidR="00EF0188" w:rsidRPr="00F51F12" w:rsidRDefault="00EF0188" w:rsidP="001D09CE">
      <w:pPr>
        <w:widowControl w:val="0"/>
        <w:numPr>
          <w:ilvl w:val="3"/>
          <w:numId w:val="1"/>
        </w:numPr>
        <w:tabs>
          <w:tab w:val="clear" w:pos="397"/>
          <w:tab w:val="left" w:pos="51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EF0188" w:rsidRPr="00F51F12" w:rsidRDefault="00EF0188" w:rsidP="001D09CE">
      <w:pPr>
        <w:widowControl w:val="0"/>
        <w:numPr>
          <w:ilvl w:val="3"/>
          <w:numId w:val="1"/>
        </w:numPr>
        <w:tabs>
          <w:tab w:val="clear" w:pos="397"/>
          <w:tab w:val="left" w:pos="512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о социальных и этических проблемах, связанных с развитием и использованием достижений науки, техники и технологий. </w:t>
      </w:r>
    </w:p>
    <w:p w:rsidR="00EF0188" w:rsidRPr="00F51F12" w:rsidRDefault="00EF0188" w:rsidP="00EF0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- 58 час., в том числе: аудиторная учебная нагрузка - 48 час., самостоятельная работа - 10 час.</w:t>
      </w:r>
    </w:p>
    <w:p w:rsidR="00EF0188" w:rsidRPr="00F51F12" w:rsidRDefault="00EF0188" w:rsidP="00EF0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EF0188" w:rsidRPr="00F51F12" w:rsidRDefault="00EF0188" w:rsidP="00EF0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Разработчик: Крылова О.А., преподаватель КГБ ПОУ «Дивногорский техникум лесных технологий».</w:t>
      </w:r>
    </w:p>
    <w:p w:rsidR="00EF0188" w:rsidRPr="00F51F12" w:rsidRDefault="00EF0188" w:rsidP="00745B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F0188" w:rsidRPr="00F51F12" w:rsidRDefault="00EF0188" w:rsidP="00745B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1F12">
        <w:rPr>
          <w:rFonts w:ascii="Times New Roman" w:hAnsi="Times New Roman"/>
          <w:b/>
          <w:color w:val="000000"/>
          <w:sz w:val="24"/>
          <w:szCs w:val="24"/>
        </w:rPr>
        <w:t>ОГСЭ.02 «ИСТОРИЯ»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745B53">
      <w:pPr>
        <w:pStyle w:val="Style9"/>
        <w:widowControl/>
        <w:ind w:firstLine="720"/>
      </w:pPr>
      <w:r w:rsidRPr="00F51F12">
        <w:t xml:space="preserve">Рабочая программа составлена в соответствии с требованиями                        Федерального государственного образовательного стандарта среднего профессионального образования по специальности 35.02.03 Технология деревообработки в части программы подготовки специалистов среднего звена. Программа учебной дисциплины является частью программы подготовки специалистов среднего звена СПО укрупненной группы специальностей 35.00.00 Сельское, лесное и рыбное хозяйство. </w:t>
      </w:r>
    </w:p>
    <w:p w:rsidR="00745B53" w:rsidRPr="00F51F12" w:rsidRDefault="00745B53" w:rsidP="00745B53">
      <w:pPr>
        <w:pStyle w:val="Style9"/>
        <w:widowControl/>
        <w:ind w:firstLine="720"/>
      </w:pPr>
      <w:r w:rsidRPr="00F51F12">
        <w:rPr>
          <w:rStyle w:val="FontStyle37"/>
          <w:sz w:val="24"/>
          <w:szCs w:val="24"/>
        </w:rPr>
        <w:t>В результате освоения учебной дисциплины обучающийся должен уметь:</w:t>
      </w:r>
    </w:p>
    <w:p w:rsidR="00745B53" w:rsidRPr="00F51F12" w:rsidRDefault="00745B53" w:rsidP="00745B53">
      <w:pPr>
        <w:pStyle w:val="af0"/>
        <w:spacing w:after="0"/>
        <w:jc w:val="both"/>
        <w:rPr>
          <w:sz w:val="24"/>
          <w:szCs w:val="24"/>
        </w:rPr>
      </w:pPr>
      <w:r w:rsidRPr="00F51F12">
        <w:rPr>
          <w:sz w:val="24"/>
          <w:szCs w:val="24"/>
        </w:rPr>
        <w:t>- 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745B53" w:rsidRPr="00F51F12" w:rsidRDefault="00745B53" w:rsidP="00745B53">
      <w:pPr>
        <w:pStyle w:val="af0"/>
        <w:widowControl/>
        <w:spacing w:after="0"/>
        <w:jc w:val="both"/>
        <w:rPr>
          <w:sz w:val="24"/>
          <w:szCs w:val="24"/>
        </w:rPr>
      </w:pPr>
      <w:r w:rsidRPr="00F51F12">
        <w:rPr>
          <w:sz w:val="24"/>
          <w:szCs w:val="24"/>
        </w:rPr>
        <w:t>- сформированность умений оценивать различные исторические версии;</w:t>
      </w:r>
    </w:p>
    <w:p w:rsidR="00745B53" w:rsidRPr="00F51F12" w:rsidRDefault="00745B53" w:rsidP="00745B53">
      <w:pPr>
        <w:pStyle w:val="Style9"/>
        <w:widowControl/>
      </w:pPr>
      <w:r w:rsidRPr="00F51F12">
        <w:rPr>
          <w:rStyle w:val="FontStyle37"/>
          <w:sz w:val="24"/>
          <w:szCs w:val="24"/>
        </w:rPr>
        <w:t>знать:</w:t>
      </w:r>
    </w:p>
    <w:p w:rsidR="00745B53" w:rsidRPr="00F51F12" w:rsidRDefault="00745B53" w:rsidP="00745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сформированность знаний о месте и роли исторической науки в системе научных дисциплин, представлений об историографии;</w:t>
      </w:r>
    </w:p>
    <w:p w:rsidR="00745B53" w:rsidRPr="00F51F12" w:rsidRDefault="00745B53" w:rsidP="00745B53">
      <w:pPr>
        <w:pStyle w:val="af0"/>
        <w:widowControl/>
        <w:spacing w:after="0"/>
        <w:ind w:left="142" w:hanging="142"/>
        <w:jc w:val="both"/>
        <w:rPr>
          <w:sz w:val="24"/>
          <w:szCs w:val="24"/>
        </w:rPr>
      </w:pPr>
      <w:r w:rsidRPr="00F51F12">
        <w:rPr>
          <w:sz w:val="24"/>
          <w:szCs w:val="24"/>
        </w:rPr>
        <w:t>- владение системными историческими знаниями, понимание места и роли России в мировой истории.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lastRenderedPageBreak/>
        <w:t>Максимальная учебная нагрузка - 58 час., в том числе: аудиторная учебная нагрузка - 38 час., самостоятельная работа - 10 час.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Разработчик: Тихомиров Н.М.., преподаватель КГБПОУ «Дивногорский техникум лесных технологий»</w:t>
      </w:r>
      <w:r w:rsidR="00192C40" w:rsidRPr="00F51F12">
        <w:rPr>
          <w:rFonts w:ascii="Times New Roman" w:hAnsi="Times New Roman"/>
          <w:sz w:val="24"/>
          <w:szCs w:val="24"/>
        </w:rPr>
        <w:t>.</w:t>
      </w:r>
    </w:p>
    <w:p w:rsidR="00192C40" w:rsidRPr="00F51F12" w:rsidRDefault="00192C40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192C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>ОГСЭ. 03 «ИНОСТРАННЫЙ ЯЗЫК»</w:t>
      </w:r>
    </w:p>
    <w:p w:rsidR="00192C40" w:rsidRPr="00F51F12" w:rsidRDefault="00192C40" w:rsidP="00192C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Программа  учебной дисциплины разработана  на основе ФГОС СПО по специальности  35.02.03   «Технология деревообработки» в части программы подготовки специалистов среднего звена. 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Включает в себя: место учебной дисциплины в структуре программы подготовки специалистов среднего звена, цели и задачи дисциплины – требования к результатам освоения дисциплины; количество часов на освоение программы учебной дисциплины, результаты освоения, структуру и содержание  учебной дисциплины (тематический план дисциплины, содержание обучения по дисциплине); условия реализации  рабочей программы учебной дисциплины (требования к материально-техническому обеспечению, информационное обеспечение обучения, применение активных и интерактивных методов обучения); контроль и оценку результатов освоения учебной дисциплины.</w:t>
      </w:r>
    </w:p>
    <w:p w:rsidR="00745B53" w:rsidRPr="00F51F12" w:rsidRDefault="00745B53" w:rsidP="00745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12">
        <w:rPr>
          <w:rFonts w:ascii="Times New Roman" w:hAnsi="Times New Roman" w:cs="Times New Roman"/>
          <w:sz w:val="24"/>
          <w:szCs w:val="24"/>
        </w:rPr>
        <w:t xml:space="preserve">Освоение учебной дисциплины способствует формированию общих компетенций: ОК 1-9. </w:t>
      </w:r>
    </w:p>
    <w:p w:rsidR="00745B53" w:rsidRPr="00F51F12" w:rsidRDefault="00745B53" w:rsidP="00192C40">
      <w:pPr>
        <w:pStyle w:val="Style9"/>
        <w:widowControl/>
        <w:ind w:firstLine="720"/>
        <w:rPr>
          <w:rStyle w:val="FontStyle37"/>
          <w:sz w:val="24"/>
          <w:szCs w:val="24"/>
        </w:rPr>
      </w:pPr>
      <w:r w:rsidRPr="00F51F12">
        <w:rPr>
          <w:rStyle w:val="FontStyle37"/>
          <w:sz w:val="24"/>
          <w:szCs w:val="24"/>
        </w:rPr>
        <w:t>В результате освоения учебной дисциплины обучающийся</w:t>
      </w:r>
      <w:r w:rsidR="00192C40" w:rsidRPr="00F51F12">
        <w:rPr>
          <w:rStyle w:val="FontStyle37"/>
          <w:b/>
          <w:sz w:val="24"/>
          <w:szCs w:val="24"/>
        </w:rPr>
        <w:t>должен</w:t>
      </w:r>
    </w:p>
    <w:p w:rsidR="00745B53" w:rsidRPr="00F51F12" w:rsidRDefault="00745B53" w:rsidP="00745B53">
      <w:pPr>
        <w:pStyle w:val="Style9"/>
        <w:widowControl/>
        <w:ind w:firstLine="720"/>
        <w:rPr>
          <w:rStyle w:val="FontStyle37"/>
          <w:b/>
          <w:sz w:val="24"/>
          <w:szCs w:val="24"/>
        </w:rPr>
      </w:pPr>
      <w:r w:rsidRPr="00F51F12">
        <w:rPr>
          <w:rStyle w:val="FontStyle37"/>
          <w:b/>
          <w:sz w:val="24"/>
          <w:szCs w:val="24"/>
        </w:rPr>
        <w:t>уметь:</w:t>
      </w:r>
    </w:p>
    <w:p w:rsidR="00745B53" w:rsidRPr="00F51F12" w:rsidRDefault="00745B53" w:rsidP="00192C40">
      <w:pPr>
        <w:pStyle w:val="Style9"/>
        <w:widowControl/>
        <w:ind w:firstLine="567"/>
        <w:rPr>
          <w:rStyle w:val="FontStyle37"/>
          <w:sz w:val="24"/>
          <w:szCs w:val="24"/>
        </w:rPr>
      </w:pPr>
      <w:r w:rsidRPr="00F51F12">
        <w:rPr>
          <w:rStyle w:val="FontStyle37"/>
          <w:sz w:val="24"/>
          <w:szCs w:val="24"/>
        </w:rPr>
        <w:t xml:space="preserve">- </w:t>
      </w:r>
      <w:r w:rsidRPr="00F51F12">
        <w:t>общаться (устно и письменно) на иностранном языке на профессиональные и повседневные темы</w:t>
      </w:r>
      <w:r w:rsidRPr="00F51F12">
        <w:rPr>
          <w:rStyle w:val="FontStyle37"/>
          <w:sz w:val="24"/>
          <w:szCs w:val="24"/>
        </w:rPr>
        <w:t>;</w:t>
      </w:r>
    </w:p>
    <w:p w:rsidR="00745B53" w:rsidRPr="00F51F12" w:rsidRDefault="00745B53" w:rsidP="00192C40">
      <w:pPr>
        <w:pStyle w:val="Style9"/>
        <w:widowControl/>
        <w:ind w:left="142" w:firstLine="567"/>
        <w:rPr>
          <w:rStyle w:val="FontStyle37"/>
          <w:sz w:val="24"/>
          <w:szCs w:val="24"/>
        </w:rPr>
      </w:pPr>
      <w:r w:rsidRPr="00F51F12">
        <w:rPr>
          <w:rStyle w:val="FontStyle37"/>
          <w:sz w:val="24"/>
          <w:szCs w:val="24"/>
        </w:rPr>
        <w:t xml:space="preserve">- </w:t>
      </w:r>
      <w:r w:rsidRPr="00F51F12">
        <w:t>переводить (со словарем) иностранные тексты профессиональной направленности.</w:t>
      </w:r>
      <w:r w:rsidRPr="00F51F12">
        <w:rPr>
          <w:rStyle w:val="FontStyle37"/>
          <w:sz w:val="24"/>
          <w:szCs w:val="24"/>
        </w:rPr>
        <w:t>;</w:t>
      </w:r>
    </w:p>
    <w:p w:rsidR="00745B53" w:rsidRPr="00F51F12" w:rsidRDefault="00745B53" w:rsidP="00192C40">
      <w:pPr>
        <w:pStyle w:val="Style9"/>
        <w:widowControl/>
        <w:ind w:firstLine="567"/>
      </w:pPr>
      <w:r w:rsidRPr="00F51F12">
        <w:rPr>
          <w:rStyle w:val="FontStyle37"/>
          <w:sz w:val="24"/>
          <w:szCs w:val="24"/>
        </w:rPr>
        <w:t xml:space="preserve">- </w:t>
      </w:r>
      <w:r w:rsidRPr="00F51F12">
        <w:t>самостоятельно совершенствовать устную и письменную речь, пополнять словарный запас;</w:t>
      </w:r>
    </w:p>
    <w:p w:rsidR="00745B53" w:rsidRPr="00F51F12" w:rsidRDefault="00745B53" w:rsidP="00192C40">
      <w:pPr>
        <w:pStyle w:val="Style9"/>
        <w:widowControl/>
        <w:ind w:firstLine="567"/>
        <w:rPr>
          <w:rStyle w:val="FontStyle37"/>
          <w:b/>
          <w:sz w:val="24"/>
          <w:szCs w:val="24"/>
        </w:rPr>
      </w:pPr>
      <w:r w:rsidRPr="00F51F12">
        <w:rPr>
          <w:rStyle w:val="FontStyle37"/>
          <w:b/>
          <w:sz w:val="24"/>
          <w:szCs w:val="24"/>
        </w:rPr>
        <w:t>знать:</w:t>
      </w:r>
    </w:p>
    <w:p w:rsidR="00745B53" w:rsidRPr="00F51F12" w:rsidRDefault="00745B53" w:rsidP="00192C40">
      <w:pPr>
        <w:pStyle w:val="Style9"/>
        <w:widowControl/>
        <w:ind w:left="142" w:firstLine="567"/>
        <w:rPr>
          <w:rStyle w:val="FontStyle37"/>
          <w:sz w:val="24"/>
          <w:szCs w:val="24"/>
        </w:rPr>
      </w:pPr>
      <w:r w:rsidRPr="00F51F12">
        <w:rPr>
          <w:rStyle w:val="FontStyle37"/>
          <w:sz w:val="24"/>
          <w:szCs w:val="24"/>
        </w:rPr>
        <w:t xml:space="preserve">- </w:t>
      </w:r>
      <w:r w:rsidRPr="00F51F12">
        <w:t>лексический (1200-1400) и грамматический минимум, необходимый для перевода со словарем иностранных текстов профессиональной направленности.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- 190 часов,  в  том числе обязательная аудиторная учебная нагрузка – 162 часа, самостоятельная работа – 28 часов.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Разработчик:  Мицкевич Т.В., преподаватель КГБ ПОУ «Дивногорский техникум лесных технологий».</w:t>
      </w:r>
    </w:p>
    <w:p w:rsidR="00745B53" w:rsidRPr="00F51F12" w:rsidRDefault="00745B53" w:rsidP="00745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192C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>ОГСЭ.04 «ФИЗИЧЕСКАЯ КУЛЬТУРА»</w:t>
      </w:r>
    </w:p>
    <w:p w:rsidR="00192C40" w:rsidRPr="00F51F12" w:rsidRDefault="00192C40" w:rsidP="00192C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Программа  учебной дисциплины разработана  на основе ФГОС СПО по специальности  </w:t>
      </w:r>
      <w:r w:rsidR="00192C40" w:rsidRPr="00F51F12">
        <w:rPr>
          <w:rFonts w:ascii="Times New Roman" w:hAnsi="Times New Roman"/>
          <w:sz w:val="24"/>
          <w:szCs w:val="24"/>
        </w:rPr>
        <w:t xml:space="preserve">35.02.03 </w:t>
      </w:r>
      <w:r w:rsidRPr="00F51F12">
        <w:rPr>
          <w:rFonts w:ascii="Times New Roman" w:hAnsi="Times New Roman"/>
          <w:sz w:val="24"/>
          <w:szCs w:val="24"/>
        </w:rPr>
        <w:t xml:space="preserve">«Технология деревообработки» в части программы подготовки специалистов среднего звена. 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Включает в себя: место учебной дисциплины в структуре программы подготовки специалистов среднего звена, цели и задачи дисциплины – требования к результатам освоения дисциплины; количество часов на освоение программы учебной дисциплины, результаты освоения, структуру и содержание  учебной дисциплины (тематический план дисциплины, содержание обучения по дисциплине); условия реализации  рабочей программы учебной дисциплины (требования к материально-техническому обеспечению, информационное обеспечение обучения, применение активных и интерактивных методов обучения); контроль и оценку результатов освоения учебной дисциплины.</w:t>
      </w:r>
    </w:p>
    <w:p w:rsidR="00745B53" w:rsidRPr="00F51F12" w:rsidRDefault="00745B53" w:rsidP="00745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12">
        <w:rPr>
          <w:rFonts w:ascii="Times New Roman" w:hAnsi="Times New Roman" w:cs="Times New Roman"/>
          <w:sz w:val="24"/>
          <w:szCs w:val="24"/>
        </w:rPr>
        <w:t xml:space="preserve">Освоение учебной дисциплины способствует формированию общих и  профессиональных компетенций: ОК 2, ОК 3, ОК 6. </w:t>
      </w:r>
    </w:p>
    <w:p w:rsidR="00745B53" w:rsidRPr="00F51F12" w:rsidRDefault="00745B53" w:rsidP="0074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lastRenderedPageBreak/>
        <w:t>В результате освоения дисциплины обучающийся</w:t>
      </w:r>
      <w:r w:rsidR="00192C40" w:rsidRPr="00F51F12">
        <w:rPr>
          <w:rFonts w:ascii="Times New Roman" w:hAnsi="Times New Roman"/>
          <w:sz w:val="24"/>
          <w:szCs w:val="24"/>
        </w:rPr>
        <w:t>должен</w:t>
      </w:r>
    </w:p>
    <w:p w:rsidR="00192C40" w:rsidRPr="00F51F12" w:rsidRDefault="00192C40" w:rsidP="00192C40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92C40" w:rsidRPr="00F51F12" w:rsidRDefault="00192C40" w:rsidP="00192C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92C40" w:rsidRPr="00F51F12" w:rsidRDefault="00192C40" w:rsidP="00192C4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1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92C40" w:rsidRPr="00F51F12" w:rsidRDefault="00192C40" w:rsidP="00192C40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 xml:space="preserve">- о роли физической культуры в общекультурном , профессиональном и социальном развитии человека;  </w:t>
      </w:r>
    </w:p>
    <w:p w:rsidR="00192C40" w:rsidRPr="00F51F12" w:rsidRDefault="00192C40" w:rsidP="00192C40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 xml:space="preserve">- основы здорового образа жизни. 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– 324 часов,  в  том числе обязательная   учебная нагрузка – 162 часов, самостоятельная работа – 162 часов.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</w:t>
      </w:r>
      <w:r w:rsidR="00192C40" w:rsidRPr="00F51F12">
        <w:rPr>
          <w:rFonts w:ascii="Times New Roman" w:hAnsi="Times New Roman"/>
          <w:sz w:val="24"/>
          <w:szCs w:val="24"/>
        </w:rPr>
        <w:t>3,4,5,6,7,8 семестр -</w:t>
      </w:r>
      <w:r w:rsidRPr="00F51F12">
        <w:rPr>
          <w:rFonts w:ascii="Times New Roman" w:hAnsi="Times New Roman"/>
          <w:sz w:val="24"/>
          <w:szCs w:val="24"/>
        </w:rPr>
        <w:t xml:space="preserve"> зачёт.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Разработчик:  Рыжков В.А., преподаватель КГБ ПОУ «Дивногорский техникум лесных технологий».</w:t>
      </w:r>
    </w:p>
    <w:p w:rsidR="00745B53" w:rsidRPr="00F51F12" w:rsidRDefault="00745B53" w:rsidP="00745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C40" w:rsidRPr="00F51F12" w:rsidRDefault="00192C40" w:rsidP="00192C40">
      <w:pPr>
        <w:pStyle w:val="12"/>
        <w:widowControl w:val="0"/>
        <w:shd w:val="clear" w:color="auto" w:fill="auto"/>
        <w:spacing w:line="240" w:lineRule="auto"/>
        <w:ind w:firstLine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F51F12">
        <w:rPr>
          <w:rFonts w:cs="Times New Roman"/>
          <w:b/>
          <w:color w:val="000000"/>
          <w:sz w:val="24"/>
          <w:szCs w:val="24"/>
        </w:rPr>
        <w:t>ЕН.01.</w:t>
      </w:r>
      <w:r w:rsidRPr="00F51F12">
        <w:rPr>
          <w:rFonts w:cs="Times New Roman"/>
          <w:b/>
          <w:bCs/>
          <w:color w:val="000000"/>
          <w:sz w:val="24"/>
          <w:szCs w:val="24"/>
        </w:rPr>
        <w:t xml:space="preserve"> МАТЕМАТИКА</w:t>
      </w:r>
    </w:p>
    <w:p w:rsidR="00192C40" w:rsidRPr="00F51F12" w:rsidRDefault="00192C40" w:rsidP="00192C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2C40" w:rsidRPr="00F51F12" w:rsidRDefault="00192C40" w:rsidP="00192C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требованиями                        Федерального государственного образовательного стандарта среднего профессионального образования по специальности  </w:t>
      </w:r>
      <w:r w:rsidRPr="00F51F12">
        <w:rPr>
          <w:rFonts w:ascii="Times New Roman" w:eastAsia="Times New Roman" w:hAnsi="Times New Roman"/>
          <w:sz w:val="24"/>
          <w:szCs w:val="24"/>
          <w:lang w:eastAsia="ar-SA"/>
        </w:rPr>
        <w:t>специальность 3</w:t>
      </w:r>
      <w:r w:rsidR="00C32487" w:rsidRPr="00F51F12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="00C32487" w:rsidRPr="00F51F12">
        <w:rPr>
          <w:rFonts w:ascii="Times New Roman" w:hAnsi="Times New Roman"/>
          <w:sz w:val="24"/>
          <w:szCs w:val="24"/>
        </w:rPr>
        <w:t xml:space="preserve">02.03 «Технология деревообработки» </w:t>
      </w:r>
      <w:r w:rsidRPr="00F51F12">
        <w:rPr>
          <w:rFonts w:ascii="Times New Roman" w:hAnsi="Times New Roman"/>
          <w:sz w:val="24"/>
          <w:szCs w:val="24"/>
        </w:rPr>
        <w:t xml:space="preserve">в части программы подготовки специалистов среднего звена.  </w:t>
      </w:r>
    </w:p>
    <w:p w:rsidR="00192C40" w:rsidRPr="00F51F12" w:rsidRDefault="00192C40" w:rsidP="00192C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Программа включает в себя: место учебной дисциплины в структуре программы подготовки специалистов среднего звена, цели и задачи дисциплины – требования к результатам освоения дисциплины; количество часов на освоение программы учебной дисциплины, результаты освоения, структуру и содержание  учебной дисциплины (тематический план дисциплины, содержание обучения по дисциплине); условия реализации  рабочей программы учебной дисциплины (требования к материально-техническому обеспечению, информационное обеспечение обучения, применение активных и интерактивных методов обучения); контроль и оценку результатов освоения учебной дисциплины.</w:t>
      </w:r>
    </w:p>
    <w:p w:rsidR="00192C40" w:rsidRPr="00F51F12" w:rsidRDefault="00192C40" w:rsidP="00192C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12">
        <w:rPr>
          <w:rFonts w:ascii="Times New Roman" w:hAnsi="Times New Roman" w:cs="Times New Roman"/>
          <w:sz w:val="24"/>
          <w:szCs w:val="24"/>
        </w:rPr>
        <w:t>Освоение учебной дисциплины способствует формированию общих и  профессиональных компетенций: ОК 2</w:t>
      </w:r>
      <w:r w:rsidR="00C32487" w:rsidRPr="00F51F12">
        <w:rPr>
          <w:rFonts w:ascii="Times New Roman" w:hAnsi="Times New Roman" w:cs="Times New Roman"/>
          <w:sz w:val="24"/>
          <w:szCs w:val="24"/>
        </w:rPr>
        <w:t>-9</w:t>
      </w:r>
      <w:r w:rsidRPr="00F51F12">
        <w:rPr>
          <w:rFonts w:ascii="Times New Roman" w:hAnsi="Times New Roman" w:cs="Times New Roman"/>
          <w:sz w:val="24"/>
          <w:szCs w:val="24"/>
        </w:rPr>
        <w:t>, ПК 1.1</w:t>
      </w:r>
      <w:r w:rsidR="00C32487" w:rsidRPr="00F51F12">
        <w:rPr>
          <w:rFonts w:ascii="Times New Roman" w:hAnsi="Times New Roman" w:cs="Times New Roman"/>
          <w:sz w:val="24"/>
          <w:szCs w:val="24"/>
        </w:rPr>
        <w:t>,2.3.</w:t>
      </w:r>
    </w:p>
    <w:p w:rsidR="00192C40" w:rsidRPr="00F51F12" w:rsidRDefault="00192C40" w:rsidP="00192C40">
      <w:pPr>
        <w:pStyle w:val="Style9"/>
        <w:widowControl/>
        <w:ind w:firstLine="720"/>
        <w:rPr>
          <w:rStyle w:val="FontStyle37"/>
          <w:sz w:val="24"/>
          <w:szCs w:val="24"/>
        </w:rPr>
      </w:pPr>
      <w:r w:rsidRPr="00F51F12">
        <w:rPr>
          <w:rStyle w:val="FontStyle37"/>
          <w:sz w:val="24"/>
          <w:szCs w:val="24"/>
        </w:rPr>
        <w:t>В результате освоения учебной дисциплины обучающийся</w:t>
      </w:r>
    </w:p>
    <w:p w:rsidR="00192C40" w:rsidRPr="00F51F12" w:rsidRDefault="00192C40" w:rsidP="0019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уметь:</w:t>
      </w:r>
    </w:p>
    <w:p w:rsidR="00192C40" w:rsidRPr="00F51F12" w:rsidRDefault="00192C40" w:rsidP="001D09CE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решать прикладные задачи с использованием элементов дифференциального и интегрального исчисления;</w:t>
      </w:r>
    </w:p>
    <w:p w:rsidR="00192C40" w:rsidRPr="00F51F12" w:rsidRDefault="00192C40" w:rsidP="001D09CE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решать дифференциальные уравнения;</w:t>
      </w:r>
    </w:p>
    <w:p w:rsidR="00192C40" w:rsidRPr="00F51F12" w:rsidRDefault="00192C40" w:rsidP="001D09CE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находить значения функций с помощью ряда Маклорена;</w:t>
      </w:r>
    </w:p>
    <w:p w:rsidR="00192C40" w:rsidRPr="00F51F12" w:rsidRDefault="00192C40" w:rsidP="001D09CE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составлять уравнение прямых и основных кривых второго порядка по заданным условиям и изображать их на координатной плоскости;</w:t>
      </w:r>
    </w:p>
    <w:p w:rsidR="00192C40" w:rsidRPr="00F51F12" w:rsidRDefault="00192C40" w:rsidP="001D09CE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осуществлять переход от прямоугольной системы координат к полярной и обратно;</w:t>
      </w:r>
    </w:p>
    <w:p w:rsidR="00192C40" w:rsidRPr="00F51F12" w:rsidRDefault="00192C40" w:rsidP="001D09CE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вычислять вероятности случайных событий, числовые характеристики дискретной случайной величины;</w:t>
      </w:r>
    </w:p>
    <w:p w:rsidR="00192C40" w:rsidRPr="00F51F12" w:rsidRDefault="00192C40" w:rsidP="00192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знать:</w:t>
      </w:r>
    </w:p>
    <w:p w:rsidR="00192C40" w:rsidRPr="00F51F12" w:rsidRDefault="00192C40" w:rsidP="001D09CE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основные понятия и методы математического анализа;</w:t>
      </w:r>
    </w:p>
    <w:p w:rsidR="00192C40" w:rsidRPr="00F51F12" w:rsidRDefault="00192C40" w:rsidP="001D09CE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уравнения прямой и основных кривых второго порядка на плоскости;</w:t>
      </w:r>
    </w:p>
    <w:p w:rsidR="00192C40" w:rsidRPr="00F51F12" w:rsidRDefault="00192C40" w:rsidP="001D09CE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правило перехода от декартовой системы координат к полярной;</w:t>
      </w:r>
    </w:p>
    <w:p w:rsidR="00192C40" w:rsidRPr="00F51F12" w:rsidRDefault="00192C40" w:rsidP="001D09CE">
      <w:pPr>
        <w:pStyle w:val="ab"/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определение вероятности случайного события, основные формулы теории вероятностей, числовые характеристики дискретной случайной величины;</w:t>
      </w:r>
    </w:p>
    <w:p w:rsidR="00C32487" w:rsidRPr="00F51F12" w:rsidRDefault="00C32487" w:rsidP="00C324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-90 час., в том числе: аудиторная учебная нагрузка -60 час., самостоятельная работа -30 час.</w:t>
      </w:r>
    </w:p>
    <w:p w:rsidR="00C32487" w:rsidRPr="00F51F12" w:rsidRDefault="00C32487" w:rsidP="00C324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зачёт.</w:t>
      </w:r>
    </w:p>
    <w:p w:rsidR="00C32487" w:rsidRPr="00F51F12" w:rsidRDefault="00C32487" w:rsidP="00C324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lastRenderedPageBreak/>
        <w:t>Разработчик: Коновалова Е.Г., преподаватель КГБ ПОУ «Дивногорский техникум лесных технологий».</w:t>
      </w:r>
    </w:p>
    <w:p w:rsidR="00C32487" w:rsidRPr="00F51F12" w:rsidRDefault="00C32487" w:rsidP="00192C40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745B53" w:rsidRPr="00F51F12" w:rsidRDefault="00745B53" w:rsidP="00192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color w:val="000000"/>
          <w:sz w:val="24"/>
          <w:szCs w:val="24"/>
        </w:rPr>
        <w:t xml:space="preserve">ЕН.02 </w:t>
      </w:r>
      <w:r w:rsidRPr="00F51F12">
        <w:rPr>
          <w:rFonts w:ascii="Times New Roman" w:hAnsi="Times New Roman"/>
          <w:b/>
          <w:sz w:val="24"/>
          <w:szCs w:val="24"/>
        </w:rPr>
        <w:t>«ИНФОРМАТИКА»</w:t>
      </w:r>
    </w:p>
    <w:p w:rsidR="00192C40" w:rsidRPr="00F51F12" w:rsidRDefault="00192C40" w:rsidP="00192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Программа  учебной дисциплины разработана  на основе ФГОС СПО по специальности  </w:t>
      </w:r>
      <w:r w:rsidR="00192C40" w:rsidRPr="00F51F12">
        <w:rPr>
          <w:rFonts w:ascii="Times New Roman" w:hAnsi="Times New Roman"/>
          <w:sz w:val="24"/>
          <w:szCs w:val="24"/>
        </w:rPr>
        <w:t>35.02.03</w:t>
      </w:r>
      <w:r w:rsidRPr="00F51F12">
        <w:rPr>
          <w:rFonts w:ascii="Times New Roman" w:hAnsi="Times New Roman"/>
          <w:sz w:val="24"/>
          <w:szCs w:val="24"/>
        </w:rPr>
        <w:t xml:space="preserve"> «Технология деревообработки» в части программы подготовки специалистов среднего звена. 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Включает в себя: место учебной дисциплины в структуре программы подготовки специалистов среднего звена, цели и задачи дисциплины – требования к результатам освоения дисциплины; количество часов на освоение программы учебной дисциплины, результаты освоения, структуру и содержание  учебной дисциплины (тематический план дисциплины, содержание обучения по дисциплине); условия реализации  рабочей программы учебной дисциплины (требования к материально-техническому обеспечению, информационное обеспечение обучения, применение активных и интерактивных методов обучения); контроль и оценку результатов освоения учебной дисциплины.</w:t>
      </w:r>
    </w:p>
    <w:p w:rsidR="00745B53" w:rsidRPr="00F51F12" w:rsidRDefault="00745B53" w:rsidP="00745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12">
        <w:rPr>
          <w:rFonts w:ascii="Times New Roman" w:hAnsi="Times New Roman" w:cs="Times New Roman"/>
          <w:sz w:val="24"/>
          <w:szCs w:val="24"/>
        </w:rPr>
        <w:t>Освоение учебной дисциплины способствует формированию общих и  профессиональных компетенций: ОК 1-9, ПК 1.1</w:t>
      </w:r>
      <w:r w:rsidR="00C32487" w:rsidRPr="00F51F12">
        <w:rPr>
          <w:rFonts w:ascii="Times New Roman" w:hAnsi="Times New Roman" w:cs="Times New Roman"/>
          <w:sz w:val="24"/>
          <w:szCs w:val="24"/>
        </w:rPr>
        <w:t>,</w:t>
      </w:r>
      <w:r w:rsidRPr="00F51F12">
        <w:rPr>
          <w:rFonts w:ascii="Times New Roman" w:hAnsi="Times New Roman" w:cs="Times New Roman"/>
          <w:sz w:val="24"/>
          <w:szCs w:val="24"/>
        </w:rPr>
        <w:t xml:space="preserve"> 1.2</w:t>
      </w:r>
      <w:r w:rsidR="00C32487" w:rsidRPr="00F51F12">
        <w:rPr>
          <w:rFonts w:ascii="Times New Roman" w:hAnsi="Times New Roman" w:cs="Times New Roman"/>
          <w:sz w:val="24"/>
          <w:szCs w:val="24"/>
        </w:rPr>
        <w:t>,</w:t>
      </w:r>
      <w:r w:rsidRPr="00F51F12">
        <w:rPr>
          <w:rFonts w:ascii="Times New Roman" w:hAnsi="Times New Roman" w:cs="Times New Roman"/>
          <w:sz w:val="24"/>
          <w:szCs w:val="24"/>
        </w:rPr>
        <w:t xml:space="preserve"> 1.5</w:t>
      </w:r>
      <w:r w:rsidR="00C32487" w:rsidRPr="00F51F12">
        <w:rPr>
          <w:rFonts w:ascii="Times New Roman" w:hAnsi="Times New Roman" w:cs="Times New Roman"/>
          <w:sz w:val="24"/>
          <w:szCs w:val="24"/>
        </w:rPr>
        <w:t>,</w:t>
      </w:r>
      <w:r w:rsidRPr="00F51F12">
        <w:rPr>
          <w:rFonts w:ascii="Times New Roman" w:hAnsi="Times New Roman" w:cs="Times New Roman"/>
          <w:sz w:val="24"/>
          <w:szCs w:val="24"/>
        </w:rPr>
        <w:t xml:space="preserve"> 2.3 </w:t>
      </w:r>
    </w:p>
    <w:p w:rsidR="00745B53" w:rsidRPr="00F51F12" w:rsidRDefault="00745B53" w:rsidP="0074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 результате освоения дисциплины обучающийся</w:t>
      </w:r>
    </w:p>
    <w:p w:rsidR="00745B53" w:rsidRPr="00F51F12" w:rsidRDefault="00745B53" w:rsidP="00745B5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12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745B53" w:rsidRPr="00F51F12" w:rsidRDefault="00745B53" w:rsidP="001D09C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использовать прикладное программное обеспечение (текстовые и графические редакторы, электронные таблицы, системы управления базами данных, автоматизированные системы, информационно-поисковые системы);</w:t>
      </w:r>
    </w:p>
    <w:p w:rsidR="00745B53" w:rsidRPr="00F51F12" w:rsidRDefault="00745B53" w:rsidP="001D09C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оформлять конструкторскую и технологическую документацию посредством CAD и CAM систем;</w:t>
      </w:r>
    </w:p>
    <w:p w:rsidR="00745B53" w:rsidRPr="00F51F12" w:rsidRDefault="00745B53" w:rsidP="001D09C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создавать трехмерные модели на основе чертежа;</w:t>
      </w:r>
    </w:p>
    <w:p w:rsidR="00745B53" w:rsidRPr="00F51F12" w:rsidRDefault="00745B53" w:rsidP="001D09CE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знать:</w:t>
      </w:r>
    </w:p>
    <w:p w:rsidR="00745B53" w:rsidRPr="00F51F12" w:rsidRDefault="00745B53" w:rsidP="001D09C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основные понятия автоматизированной обработки информации, общий состав и структуру электронно-вычислительных машин (далее - ЭВМ) и вычислительных систем;</w:t>
      </w:r>
    </w:p>
    <w:p w:rsidR="00745B53" w:rsidRPr="00F51F12" w:rsidRDefault="00745B53" w:rsidP="001D09C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способы защиты информации от несанкционированного доступа; антивирусные средства защиты;</w:t>
      </w:r>
    </w:p>
    <w:p w:rsidR="00745B53" w:rsidRPr="00F51F12" w:rsidRDefault="00745B53" w:rsidP="001D09C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базовые системные программные продукты и пакеты прикладных программ; классы и виды CAD и CAM систем, их возможности и принципы функционирования;</w:t>
      </w:r>
    </w:p>
    <w:p w:rsidR="00745B53" w:rsidRPr="00F51F12" w:rsidRDefault="00745B53" w:rsidP="001D09C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виды операций над 2-D и 3-D объектами, основы моделирования по сечениям и проекциям;</w:t>
      </w:r>
    </w:p>
    <w:p w:rsidR="00745B53" w:rsidRPr="00F51F12" w:rsidRDefault="00745B53" w:rsidP="001D09CE">
      <w:pPr>
        <w:pStyle w:val="Style9"/>
        <w:widowControl/>
        <w:numPr>
          <w:ilvl w:val="0"/>
          <w:numId w:val="20"/>
        </w:numPr>
        <w:ind w:left="0" w:firstLine="567"/>
      </w:pPr>
      <w:r w:rsidRPr="00F51F12">
        <w:t>способы создания и визуализации анимированных сцен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– 126 часов,  в  том числе обязательная аудиторная учебная нагрузка – 84 часа, самостоятельная работа – 42часа.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зачет/ Дифференцированный зачет.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Разработчик:  Дмитриева Е.Ю. преподаватель КГБ ПОУ «Дивногорский техникум лесных технологий».</w:t>
      </w:r>
    </w:p>
    <w:p w:rsidR="00745B53" w:rsidRPr="00F51F12" w:rsidRDefault="00745B53" w:rsidP="00745B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C32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>ОП.01 «ИНЖЕНЕРНАЯ ГРАФИКА»</w:t>
      </w:r>
    </w:p>
    <w:p w:rsidR="00C32487" w:rsidRPr="00F51F12" w:rsidRDefault="00C32487" w:rsidP="00C32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Программа  учебной дисциплины разработана  на основе ФГОС СПО по специальности35.02.03 «Технология деревообработки» в части программы подготовки специалистов среднего звена.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Включает в себя: место учебной дисциплины в структуре программы подготовки специалистов среднего звена, цели и задачи дисциплины – требования к результатам освоения дисциплины; количество часов на освоение программы учебной дисциплины, результаты освоения, структуру и содержание  учебной дисциплины (тематический план дисциплины, </w:t>
      </w:r>
      <w:r w:rsidRPr="00F51F12">
        <w:rPr>
          <w:rFonts w:ascii="Times New Roman" w:hAnsi="Times New Roman"/>
          <w:sz w:val="24"/>
          <w:szCs w:val="24"/>
        </w:rPr>
        <w:lastRenderedPageBreak/>
        <w:t>содержание обучения по дисциплине); условия реализации  рабочей программы учебной дисциплины (требования к материально-техническому обеспечению, информационное обеспечение обучения, применение активных и интерактивных методов обучения); контроль и оценку результатов освоения учебной дисциплины.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Освоение учебной дисциплины способствует формированию общих и  профессиональных компетенций: ОК 1-9, ПК 1.1. </w:t>
      </w:r>
    </w:p>
    <w:p w:rsidR="00745B53" w:rsidRPr="00F51F12" w:rsidRDefault="00745B53" w:rsidP="0074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 результате освоения дисциплины обучающийся</w:t>
      </w:r>
      <w:r w:rsidR="00C32487" w:rsidRPr="00F51F12">
        <w:rPr>
          <w:rFonts w:ascii="Times New Roman" w:hAnsi="Times New Roman"/>
          <w:sz w:val="24"/>
          <w:szCs w:val="24"/>
        </w:rPr>
        <w:t>должен</w:t>
      </w:r>
    </w:p>
    <w:p w:rsidR="00745B53" w:rsidRPr="00F51F12" w:rsidRDefault="00745B53" w:rsidP="00C32487">
      <w:pPr>
        <w:pStyle w:val="ac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1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45B53" w:rsidRPr="00F51F12" w:rsidRDefault="00745B53" w:rsidP="001D09CE">
      <w:pPr>
        <w:pStyle w:val="1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выполнять геометрические построения;</w:t>
      </w:r>
    </w:p>
    <w:p w:rsidR="00745B53" w:rsidRPr="00F51F12" w:rsidRDefault="00745B53" w:rsidP="001D09CE">
      <w:pPr>
        <w:pStyle w:val="1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выполнять чертежи технических изделий, общего вида;</w:t>
      </w:r>
    </w:p>
    <w:p w:rsidR="00745B53" w:rsidRPr="00F51F12" w:rsidRDefault="00745B53" w:rsidP="001D09CE">
      <w:pPr>
        <w:pStyle w:val="1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выполнять сборочные чертежи;</w:t>
      </w:r>
    </w:p>
    <w:p w:rsidR="00745B53" w:rsidRPr="00F51F12" w:rsidRDefault="00745B53" w:rsidP="001D09CE">
      <w:pPr>
        <w:pStyle w:val="1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оформлять технологическую и другую техническую документацию в программе КОМПАС –3D</w:t>
      </w:r>
    </w:p>
    <w:p w:rsidR="00745B53" w:rsidRPr="00F51F12" w:rsidRDefault="00745B53" w:rsidP="00C32487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1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45B53" w:rsidRPr="00F51F12" w:rsidRDefault="00745B53" w:rsidP="001D09CE">
      <w:pPr>
        <w:pStyle w:val="1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правила разработки, выполнения, оформления и чтения чертежей;</w:t>
      </w:r>
    </w:p>
    <w:p w:rsidR="00745B53" w:rsidRPr="00F51F12" w:rsidRDefault="00745B53" w:rsidP="001D09CE">
      <w:pPr>
        <w:pStyle w:val="1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требования Единой системы конструкторской документации (далее - ЕСКД);</w:t>
      </w:r>
    </w:p>
    <w:p w:rsidR="00745B53" w:rsidRPr="00F51F12" w:rsidRDefault="00745B53" w:rsidP="001D09CE">
      <w:pPr>
        <w:pStyle w:val="1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методы и приемы выполнения чертежей и схем по специальности</w:t>
      </w:r>
    </w:p>
    <w:p w:rsidR="00745B53" w:rsidRPr="00F51F12" w:rsidRDefault="00745B53" w:rsidP="001D09C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основы компьютерного проектирования и принципы работы в системе трехмерного моделирования программе Компас 3D 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– 210 часов,  в  том числе обязательная аудиторная учебная нагрузка – 140 часа, самостоятельная работа – 70 часов.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Форма промежуточной аттестации – </w:t>
      </w:r>
      <w:r w:rsidR="00C32487" w:rsidRPr="00F51F12">
        <w:rPr>
          <w:rFonts w:ascii="Times New Roman" w:hAnsi="Times New Roman"/>
          <w:sz w:val="24"/>
          <w:szCs w:val="24"/>
        </w:rPr>
        <w:t xml:space="preserve">1,2 семестр </w:t>
      </w:r>
      <w:r w:rsidRPr="00F51F12">
        <w:rPr>
          <w:rFonts w:ascii="Times New Roman" w:hAnsi="Times New Roman"/>
          <w:sz w:val="24"/>
          <w:szCs w:val="24"/>
        </w:rPr>
        <w:t>экзамен.</w:t>
      </w:r>
    </w:p>
    <w:p w:rsidR="00745B53" w:rsidRPr="00F51F12" w:rsidRDefault="00745B53" w:rsidP="00745B53">
      <w:pPr>
        <w:spacing w:after="0" w:line="240" w:lineRule="auto"/>
        <w:ind w:left="-426" w:hanging="28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          Разработчик:  Фокина И.Н., преподаватель КГБ ПОУ «Дивногорский техникум лесных технологий».</w:t>
      </w:r>
    </w:p>
    <w:p w:rsidR="00745B53" w:rsidRPr="00F51F12" w:rsidRDefault="00745B53" w:rsidP="00745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C32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ОП.02 «ТЕХНИЧЕСКАЯ МЕХАНИКА»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Рабочая программа составлена в соответствии с требованиями                        Федерального государственного образовательного стандарта среднего профессионального образования по специальности  35.02.03  «Технология деревообработки» в части программы подготовки специалистов среднего звена.   Программа включает аннотацию рабочей программы, тематический план и содержание учебной дисциплины, условия реализации. Контроль и оценку результатов освоения учебной дисциплины.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Освоение учебной дисциплины способствует формированию общих и  профессиональн</w:t>
      </w:r>
      <w:r w:rsidR="00C32487" w:rsidRPr="00F51F12">
        <w:rPr>
          <w:rFonts w:ascii="Times New Roman" w:hAnsi="Times New Roman"/>
          <w:sz w:val="24"/>
          <w:szCs w:val="24"/>
        </w:rPr>
        <w:t>ых компетенций: ОК 1-9, ПК 1.1,1.4</w:t>
      </w:r>
    </w:p>
    <w:p w:rsidR="00745B53" w:rsidRPr="00F51F12" w:rsidRDefault="00745B53" w:rsidP="00745B53">
      <w:pPr>
        <w:pStyle w:val="Style9"/>
        <w:widowControl/>
        <w:contextualSpacing/>
        <w:rPr>
          <w:rStyle w:val="FontStyle37"/>
          <w:sz w:val="24"/>
          <w:szCs w:val="24"/>
        </w:rPr>
      </w:pPr>
      <w:r w:rsidRPr="00F51F12">
        <w:rPr>
          <w:rStyle w:val="FontStyle37"/>
          <w:sz w:val="24"/>
          <w:szCs w:val="24"/>
        </w:rPr>
        <w:t xml:space="preserve">В результате освоения учебной дисциплины обучающийся должен </w:t>
      </w:r>
    </w:p>
    <w:p w:rsidR="00745B53" w:rsidRPr="00F51F12" w:rsidRDefault="00745B53" w:rsidP="00745B53">
      <w:pPr>
        <w:pStyle w:val="Style9"/>
        <w:widowControl/>
        <w:contextualSpacing/>
        <w:rPr>
          <w:rStyle w:val="FontStyle37"/>
          <w:b/>
          <w:sz w:val="24"/>
          <w:szCs w:val="24"/>
        </w:rPr>
      </w:pPr>
      <w:r w:rsidRPr="00F51F12">
        <w:rPr>
          <w:rStyle w:val="FontStyle37"/>
          <w:b/>
          <w:sz w:val="24"/>
          <w:szCs w:val="24"/>
        </w:rPr>
        <w:t>уметь:</w:t>
      </w:r>
    </w:p>
    <w:p w:rsidR="00745B53" w:rsidRPr="00F51F12" w:rsidRDefault="00745B53" w:rsidP="001D09CE">
      <w:pPr>
        <w:pStyle w:val="Style9"/>
        <w:widowControl/>
        <w:numPr>
          <w:ilvl w:val="0"/>
          <w:numId w:val="24"/>
        </w:numPr>
        <w:ind w:left="0" w:firstLine="567"/>
        <w:contextualSpacing/>
      </w:pPr>
      <w:r w:rsidRPr="00F51F12">
        <w:t>- выполнять несложные  расчеты элементов конструкций и деталей машин, механических передач и простейших сборочных единиц;</w:t>
      </w:r>
    </w:p>
    <w:p w:rsidR="00745B53" w:rsidRPr="00F51F12" w:rsidRDefault="00745B53" w:rsidP="001D09CE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-выполнять статические. кинематические,динамические расчеты систем . фигур,стандартных профилей;</w:t>
      </w:r>
    </w:p>
    <w:p w:rsidR="00745B53" w:rsidRPr="00F51F12" w:rsidRDefault="00745B53" w:rsidP="001D09CE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-выполнять основные расчеты на прочность и жесткость;</w:t>
      </w:r>
    </w:p>
    <w:p w:rsidR="00745B53" w:rsidRPr="00F51F12" w:rsidRDefault="00745B53" w:rsidP="001D09CE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определять виды нагружений и внутренние силовые факторы в элементах конструкции, строить  эпюры;</w:t>
      </w:r>
    </w:p>
    <w:p w:rsidR="00745B53" w:rsidRPr="00F51F12" w:rsidRDefault="00745B53" w:rsidP="001D09CE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-оценить достоинства и недостатки передач;</w:t>
      </w:r>
    </w:p>
    <w:p w:rsidR="00745B53" w:rsidRPr="00F51F12" w:rsidRDefault="00745B53" w:rsidP="001D09CE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Style w:val="FontStyle37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произвести расчет передачи</w:t>
      </w:r>
    </w:p>
    <w:p w:rsidR="00745B53" w:rsidRPr="00F51F12" w:rsidRDefault="00745B53" w:rsidP="0074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 xml:space="preserve">знать: </w:t>
      </w:r>
    </w:p>
    <w:p w:rsidR="00745B53" w:rsidRPr="00F51F12" w:rsidRDefault="00745B53" w:rsidP="001D09CE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color w:val="504E44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законы статики, кинематики, динамики;</w:t>
      </w:r>
    </w:p>
    <w:p w:rsidR="00745B53" w:rsidRPr="00F51F12" w:rsidRDefault="00745B53" w:rsidP="001D09CE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основы расчетов элементов конструкций и деталей машин;</w:t>
      </w:r>
    </w:p>
    <w:p w:rsidR="00745B53" w:rsidRPr="00F51F12" w:rsidRDefault="00745B53" w:rsidP="001D09CE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- основы расчетов механических передач и простейших сборочных единиц общего назначения; </w:t>
      </w:r>
    </w:p>
    <w:p w:rsidR="00745B53" w:rsidRPr="00F51F12" w:rsidRDefault="00745B53" w:rsidP="001D09CE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основные понятия, гипотезы и законы в сопротивлении материалов;</w:t>
      </w:r>
    </w:p>
    <w:p w:rsidR="00745B53" w:rsidRPr="00F51F12" w:rsidRDefault="00745B53" w:rsidP="001D09CE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lastRenderedPageBreak/>
        <w:t>- основные положения определения напряжений и деформаций;</w:t>
      </w:r>
    </w:p>
    <w:p w:rsidR="00745B53" w:rsidRPr="00F51F12" w:rsidRDefault="00745B53" w:rsidP="001D09CE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сущность динамических нагрузок, порядок расчета на прочность;</w:t>
      </w:r>
    </w:p>
    <w:p w:rsidR="00745B53" w:rsidRPr="00F51F12" w:rsidRDefault="00745B53" w:rsidP="001D09CE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формулы расчета передач</w:t>
      </w:r>
    </w:p>
    <w:p w:rsidR="00745B53" w:rsidRPr="00F51F12" w:rsidRDefault="00C32487" w:rsidP="00745B53">
      <w:pPr>
        <w:widowControl w:val="0"/>
        <w:tabs>
          <w:tab w:val="left" w:pos="51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ab/>
      </w:r>
      <w:r w:rsidR="00745B53" w:rsidRPr="00F51F12">
        <w:rPr>
          <w:rFonts w:ascii="Times New Roman" w:hAnsi="Times New Roman"/>
          <w:sz w:val="24"/>
          <w:szCs w:val="24"/>
        </w:rPr>
        <w:t>Максимальная учебная нагрузка – 180 час., в том числе: аудиторная нагрузка – 120 час., самостоятельная работа – 60 час.</w:t>
      </w:r>
    </w:p>
    <w:p w:rsidR="00745B53" w:rsidRPr="00F51F12" w:rsidRDefault="00C32487" w:rsidP="00745B53">
      <w:pPr>
        <w:widowControl w:val="0"/>
        <w:tabs>
          <w:tab w:val="left" w:pos="51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ab/>
      </w:r>
      <w:r w:rsidR="00745B53" w:rsidRPr="00F51F12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745B53" w:rsidRPr="00F51F12" w:rsidRDefault="00C32487" w:rsidP="00745B53">
      <w:pPr>
        <w:widowControl w:val="0"/>
        <w:tabs>
          <w:tab w:val="left" w:pos="51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ab/>
      </w:r>
      <w:r w:rsidR="00745B53" w:rsidRPr="00F51F12">
        <w:rPr>
          <w:rFonts w:ascii="Times New Roman" w:hAnsi="Times New Roman"/>
          <w:sz w:val="24"/>
          <w:szCs w:val="24"/>
        </w:rPr>
        <w:t>Разработчик: Крылова О. А., преподаватель КГБ ПОУ «Дивногорский техникум лесных технологий».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2487" w:rsidRPr="00F51F12" w:rsidRDefault="00C32487" w:rsidP="00C3248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>ОП.03 «ДРЕВЕСИНОВЕДЕНИЕ И МАТЕРИАЛОВЕДЕНИЕ»</w:t>
      </w:r>
    </w:p>
    <w:p w:rsidR="00C32487" w:rsidRPr="00F51F12" w:rsidRDefault="00C32487" w:rsidP="00C324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2487" w:rsidRPr="00F51F12" w:rsidRDefault="00C32487" w:rsidP="00C32487">
      <w:pPr>
        <w:spacing w:after="0"/>
        <w:ind w:firstLine="709"/>
        <w:jc w:val="both"/>
        <w:rPr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Программа  учебной дисциплины разработана  на основе ФГОС СПО по   специальности 35.02.03  «Технология деревообработки»  и включает в себя: паспорт рабочей программы  учебной дисциплины (область применения рабочей программы, цели и задачи дисциплины – требования к результатам освоения дисциплины);   количество часов на освоение программы учебной дисциплины, результаты освоения, структуру и содержание  учебной дисциплины (тематический план дисциплины, содержание обучения по дисциплине); условия реализации  рабочей программы учебной дисциплины (требования к материально-техническому обеспечению, информационное обеспечение обучения, общие требования к организации образовательного процесса, кадровое обеспечение образовательного процесса); контроль и оценку результатов освоения учебной дисциплины.</w:t>
      </w:r>
    </w:p>
    <w:p w:rsidR="00C32487" w:rsidRPr="00F51F12" w:rsidRDefault="00C32487" w:rsidP="00C324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12">
        <w:rPr>
          <w:rFonts w:ascii="Times New Roman" w:hAnsi="Times New Roman" w:cs="Times New Roman"/>
          <w:sz w:val="24"/>
          <w:szCs w:val="24"/>
        </w:rPr>
        <w:t>Освоение учебной дисциплины способствует формированию общих и  профессиональных компетенций:ОК1-9, ПК</w:t>
      </w:r>
      <w:r w:rsidR="009A0307" w:rsidRPr="00F51F12">
        <w:rPr>
          <w:rFonts w:ascii="Times New Roman" w:hAnsi="Times New Roman" w:cs="Times New Roman"/>
          <w:sz w:val="24"/>
          <w:szCs w:val="24"/>
        </w:rPr>
        <w:t xml:space="preserve"> 1.1 -</w:t>
      </w:r>
      <w:r w:rsidRPr="00F51F12">
        <w:rPr>
          <w:rFonts w:ascii="Times New Roman" w:hAnsi="Times New Roman" w:cs="Times New Roman"/>
          <w:sz w:val="24"/>
          <w:szCs w:val="24"/>
        </w:rPr>
        <w:t xml:space="preserve"> 1.5.</w:t>
      </w:r>
    </w:p>
    <w:p w:rsidR="00C32487" w:rsidRPr="00F51F12" w:rsidRDefault="00C32487" w:rsidP="00C32487">
      <w:pPr>
        <w:pStyle w:val="Style9"/>
        <w:widowControl/>
        <w:ind w:firstLine="709"/>
      </w:pPr>
      <w:r w:rsidRPr="00F51F12">
        <w:rPr>
          <w:rStyle w:val="FontStyle37"/>
          <w:sz w:val="24"/>
          <w:szCs w:val="24"/>
        </w:rPr>
        <w:t>В результате освоения учебной дисциплины обучающийся</w:t>
      </w:r>
      <w:r w:rsidRPr="00F51F12">
        <w:t xml:space="preserve">должен:   </w:t>
      </w:r>
    </w:p>
    <w:p w:rsidR="00C32487" w:rsidRPr="00F51F12" w:rsidRDefault="00C32487" w:rsidP="00C32487">
      <w:pPr>
        <w:pStyle w:val="Style9"/>
        <w:widowControl/>
        <w:ind w:firstLine="567"/>
        <w:rPr>
          <w:b/>
        </w:rPr>
      </w:pPr>
      <w:r w:rsidRPr="00F51F12">
        <w:rPr>
          <w:b/>
        </w:rPr>
        <w:t xml:space="preserve"> уметь: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определять основные древесные породы;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выполнять необходимые расчеты по определению физических, механических и технологических свойств древесины;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определять виды пороков и измерять их в соответствии с требованиями ГОСТа;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измерять фактические и устанавливать стандартные размеры, определять сорт древесных материалов;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выполнять необходимые расчеты по определению физических, технологических свойств: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конструкционных недревесных, клеевых, отделочных материалов, материалов для изготовления мягких элементов мебели, спичек, шпал и других изделий из древесины;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проводить исследования и испытания материалов;</w:t>
      </w:r>
    </w:p>
    <w:p w:rsidR="00C32487" w:rsidRPr="00F51F12" w:rsidRDefault="00936BA0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C32487" w:rsidRPr="00F51F12">
        <w:rPr>
          <w:rFonts w:ascii="Times New Roman" w:eastAsia="Times New Roman" w:hAnsi="Times New Roman"/>
          <w:color w:val="000000"/>
          <w:sz w:val="24"/>
          <w:szCs w:val="24"/>
        </w:rPr>
        <w:t xml:space="preserve"> применять нормативные документы для определения сортности круглых лесоматериалов и пиломатериалов на  деревообрабатывающих предприятиях Красноярского края;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F12">
        <w:rPr>
          <w:rFonts w:ascii="Times New Roman" w:eastAsia="Times New Roman" w:hAnsi="Times New Roman"/>
          <w:b/>
          <w:sz w:val="24"/>
          <w:szCs w:val="24"/>
        </w:rPr>
        <w:t>знать: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достоинства и недостатки древесины как материала;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строение древесины хвойных и лиственных пород;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физические, механические и технологические свойства древесины;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классификацию пороков;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классификацию лесных товаров и их основные характеристики;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- классификацию и основные свойства материалов, применяемых в деревообработке;</w:t>
      </w:r>
    </w:p>
    <w:p w:rsidR="00C32487" w:rsidRPr="00F51F12" w:rsidRDefault="00C32487" w:rsidP="00C32487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1F12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- особенности эксплуатационных и технологических свойств древесных пород Сибирского региона; </w:t>
      </w:r>
      <w:r w:rsidRPr="00F51F12">
        <w:rPr>
          <w:rFonts w:ascii="Times New Roman" w:eastAsia="Times New Roman" w:hAnsi="Times New Roman"/>
          <w:color w:val="000000"/>
          <w:sz w:val="24"/>
          <w:szCs w:val="24"/>
        </w:rPr>
        <w:t>виды, классификацию продукции из круглых, пиленых, строганных, лущеных и композиционных  материалов получаемых на предприятиях Сибири.</w:t>
      </w:r>
    </w:p>
    <w:p w:rsidR="00C32487" w:rsidRPr="00F51F12" w:rsidRDefault="00C32487" w:rsidP="00C3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– 267 часов,  в  том числе обязательная аудиторная учебная нагрузка – 178 часов, самостоятельная работа – 89 часов.</w:t>
      </w:r>
    </w:p>
    <w:p w:rsidR="00C32487" w:rsidRPr="00F51F12" w:rsidRDefault="00C32487" w:rsidP="00C3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 3 семестр – экзамен, 4 семестр – дифференцированный зачет.</w:t>
      </w:r>
    </w:p>
    <w:p w:rsidR="00C32487" w:rsidRPr="00F51F12" w:rsidRDefault="00C32487" w:rsidP="00C3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Разработчик:  Медведь  Е.А.., преподаватель КГБ ПОУ «Дивногорский техникум лесных технологий».</w:t>
      </w:r>
    </w:p>
    <w:p w:rsidR="00745B53" w:rsidRPr="00F51F12" w:rsidRDefault="00745B53" w:rsidP="00C3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C32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>ОП.04 «МЕТРОЛОГИЯ, СТАНДАРТИЗАЦИЯ И СЕРТИФИКАЦИЯ»</w:t>
      </w:r>
    </w:p>
    <w:p w:rsidR="00745B53" w:rsidRPr="00F51F12" w:rsidRDefault="00745B53" w:rsidP="00745B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Программа  учебной дисциплины разработана  на основе ФГОС СПО по специальности  35.02.03   «Технология деревообработки» в части программы подготовки специалистов среднего звена. 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Включает в себя: место учебной дисциплины в структуре программы подготовки специалистов среднего звена, цели и задачи дисциплины – требования к результатам освоения дисциплины; количество часов на освоение программы учебной дисциплины, результаты освоения, структуру и содержание  учебной дисциплины (тематический план дисциплины, содержание обучения по дисциплине); условия реализации  рабочей программы учебной дисциплины (требования к материально-техническому обеспечению, информационное обеспечение обучения, применение активных и интерактивных методов обучения); контроль и оценку результатов освоения учебной дисциплины.</w:t>
      </w:r>
    </w:p>
    <w:p w:rsidR="00745B53" w:rsidRPr="00F51F12" w:rsidRDefault="00745B53" w:rsidP="00745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12">
        <w:rPr>
          <w:rFonts w:ascii="Times New Roman" w:hAnsi="Times New Roman" w:cs="Times New Roman"/>
          <w:sz w:val="24"/>
          <w:szCs w:val="24"/>
        </w:rPr>
        <w:t xml:space="preserve">Освоение учебной дисциплины способствует формированию общих и  профессиональных компетенций: ОК 1-9, ПК 1.1-1.5. </w:t>
      </w:r>
    </w:p>
    <w:p w:rsidR="00745B53" w:rsidRPr="00F51F12" w:rsidRDefault="00745B53" w:rsidP="0074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745B53" w:rsidRPr="00F51F12" w:rsidRDefault="00745B53" w:rsidP="00745B5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уметь:</w:t>
      </w:r>
    </w:p>
    <w:p w:rsidR="00745B53" w:rsidRPr="00F51F12" w:rsidRDefault="00745B53" w:rsidP="001D0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применять требования правовых нормативных актов к основным видам продукции и процессов;</w:t>
      </w:r>
    </w:p>
    <w:p w:rsidR="00745B53" w:rsidRPr="00F51F12" w:rsidRDefault="00745B53" w:rsidP="001D0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осуществлять перевод системных единиц;</w:t>
      </w:r>
    </w:p>
    <w:p w:rsidR="00745B53" w:rsidRPr="00F51F12" w:rsidRDefault="00745B53" w:rsidP="001D0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определять основные метрологические показатели средств измерений;</w:t>
      </w:r>
    </w:p>
    <w:p w:rsidR="00745B53" w:rsidRPr="00F51F12" w:rsidRDefault="00745B53" w:rsidP="001D0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пользоваться измерительными инструментами;</w:t>
      </w:r>
    </w:p>
    <w:p w:rsidR="00745B53" w:rsidRPr="00F51F12" w:rsidRDefault="00745B53" w:rsidP="001D0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определять критерии качества продукции;</w:t>
      </w:r>
    </w:p>
    <w:p w:rsidR="00745B53" w:rsidRPr="00F51F12" w:rsidRDefault="00745B53" w:rsidP="001D0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определять производителя продукции по штриховому коду;</w:t>
      </w:r>
    </w:p>
    <w:p w:rsidR="00745B53" w:rsidRPr="00F51F12" w:rsidRDefault="00745B53" w:rsidP="001D09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анализировать сертификат соответствия.</w:t>
      </w:r>
    </w:p>
    <w:p w:rsidR="00745B53" w:rsidRPr="00F51F12" w:rsidRDefault="00745B53" w:rsidP="00745B5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знать:</w:t>
      </w:r>
    </w:p>
    <w:p w:rsidR="00745B53" w:rsidRPr="00F51F12" w:rsidRDefault="00745B53" w:rsidP="001D09CE">
      <w:pPr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основные понятия и определения метрологии, стандартизации и сертификации;</w:t>
      </w:r>
    </w:p>
    <w:p w:rsidR="00745B53" w:rsidRPr="00F51F12" w:rsidRDefault="00745B53" w:rsidP="001D09CE">
      <w:pPr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основные положения систем общетехнических стандартов;</w:t>
      </w:r>
    </w:p>
    <w:p w:rsidR="00745B53" w:rsidRPr="00F51F12" w:rsidRDefault="00745B53" w:rsidP="001D09CE">
      <w:pPr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методы и средства нормирования точности;</w:t>
      </w:r>
    </w:p>
    <w:p w:rsidR="00745B53" w:rsidRPr="00F51F12" w:rsidRDefault="00745B53" w:rsidP="00745B5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 классификацию погрешностей измерения;</w:t>
      </w:r>
    </w:p>
    <w:p w:rsidR="00745B53" w:rsidRPr="00F51F12" w:rsidRDefault="00745B53" w:rsidP="00745B53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 методы управления качеством продукции;</w:t>
      </w:r>
    </w:p>
    <w:p w:rsidR="00745B53" w:rsidRPr="00F51F12" w:rsidRDefault="00745B53" w:rsidP="009A0307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 основные положения единой системы конструкторской документации.</w:t>
      </w:r>
    </w:p>
    <w:p w:rsidR="00745B53" w:rsidRPr="00F51F12" w:rsidRDefault="00745B53" w:rsidP="00745B5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профессионального модуля - 105 часа, в том числе: аудиторная учебная нагрузка – 70 часов, самостоятельная работа – 35 часов.</w:t>
      </w:r>
    </w:p>
    <w:p w:rsidR="00745B53" w:rsidRPr="00F51F12" w:rsidRDefault="00745B53" w:rsidP="00745B5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–диф. зачет.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Разработчик:  Дулова Н.Н., преподаватель КГБ ПОУ «Дивногорский техникум лесных технологий».</w:t>
      </w:r>
    </w:p>
    <w:p w:rsidR="00745B53" w:rsidRPr="00F51F12" w:rsidRDefault="00745B53" w:rsidP="00745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1F12">
        <w:rPr>
          <w:rFonts w:ascii="Times New Roman" w:hAnsi="Times New Roman"/>
          <w:b/>
          <w:color w:val="000000"/>
          <w:sz w:val="24"/>
          <w:szCs w:val="24"/>
        </w:rPr>
        <w:t>ОП.05 «ЭЛЕКТРОТЕХНИКА И ЭЛЕКТРОНИКА»</w:t>
      </w:r>
    </w:p>
    <w:p w:rsidR="00745B53" w:rsidRPr="00F51F12" w:rsidRDefault="00745B53" w:rsidP="00745B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F1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составлена в соответствии с требованиями Федерального государственного образовательного стандарта среднего профессионального образования по специальности  35.02.03  Технология деревообработки в части программы подготовки специалистов среднего звена. 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Программа включает аннотацию рабочей программы, тематический план и содержание учебной дисциплины, условия реализации, контроль и оценку результатов освоения учебной дисциплины.</w:t>
      </w:r>
    </w:p>
    <w:p w:rsidR="00745B53" w:rsidRPr="00F51F12" w:rsidRDefault="00745B53" w:rsidP="00745B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12">
        <w:rPr>
          <w:rFonts w:ascii="Times New Roman" w:hAnsi="Times New Roman" w:cs="Times New Roman"/>
          <w:sz w:val="24"/>
          <w:szCs w:val="24"/>
        </w:rPr>
        <w:t>Освоение учебной дисциплины способствует формированию общих и  профессиональных компетенций: ОК 1-9, ПК 1.1-1.</w:t>
      </w:r>
      <w:r w:rsidR="009A0307" w:rsidRPr="00F51F12">
        <w:rPr>
          <w:rFonts w:ascii="Times New Roman" w:hAnsi="Times New Roman" w:cs="Times New Roman"/>
          <w:sz w:val="24"/>
          <w:szCs w:val="24"/>
        </w:rPr>
        <w:t>3</w:t>
      </w:r>
      <w:r w:rsidRPr="00F51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Style w:val="FontStyle37"/>
          <w:sz w:val="24"/>
          <w:szCs w:val="24"/>
          <w:lang w:eastAsia="ru-RU"/>
        </w:rPr>
      </w:pPr>
      <w:r w:rsidRPr="00F51F12">
        <w:rPr>
          <w:rStyle w:val="FontStyle37"/>
          <w:sz w:val="24"/>
          <w:szCs w:val="24"/>
          <w:lang w:eastAsia="ru-RU"/>
        </w:rPr>
        <w:t>В результате освоения учебной дисциплины обучающийся должен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Style w:val="FontStyle37"/>
          <w:b/>
          <w:sz w:val="24"/>
          <w:szCs w:val="24"/>
          <w:lang w:eastAsia="ru-RU"/>
        </w:rPr>
      </w:pPr>
      <w:r w:rsidRPr="00F51F12">
        <w:rPr>
          <w:rStyle w:val="FontStyle37"/>
          <w:b/>
          <w:sz w:val="24"/>
          <w:szCs w:val="24"/>
          <w:lang w:eastAsia="ru-RU"/>
        </w:rPr>
        <w:t>уметь: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Style w:val="FontStyle37"/>
          <w:sz w:val="24"/>
          <w:szCs w:val="24"/>
          <w:lang w:eastAsia="ru-RU"/>
        </w:rPr>
      </w:pPr>
      <w:r w:rsidRPr="00F51F12">
        <w:rPr>
          <w:rStyle w:val="FontStyle37"/>
          <w:sz w:val="24"/>
          <w:szCs w:val="24"/>
          <w:lang w:eastAsia="ru-RU"/>
        </w:rPr>
        <w:t>-</w:t>
      </w:r>
      <w:r w:rsidRPr="00F51F12">
        <w:rPr>
          <w:rStyle w:val="FontStyle37"/>
          <w:sz w:val="24"/>
          <w:szCs w:val="24"/>
          <w:lang w:eastAsia="ru-RU"/>
        </w:rPr>
        <w:tab/>
        <w:t>рассчитывать параметры различных электрических цепей;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Style w:val="FontStyle37"/>
          <w:b/>
          <w:sz w:val="24"/>
          <w:szCs w:val="24"/>
          <w:lang w:eastAsia="ru-RU"/>
        </w:rPr>
      </w:pPr>
      <w:r w:rsidRPr="00F51F12">
        <w:rPr>
          <w:rStyle w:val="FontStyle37"/>
          <w:b/>
          <w:sz w:val="24"/>
          <w:szCs w:val="24"/>
          <w:lang w:eastAsia="ru-RU"/>
        </w:rPr>
        <w:t>знать: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Style w:val="FontStyle37"/>
          <w:sz w:val="24"/>
          <w:szCs w:val="24"/>
          <w:lang w:eastAsia="ru-RU"/>
        </w:rPr>
      </w:pPr>
      <w:r w:rsidRPr="00F51F12">
        <w:rPr>
          <w:rStyle w:val="FontStyle37"/>
          <w:sz w:val="24"/>
          <w:szCs w:val="24"/>
          <w:lang w:eastAsia="ru-RU"/>
        </w:rPr>
        <w:t>-</w:t>
      </w:r>
      <w:r w:rsidRPr="00F51F12">
        <w:rPr>
          <w:rStyle w:val="FontStyle37"/>
          <w:sz w:val="24"/>
          <w:szCs w:val="24"/>
          <w:lang w:eastAsia="ru-RU"/>
        </w:rPr>
        <w:tab/>
        <w:t>основные законы электротехники и электроники;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Style w:val="FontStyle37"/>
          <w:sz w:val="24"/>
          <w:szCs w:val="24"/>
          <w:lang w:eastAsia="ru-RU"/>
        </w:rPr>
      </w:pPr>
      <w:r w:rsidRPr="00F51F12">
        <w:rPr>
          <w:rStyle w:val="FontStyle37"/>
          <w:sz w:val="24"/>
          <w:szCs w:val="24"/>
          <w:lang w:eastAsia="ru-RU"/>
        </w:rPr>
        <w:t>-</w:t>
      </w:r>
      <w:r w:rsidRPr="00F51F12">
        <w:rPr>
          <w:rStyle w:val="FontStyle37"/>
          <w:sz w:val="24"/>
          <w:szCs w:val="24"/>
          <w:lang w:eastAsia="ru-RU"/>
        </w:rPr>
        <w:tab/>
        <w:t>основные методы измерения электрических дисциплин;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Style w:val="FontStyle37"/>
          <w:sz w:val="24"/>
          <w:szCs w:val="24"/>
          <w:lang w:eastAsia="ru-RU"/>
        </w:rPr>
      </w:pPr>
      <w:r w:rsidRPr="00F51F12">
        <w:rPr>
          <w:rStyle w:val="FontStyle37"/>
          <w:sz w:val="24"/>
          <w:szCs w:val="24"/>
          <w:lang w:eastAsia="ru-RU"/>
        </w:rPr>
        <w:t>-</w:t>
      </w:r>
      <w:r w:rsidRPr="00F51F12">
        <w:rPr>
          <w:rStyle w:val="FontStyle37"/>
          <w:sz w:val="24"/>
          <w:szCs w:val="24"/>
          <w:lang w:eastAsia="ru-RU"/>
        </w:rPr>
        <w:tab/>
        <w:t xml:space="preserve">принцип действия и устройство электропривода;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Style w:val="FontStyle37"/>
          <w:sz w:val="24"/>
          <w:szCs w:val="24"/>
          <w:lang w:eastAsia="ru-RU"/>
        </w:rPr>
      </w:pPr>
      <w:r w:rsidRPr="00F51F12">
        <w:rPr>
          <w:rStyle w:val="FontStyle37"/>
          <w:sz w:val="24"/>
          <w:szCs w:val="24"/>
          <w:lang w:eastAsia="ru-RU"/>
        </w:rPr>
        <w:t>-</w:t>
      </w:r>
      <w:r w:rsidRPr="00F51F12">
        <w:rPr>
          <w:rStyle w:val="FontStyle37"/>
          <w:sz w:val="24"/>
          <w:szCs w:val="24"/>
          <w:lang w:eastAsia="ru-RU"/>
        </w:rPr>
        <w:tab/>
        <w:t>сведения об электрических машинах, аппаратуре управления и защиты;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Style w:val="FontStyle37"/>
          <w:sz w:val="24"/>
          <w:szCs w:val="24"/>
          <w:lang w:eastAsia="ru-RU"/>
        </w:rPr>
      </w:pPr>
      <w:r w:rsidRPr="00F51F12">
        <w:rPr>
          <w:rStyle w:val="FontStyle37"/>
          <w:sz w:val="24"/>
          <w:szCs w:val="24"/>
          <w:lang w:eastAsia="ru-RU"/>
        </w:rPr>
        <w:t>-</w:t>
      </w:r>
      <w:r w:rsidRPr="00F51F12">
        <w:rPr>
          <w:rStyle w:val="FontStyle37"/>
          <w:sz w:val="24"/>
          <w:szCs w:val="24"/>
          <w:lang w:eastAsia="ru-RU"/>
        </w:rPr>
        <w:tab/>
        <w:t>компоненты электронной техники;</w:t>
      </w:r>
    </w:p>
    <w:p w:rsidR="00745B53" w:rsidRPr="00F51F12" w:rsidRDefault="00745B53" w:rsidP="009A0307">
      <w:pPr>
        <w:spacing w:after="0" w:line="240" w:lineRule="auto"/>
        <w:ind w:firstLine="709"/>
        <w:jc w:val="both"/>
        <w:rPr>
          <w:rStyle w:val="FontStyle37"/>
          <w:sz w:val="24"/>
          <w:szCs w:val="24"/>
          <w:lang w:eastAsia="ru-RU"/>
        </w:rPr>
      </w:pPr>
      <w:r w:rsidRPr="00F51F12">
        <w:rPr>
          <w:rStyle w:val="FontStyle37"/>
          <w:sz w:val="24"/>
          <w:szCs w:val="24"/>
          <w:lang w:eastAsia="ru-RU"/>
        </w:rPr>
        <w:t>-</w:t>
      </w:r>
      <w:r w:rsidRPr="00F51F12">
        <w:rPr>
          <w:rStyle w:val="FontStyle37"/>
          <w:sz w:val="24"/>
          <w:szCs w:val="24"/>
          <w:lang w:eastAsia="ru-RU"/>
        </w:rPr>
        <w:tab/>
        <w:t>основные положения электробезопасности.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- 212 часов, в том числе: аудиторная учебная нагрузка - 142 часа, самостоятельная работа - 71 часов.</w:t>
      </w:r>
    </w:p>
    <w:p w:rsidR="00745B53" w:rsidRPr="00F51F12" w:rsidRDefault="00745B53" w:rsidP="009A0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Разработчик: Иконников А.М., преподаватель КГБ ПОУ «Дивногорский техникум лесных технологий»</w:t>
      </w:r>
    </w:p>
    <w:p w:rsidR="009A0307" w:rsidRPr="00F51F12" w:rsidRDefault="009A0307" w:rsidP="009A03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307" w:rsidRPr="00F51F12" w:rsidRDefault="009A0307" w:rsidP="009A03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>ОП.06 «ГИДРОТЕРМИЧЕСКАЯ ОБРАБОТКА и КОНСЕРВИРОВАНИЕ ДРЕВЕСИНЫ»</w:t>
      </w:r>
    </w:p>
    <w:p w:rsidR="009A0307" w:rsidRPr="00F51F12" w:rsidRDefault="009A0307" w:rsidP="009A0307">
      <w:pPr>
        <w:tabs>
          <w:tab w:val="left" w:pos="35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ab/>
      </w:r>
    </w:p>
    <w:p w:rsidR="009A0307" w:rsidRPr="00F51F12" w:rsidRDefault="009A0307" w:rsidP="009A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     Программа  учебной дисциплины разработана  на основе ФГОС СПО по   специальности 35.02.03  «Технология деревообработки» . Включает в себя: паспорт рабочей программы  учебной дисциплины (область применения рабочей программы, цели и задачи дисциплины – требования к результатам освоения дисциплины); количество часов на освоение программы учебной дисциплины, результаты освоения, структуру и содержание  учебной дисциплины (тематический план дисциплины, содержание обучения по дисциплине); условия реализации  рабочей программы учебной дисциплины (требования к материально-техническому обеспечению, информационное обеспечение обучения, общие требования к организации образовательного процесса, кадровое обеспечение образовательного процесса); контроль и оценку результатов освоения учебной дисциплины</w:t>
      </w:r>
    </w:p>
    <w:p w:rsidR="009A0307" w:rsidRPr="00F51F12" w:rsidRDefault="009A0307" w:rsidP="009A0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        Освоение учебной дисциплины способствует формированию общих и  профессиональных компетенций: ОК 1-9, ПК 1.1-1.5, 2.1-2.3 .   </w:t>
      </w:r>
    </w:p>
    <w:p w:rsidR="009A0307" w:rsidRPr="00F51F12" w:rsidRDefault="009A0307" w:rsidP="009A0307">
      <w:pPr>
        <w:pStyle w:val="Style9"/>
        <w:widowControl/>
        <w:tabs>
          <w:tab w:val="left" w:pos="1134"/>
        </w:tabs>
        <w:ind w:firstLine="709"/>
        <w:rPr>
          <w:rStyle w:val="FontStyle37"/>
          <w:sz w:val="24"/>
          <w:szCs w:val="24"/>
        </w:rPr>
      </w:pPr>
      <w:r w:rsidRPr="00F51F12">
        <w:rPr>
          <w:rStyle w:val="FontStyle37"/>
          <w:sz w:val="24"/>
          <w:szCs w:val="24"/>
        </w:rPr>
        <w:t>В результате освоения учебной дисциплины обучающийся должен:</w:t>
      </w:r>
    </w:p>
    <w:p w:rsidR="009A0307" w:rsidRPr="00F51F12" w:rsidRDefault="009A0307" w:rsidP="009A0307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F12">
        <w:rPr>
          <w:rFonts w:ascii="Times New Roman" w:eastAsia="Times New Roman" w:hAnsi="Times New Roman"/>
          <w:b/>
          <w:sz w:val="24"/>
          <w:szCs w:val="24"/>
        </w:rPr>
        <w:t>уметь:</w:t>
      </w:r>
    </w:p>
    <w:p w:rsidR="009A0307" w:rsidRPr="00F51F12" w:rsidRDefault="009A0307" w:rsidP="001D09CE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MT" w:hAnsi="Times New Roman"/>
          <w:sz w:val="24"/>
          <w:szCs w:val="24"/>
        </w:rPr>
      </w:pPr>
      <w:r w:rsidRPr="00F51F12">
        <w:rPr>
          <w:rFonts w:ascii="Times New Roman" w:eastAsia="ArialMT" w:hAnsi="Times New Roman"/>
          <w:sz w:val="24"/>
          <w:szCs w:val="24"/>
        </w:rPr>
        <w:t>определять параметры сушильного агента аналитическим и графическим путем;</w:t>
      </w:r>
    </w:p>
    <w:p w:rsidR="009A0307" w:rsidRPr="00F51F12" w:rsidRDefault="009A0307" w:rsidP="001D09CE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MT" w:hAnsi="Times New Roman"/>
          <w:sz w:val="24"/>
          <w:szCs w:val="24"/>
        </w:rPr>
      </w:pPr>
      <w:r w:rsidRPr="00F51F12">
        <w:rPr>
          <w:rFonts w:ascii="Times New Roman" w:eastAsia="ArialMT" w:hAnsi="Times New Roman"/>
          <w:sz w:val="24"/>
          <w:szCs w:val="24"/>
        </w:rPr>
        <w:t>составлять режимы сушки;</w:t>
      </w:r>
    </w:p>
    <w:p w:rsidR="009A0307" w:rsidRPr="00F51F12" w:rsidRDefault="009A0307" w:rsidP="001D09CE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MT" w:hAnsi="Times New Roman"/>
          <w:sz w:val="24"/>
          <w:szCs w:val="24"/>
        </w:rPr>
      </w:pPr>
      <w:r w:rsidRPr="00F51F12">
        <w:rPr>
          <w:rFonts w:ascii="Times New Roman" w:eastAsia="ArialMT" w:hAnsi="Times New Roman"/>
          <w:sz w:val="24"/>
          <w:szCs w:val="24"/>
        </w:rPr>
        <w:t>осуществлять контроль и регулирование параметров среды;</w:t>
      </w:r>
    </w:p>
    <w:p w:rsidR="009A0307" w:rsidRPr="00F51F12" w:rsidRDefault="009A0307" w:rsidP="001D09CE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MT" w:hAnsi="Times New Roman"/>
          <w:sz w:val="24"/>
          <w:szCs w:val="24"/>
        </w:rPr>
      </w:pPr>
      <w:r w:rsidRPr="00F51F12">
        <w:rPr>
          <w:rFonts w:ascii="Times New Roman" w:eastAsia="ArialMT" w:hAnsi="Times New Roman"/>
          <w:sz w:val="24"/>
          <w:szCs w:val="24"/>
        </w:rPr>
        <w:t>рассчитывать продолжительность сушки и производительность сушильных устройств;</w:t>
      </w:r>
    </w:p>
    <w:p w:rsidR="009A0307" w:rsidRPr="00F51F12" w:rsidRDefault="009A0307" w:rsidP="001D09CE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MT" w:hAnsi="Times New Roman"/>
          <w:sz w:val="24"/>
          <w:szCs w:val="24"/>
        </w:rPr>
      </w:pPr>
      <w:r w:rsidRPr="00F51F12">
        <w:rPr>
          <w:rFonts w:ascii="Times New Roman" w:eastAsia="ArialMT" w:hAnsi="Times New Roman"/>
          <w:sz w:val="24"/>
          <w:szCs w:val="24"/>
        </w:rPr>
        <w:t>проектировать сушильные цеха;</w:t>
      </w:r>
    </w:p>
    <w:p w:rsidR="009A0307" w:rsidRPr="00F51F12" w:rsidRDefault="009A0307" w:rsidP="009A030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F12">
        <w:rPr>
          <w:rFonts w:ascii="Times New Roman" w:eastAsia="Times New Roman" w:hAnsi="Times New Roman"/>
          <w:b/>
          <w:sz w:val="24"/>
          <w:szCs w:val="24"/>
        </w:rPr>
        <w:t>знать:</w:t>
      </w:r>
    </w:p>
    <w:p w:rsidR="009A0307" w:rsidRPr="00F51F12" w:rsidRDefault="009A0307" w:rsidP="001D09CE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влияние пороков древесины на качество сушки;</w:t>
      </w:r>
    </w:p>
    <w:p w:rsidR="009A0307" w:rsidRPr="00F51F12" w:rsidRDefault="009A0307" w:rsidP="001D09CE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t>параметры сушильного агента;</w:t>
      </w:r>
    </w:p>
    <w:p w:rsidR="009A0307" w:rsidRPr="00F51F12" w:rsidRDefault="009A0307" w:rsidP="001D09CE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1F12">
        <w:rPr>
          <w:rFonts w:ascii="Times New Roman" w:eastAsia="Times New Roman" w:hAnsi="Times New Roman"/>
          <w:sz w:val="24"/>
          <w:szCs w:val="24"/>
        </w:rPr>
        <w:lastRenderedPageBreak/>
        <w:t>основные способы гидротермической обработки, методы и средства защиты древесины.</w:t>
      </w:r>
    </w:p>
    <w:p w:rsidR="009A0307" w:rsidRPr="00936BA0" w:rsidRDefault="009A0307" w:rsidP="001D09C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6BA0">
        <w:rPr>
          <w:rFonts w:ascii="Times New Roman" w:eastAsia="Times New Roman" w:hAnsi="Times New Roman"/>
          <w:sz w:val="24"/>
          <w:szCs w:val="24"/>
        </w:rPr>
        <w:t xml:space="preserve">   особенности гидротермической обработки древесины и применяемых сушильных устройств, а также способы консервирования древесины на предприятиях Красноярского края.</w:t>
      </w:r>
    </w:p>
    <w:p w:rsidR="009A0307" w:rsidRPr="00F51F12" w:rsidRDefault="009A0307" w:rsidP="009A0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– 195 часов,  в  том числе обязательная аудиторная учебная нагрузка – 100 часов, самостоятельная работа – 65 часов, курсовая работа- 30часов.</w:t>
      </w:r>
    </w:p>
    <w:p w:rsidR="009A0307" w:rsidRPr="00F51F12" w:rsidRDefault="009A0307" w:rsidP="009A03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9A0307" w:rsidRPr="00F51F12" w:rsidRDefault="009A0307" w:rsidP="009A03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Разработчик:  Медведь Е.А.., преподаватель КГБ ПОУ «Дивногорский техникум лесных технологий».</w:t>
      </w:r>
    </w:p>
    <w:p w:rsidR="009A0307" w:rsidRPr="00F51F12" w:rsidRDefault="009A0307" w:rsidP="009A0307">
      <w:pPr>
        <w:spacing w:after="0"/>
        <w:ind w:firstLine="709"/>
        <w:jc w:val="both"/>
        <w:rPr>
          <w:sz w:val="24"/>
          <w:szCs w:val="24"/>
        </w:rPr>
      </w:pPr>
    </w:p>
    <w:p w:rsidR="00745B53" w:rsidRPr="00F51F12" w:rsidRDefault="00745B53" w:rsidP="009A03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ОП.07 «</w:t>
      </w:r>
      <w:r w:rsidRPr="00F51F12">
        <w:rPr>
          <w:rFonts w:ascii="Times New Roman" w:hAnsi="Times New Roman"/>
          <w:b/>
          <w:color w:val="000000"/>
          <w:sz w:val="24"/>
          <w:szCs w:val="24"/>
        </w:rPr>
        <w:t>ПРАВОВОЕ ОБЕСПЕЧЕНИЕ ПРОФЕССИОНАЛЬНОЙ ДЕЯТЕЛЬНОСТИ</w:t>
      </w:r>
      <w:r w:rsidRPr="00F51F12">
        <w:rPr>
          <w:rFonts w:ascii="Times New Roman" w:hAnsi="Times New Roman"/>
          <w:b/>
          <w:sz w:val="24"/>
          <w:szCs w:val="24"/>
        </w:rPr>
        <w:t>»</w:t>
      </w:r>
    </w:p>
    <w:p w:rsidR="00745B53" w:rsidRPr="00F51F12" w:rsidRDefault="00745B53" w:rsidP="00745B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Программа учебной дисциплины «</w:t>
      </w:r>
      <w:r w:rsidRPr="00F51F12">
        <w:rPr>
          <w:rFonts w:ascii="Times New Roman" w:hAnsi="Times New Roman"/>
          <w:color w:val="000000"/>
          <w:sz w:val="24"/>
          <w:szCs w:val="24"/>
        </w:rPr>
        <w:t>Правовое обеспечение профессиональной деятельности</w:t>
      </w:r>
      <w:r w:rsidRPr="00F51F12">
        <w:rPr>
          <w:rFonts w:ascii="Times New Roman" w:hAnsi="Times New Roman"/>
          <w:sz w:val="24"/>
          <w:szCs w:val="24"/>
        </w:rPr>
        <w:t>» разработана на основе ФГОС СПО по специальности 35.02.03 «Технология деревообработки» в части программы подготовки специалистов среднего звена.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Включает в себя: место учебной дисциплины в структуре программы подготовки специалистов среднего звена, цели и задачи дисциплины – требования к результатам освоения дисциплины; количество часов на освоение программы учебной дисциплины, результаты освоения, структуру и содержание  учебной дисциплины (тематический план дисциплины, содержание обучения по дисциплине); условия реализации  рабочей программы учебной дисциплины (требования к материально-техническому обеспечению, информационное обеспечение обучения, применение активных и интерактивных методов обучения); контроль и оценку результатов освоения учебной дисциплины.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Освоение учебной дисциплины способствует формированию общих и  профессиональных компетенций: ОК 1-9, ПК 2.1-2.3.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 результате освоения дисциплины обучающийся</w:t>
      </w:r>
    </w:p>
    <w:p w:rsidR="00745B53" w:rsidRPr="00F51F12" w:rsidRDefault="00745B53" w:rsidP="0074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>должен уметь</w:t>
      </w:r>
    </w:p>
    <w:p w:rsidR="00745B53" w:rsidRPr="00F51F12" w:rsidRDefault="00745B53" w:rsidP="0074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защищать свои права в соответствии с трудовым законодательством.</w:t>
      </w:r>
    </w:p>
    <w:p w:rsidR="00745B53" w:rsidRPr="00F51F12" w:rsidRDefault="00745B53" w:rsidP="0074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F51F12">
        <w:rPr>
          <w:rFonts w:ascii="Times New Roman" w:hAnsi="Times New Roman"/>
          <w:sz w:val="24"/>
          <w:szCs w:val="24"/>
        </w:rPr>
        <w:t>использовать нормативно правовые акты в профессиональной деятельности;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участвовать в составлении актов, регулирующих правоотношения граждан в процессе профессиональной деятельности;</w:t>
      </w:r>
    </w:p>
    <w:p w:rsidR="00745B53" w:rsidRPr="00F51F12" w:rsidRDefault="00745B53" w:rsidP="0074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должен знать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- права и обязанности работника в сфере профессиональной деятельности;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1F12">
        <w:rPr>
          <w:rFonts w:ascii="Times New Roman" w:hAnsi="Times New Roman"/>
          <w:sz w:val="24"/>
          <w:szCs w:val="24"/>
        </w:rPr>
        <w:t>- нормативные правовые акты, регулирующие правоотношения в процессе профессиональной деятельности</w:t>
      </w:r>
      <w:r w:rsidRPr="00F51F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организационно-правовые формы юридических лиц;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- основы трудового права;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-положения о дисциплинарной, материальной и административной ответственности;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- порядок разрешения споров. </w:t>
      </w:r>
    </w:p>
    <w:p w:rsidR="00745B53" w:rsidRPr="00F51F12" w:rsidRDefault="005B6AFC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6AFC">
        <w:rPr>
          <w:rFonts w:ascii="Times New Roman" w:hAnsi="Times New Roman"/>
          <w:sz w:val="24"/>
          <w:szCs w:val="24"/>
        </w:rPr>
        <w:t>особенности организации труда самозанятых граждан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90 часов, в том числе обязательная аудиторная учебная нагрузка – 60 часов, самостоятельная работа – 30 часов.</w:t>
      </w:r>
    </w:p>
    <w:p w:rsidR="00745B53" w:rsidRPr="00F51F12" w:rsidRDefault="00745B53" w:rsidP="00745B5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ab/>
        <w:t>Форма промежуточной аттестации – дифференцированный зачет.</w:t>
      </w:r>
    </w:p>
    <w:p w:rsidR="00745B53" w:rsidRPr="00F51F12" w:rsidRDefault="00745B53" w:rsidP="0074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ab/>
        <w:t>Разработчик: Федотова Е.А., преподаватель КГБ ПОУ «Дивногорский техникум лесных технологий»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9A03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ОП.08 «ЭКОНОМИКА ОРГАНИЗАЦИИ»</w:t>
      </w:r>
    </w:p>
    <w:p w:rsidR="00745B53" w:rsidRPr="00F51F12" w:rsidRDefault="00745B53" w:rsidP="00745B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lastRenderedPageBreak/>
        <w:t>Рабочая программа  учебной дисциплины разработана в соотве</w:t>
      </w:r>
      <w:r w:rsidR="009A0307" w:rsidRPr="00F51F12">
        <w:rPr>
          <w:rFonts w:ascii="Times New Roman" w:hAnsi="Times New Roman"/>
          <w:sz w:val="24"/>
          <w:szCs w:val="24"/>
        </w:rPr>
        <w:t xml:space="preserve">тствии с требованиями ФГОС СПО </w:t>
      </w:r>
      <w:r w:rsidRPr="00F51F12">
        <w:rPr>
          <w:rFonts w:ascii="Times New Roman" w:hAnsi="Times New Roman"/>
          <w:sz w:val="24"/>
          <w:szCs w:val="24"/>
        </w:rPr>
        <w:t xml:space="preserve">по специальности  35.02.03. </w:t>
      </w:r>
      <w:r w:rsidRPr="00F51F12">
        <w:rPr>
          <w:rFonts w:ascii="Times New Roman" w:hAnsi="Times New Roman"/>
          <w:color w:val="000000"/>
          <w:sz w:val="24"/>
          <w:szCs w:val="24"/>
        </w:rPr>
        <w:t xml:space="preserve"> «Технология деревообработки» </w:t>
      </w:r>
      <w:r w:rsidRPr="00F51F12">
        <w:rPr>
          <w:rFonts w:ascii="Times New Roman" w:hAnsi="Times New Roman"/>
          <w:sz w:val="24"/>
          <w:szCs w:val="24"/>
        </w:rPr>
        <w:t xml:space="preserve"> в части программы подготовки специалистов среднего звена.</w:t>
      </w:r>
    </w:p>
    <w:p w:rsidR="009A0307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Программа включает в себя: аннотацию рабочей программы, тематический план и содержание учебной дисциплины, условия реализации, контроль и оценку результатов освоения учебной дисцип</w:t>
      </w:r>
      <w:r w:rsidR="009A0307" w:rsidRPr="00F51F12">
        <w:rPr>
          <w:rFonts w:ascii="Times New Roman" w:hAnsi="Times New Roman"/>
          <w:sz w:val="24"/>
          <w:szCs w:val="24"/>
        </w:rPr>
        <w:t xml:space="preserve">лины. 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Освоение учебной дисциплины способствует формированию общих и  профессиональных компетенций: ОК 1-9, ПК 1.1.-1.</w:t>
      </w:r>
      <w:r w:rsidR="009A0307" w:rsidRPr="00F51F12">
        <w:rPr>
          <w:rFonts w:ascii="Times New Roman" w:hAnsi="Times New Roman"/>
          <w:sz w:val="24"/>
          <w:szCs w:val="24"/>
        </w:rPr>
        <w:t>4</w:t>
      </w:r>
      <w:r w:rsidRPr="00F51F12">
        <w:rPr>
          <w:rFonts w:ascii="Times New Roman" w:hAnsi="Times New Roman"/>
          <w:sz w:val="24"/>
          <w:szCs w:val="24"/>
        </w:rPr>
        <w:t xml:space="preserve">, ПК 2.1.-2.3. </w:t>
      </w:r>
    </w:p>
    <w:p w:rsidR="00745B53" w:rsidRPr="00F51F12" w:rsidRDefault="00745B53" w:rsidP="009A0307">
      <w:pPr>
        <w:pStyle w:val="Style9"/>
        <w:widowControl/>
        <w:ind w:firstLine="567"/>
      </w:pPr>
      <w:r w:rsidRPr="00F51F12">
        <w:rPr>
          <w:rStyle w:val="FontStyle37"/>
          <w:sz w:val="24"/>
          <w:szCs w:val="24"/>
        </w:rPr>
        <w:t>В результате освоения учебной дисциплины обучающийся должен</w:t>
      </w:r>
      <w:r w:rsidRPr="00F51F12">
        <w:t xml:space="preserve">уметь: </w:t>
      </w:r>
    </w:p>
    <w:p w:rsidR="00745B53" w:rsidRPr="00F51F12" w:rsidRDefault="00745B53" w:rsidP="009A0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рассчитывать основные технико-экономические показатели деятельности</w:t>
      </w:r>
    </w:p>
    <w:p w:rsidR="00745B53" w:rsidRPr="00F51F12" w:rsidRDefault="00745B53" w:rsidP="009A0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 деревообрабатывающего производства;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проводить анализ показателей, связанных с денежным обращением;</w:t>
      </w:r>
    </w:p>
    <w:p w:rsidR="00745B53" w:rsidRPr="00F51F12" w:rsidRDefault="00745B53" w:rsidP="009A0307">
      <w:pPr>
        <w:tabs>
          <w:tab w:val="num" w:pos="432"/>
        </w:tabs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предлагать пути сокращения длительности оборота денежных средств;</w:t>
      </w:r>
    </w:p>
    <w:p w:rsidR="00745B53" w:rsidRPr="00F51F12" w:rsidRDefault="00745B53" w:rsidP="009A0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знать: </w:t>
      </w:r>
    </w:p>
    <w:p w:rsidR="00745B53" w:rsidRPr="00F51F12" w:rsidRDefault="00745B53" w:rsidP="009A0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организацию производственного и технологического процессов;</w:t>
      </w:r>
    </w:p>
    <w:p w:rsidR="00745B53" w:rsidRPr="00F51F12" w:rsidRDefault="00745B53" w:rsidP="009A0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материально-технические, трудовые, финансовые ресурсы отрасли и организации, показатели их эффективного использования;</w:t>
      </w:r>
    </w:p>
    <w:p w:rsidR="009A0307" w:rsidRPr="00F51F12" w:rsidRDefault="00745B53" w:rsidP="009A0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-механизм ценообразования на продукцию (услуги),                                             </w:t>
      </w:r>
    </w:p>
    <w:p w:rsidR="00745B53" w:rsidRPr="00F51F12" w:rsidRDefault="00745B53" w:rsidP="009A03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формы оплаты труда;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методику разработки бизнес-плана;</w:t>
      </w:r>
    </w:p>
    <w:p w:rsidR="009A0307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-основные признаки организации (предприятия);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- организационно-правовые формы организаций (предприятий);  виды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  предприятий в отрасли;                                   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положения НК РФ по НДФЛ, НДС, налогу на прибыль и налогу на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 имущество организаций: плательщиков и объекты налогообложения; 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 налоговый период, ставки, налоговые вычеты;  порядок исчисления  и 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 уплаты; 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- положения НК РФ по страховым взносам: плательщиков и базу для расчета, 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 расчетный период, тарифы страховых взносов по видам внебюджетных  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 фондов,  порядок расчета сумм страховых взносов;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источники финансовых ресурсов организации;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- сущность </w:t>
      </w:r>
      <w:hyperlink r:id="rId19" w:tooltip="Кредитная система" w:history="1">
        <w:r w:rsidRPr="00F51F12">
          <w:rPr>
            <w:rFonts w:ascii="Times New Roman" w:hAnsi="Times New Roman"/>
            <w:sz w:val="24"/>
            <w:szCs w:val="24"/>
          </w:rPr>
          <w:t>кредитной системы</w:t>
        </w:r>
      </w:hyperlink>
      <w:r w:rsidRPr="00F51F12">
        <w:rPr>
          <w:rFonts w:ascii="Times New Roman" w:hAnsi="Times New Roman"/>
          <w:sz w:val="24"/>
          <w:szCs w:val="24"/>
        </w:rPr>
        <w:t>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- основные технико-экономические показатели работы: показатели по производству продукции, производственная мощность, показателиэкономической эффективности </w:t>
      </w:r>
      <w:hyperlink r:id="rId20" w:tooltip="Вложенный капитал" w:history="1">
        <w:r w:rsidRPr="00F51F12">
          <w:rPr>
            <w:rFonts w:ascii="Times New Roman" w:hAnsi="Times New Roman"/>
            <w:sz w:val="24"/>
            <w:szCs w:val="24"/>
          </w:rPr>
          <w:t>капитальных вложений</w:t>
        </w:r>
      </w:hyperlink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– 72 часа,  в  том числе обязательная аудиторная учебная нагрузка – 48 часов, самостоятельная работа – 24 часа.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Разработчик:  Фаменко И.А., преподаватель КГБ ПОУ «Дивногорский</w:t>
      </w:r>
    </w:p>
    <w:p w:rsidR="00745B53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техникум лесных технологий».</w:t>
      </w:r>
    </w:p>
    <w:p w:rsidR="00FB55CE" w:rsidRPr="00F51F12" w:rsidRDefault="00FB55CE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5B53" w:rsidRDefault="00936BA0" w:rsidP="00936BA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36BA0">
        <w:rPr>
          <w:rFonts w:ascii="Times New Roman" w:hAnsi="Times New Roman"/>
          <w:b/>
          <w:iCs/>
          <w:sz w:val="24"/>
          <w:szCs w:val="24"/>
        </w:rPr>
        <w:t xml:space="preserve">ОП.09. </w:t>
      </w:r>
      <w:r>
        <w:rPr>
          <w:rFonts w:ascii="Times New Roman" w:hAnsi="Times New Roman"/>
          <w:b/>
          <w:iCs/>
          <w:sz w:val="24"/>
          <w:szCs w:val="24"/>
        </w:rPr>
        <w:t>«</w:t>
      </w:r>
      <w:r w:rsidRPr="00936BA0">
        <w:rPr>
          <w:rFonts w:ascii="Times New Roman" w:hAnsi="Times New Roman"/>
          <w:b/>
          <w:iCs/>
          <w:sz w:val="24"/>
          <w:szCs w:val="24"/>
        </w:rPr>
        <w:t>БЕЗОПАСНОСТЬ ЖИЗНЕДЕЯТЕЛЬНОСТИ</w:t>
      </w:r>
      <w:r>
        <w:rPr>
          <w:rFonts w:ascii="Times New Roman" w:hAnsi="Times New Roman"/>
          <w:b/>
          <w:iCs/>
          <w:sz w:val="24"/>
          <w:szCs w:val="24"/>
        </w:rPr>
        <w:t>»</w:t>
      </w:r>
    </w:p>
    <w:p w:rsidR="00FB55CE" w:rsidRDefault="00FB55CE" w:rsidP="00936BA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36BA0" w:rsidRPr="00F51F12" w:rsidRDefault="00936BA0" w:rsidP="00936B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Программа учебной дисциплины «</w:t>
      </w:r>
      <w:r>
        <w:rPr>
          <w:rFonts w:ascii="Times New Roman" w:hAnsi="Times New Roman"/>
          <w:bCs/>
          <w:sz w:val="24"/>
          <w:szCs w:val="24"/>
        </w:rPr>
        <w:t>Безопасность жизнедеятельности</w:t>
      </w:r>
      <w:r w:rsidRPr="00F51F12">
        <w:rPr>
          <w:rFonts w:ascii="Times New Roman" w:hAnsi="Times New Roman"/>
          <w:sz w:val="24"/>
          <w:szCs w:val="24"/>
        </w:rPr>
        <w:t xml:space="preserve">» разработана в соответствии с требованиями ФГОС СПО по специальности  35.02.03. </w:t>
      </w:r>
      <w:r w:rsidRPr="00F51F12">
        <w:rPr>
          <w:rFonts w:ascii="Times New Roman" w:hAnsi="Times New Roman"/>
          <w:color w:val="000000"/>
          <w:sz w:val="24"/>
          <w:szCs w:val="24"/>
        </w:rPr>
        <w:t xml:space="preserve"> «Технология деревообработки» </w:t>
      </w:r>
      <w:r w:rsidRPr="00F51F12">
        <w:rPr>
          <w:rFonts w:ascii="Times New Roman" w:hAnsi="Times New Roman"/>
          <w:sz w:val="24"/>
          <w:szCs w:val="24"/>
        </w:rPr>
        <w:t xml:space="preserve"> в части программы подготовки специалистов среднего звена.</w:t>
      </w:r>
    </w:p>
    <w:p w:rsidR="00936BA0" w:rsidRPr="00F51F12" w:rsidRDefault="00936BA0" w:rsidP="00936B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Программа включает в себя: аннотацию рабочей программы, тематический план и содержание учебной дисциплины, условия реализации, контроль и оценку результатов освоения учебной дисциплины. </w:t>
      </w:r>
    </w:p>
    <w:p w:rsidR="00936BA0" w:rsidRPr="00F51F12" w:rsidRDefault="00936BA0" w:rsidP="00936B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Освоение учебной дисциплины способствует формированию общих и  профессиональных компетенций: ОК 1-9, ПК 1.1.-1.</w:t>
      </w:r>
      <w:r>
        <w:rPr>
          <w:rFonts w:ascii="Times New Roman" w:hAnsi="Times New Roman"/>
          <w:sz w:val="24"/>
          <w:szCs w:val="24"/>
        </w:rPr>
        <w:t>3</w:t>
      </w:r>
      <w:r w:rsidRPr="00F51F12">
        <w:rPr>
          <w:rFonts w:ascii="Times New Roman" w:hAnsi="Times New Roman"/>
          <w:sz w:val="24"/>
          <w:szCs w:val="24"/>
        </w:rPr>
        <w:t>, ПК 2.1.-2.</w:t>
      </w:r>
      <w:r>
        <w:rPr>
          <w:rFonts w:ascii="Times New Roman" w:hAnsi="Times New Roman"/>
          <w:sz w:val="24"/>
          <w:szCs w:val="24"/>
        </w:rPr>
        <w:t>2</w:t>
      </w:r>
      <w:r w:rsidRPr="00F51F12">
        <w:rPr>
          <w:rFonts w:ascii="Times New Roman" w:hAnsi="Times New Roman"/>
          <w:sz w:val="24"/>
          <w:szCs w:val="24"/>
        </w:rPr>
        <w:t xml:space="preserve">. </w:t>
      </w:r>
    </w:p>
    <w:p w:rsidR="00936BA0" w:rsidRDefault="00936BA0" w:rsidP="00936BA0">
      <w:pPr>
        <w:pStyle w:val="Style9"/>
        <w:widowControl/>
        <w:ind w:firstLine="567"/>
      </w:pPr>
      <w:r w:rsidRPr="00F51F12">
        <w:rPr>
          <w:rStyle w:val="FontStyle37"/>
          <w:sz w:val="24"/>
          <w:szCs w:val="24"/>
        </w:rPr>
        <w:t>В результате освоения учебной дисциплины обучающийся должен</w:t>
      </w:r>
      <w:r w:rsidRPr="00F51F12">
        <w:t xml:space="preserve">уметь: </w:t>
      </w:r>
    </w:p>
    <w:p w:rsidR="00936BA0" w:rsidRDefault="00936BA0" w:rsidP="00936BA0">
      <w:pPr>
        <w:pStyle w:val="Style9"/>
        <w:widowControl/>
        <w:ind w:firstLine="567"/>
      </w:pPr>
      <w:r>
        <w:lastRenderedPageBreak/>
        <w:t xml:space="preserve">- </w:t>
      </w:r>
      <w:r w:rsidRPr="00936BA0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использовать средства индивидуальной и коллективной защиты от оружия массового поражения;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применять первичные средствапожаротушения;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оказывать первую помощь пострадавшим;</w:t>
      </w:r>
    </w:p>
    <w:p w:rsidR="00936BA0" w:rsidRDefault="00936BA0" w:rsidP="00936BA0">
      <w:pPr>
        <w:pStyle w:val="Style9"/>
        <w:widowControl/>
        <w:ind w:firstLine="567"/>
      </w:pPr>
      <w:r>
        <w:t>знать: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основы военной службы и обороны государства;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 xml:space="preserve">задачи и основные мероприятия гражданской обороны; 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способы защиты населения от оружия массового поражения;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мерыпожарной безопасности и правила безопасного поведения при пожарах;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организацию и порядок призыва граждан на военную службу и поступления на нее в добровольном порядке;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основные виды вооружения, военной техникии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36BA0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область применения получаемых профессиональных знаний при исполнении обязанностей военной службы;</w:t>
      </w:r>
    </w:p>
    <w:p w:rsidR="00936BA0" w:rsidRPr="00F51F12" w:rsidRDefault="00936BA0" w:rsidP="00936BA0">
      <w:pPr>
        <w:pStyle w:val="Style9"/>
        <w:widowControl/>
        <w:ind w:firstLine="567"/>
      </w:pPr>
      <w:r>
        <w:t xml:space="preserve">- </w:t>
      </w:r>
      <w:r w:rsidRPr="00936BA0">
        <w:t>порядок и правила оказания первой помощи</w:t>
      </w:r>
      <w:r>
        <w:t xml:space="preserve"> пострадавшим.</w:t>
      </w:r>
    </w:p>
    <w:p w:rsidR="00936BA0" w:rsidRPr="00F51F12" w:rsidRDefault="00936BA0" w:rsidP="00936B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Максимальная учебная нагрузка (всего часов) – </w:t>
      </w:r>
      <w:r w:rsidR="00060E8E">
        <w:rPr>
          <w:rFonts w:ascii="Times New Roman" w:hAnsi="Times New Roman"/>
          <w:sz w:val="24"/>
          <w:szCs w:val="24"/>
        </w:rPr>
        <w:t>102</w:t>
      </w:r>
      <w:r w:rsidRPr="00F51F12">
        <w:rPr>
          <w:rFonts w:ascii="Times New Roman" w:hAnsi="Times New Roman"/>
          <w:sz w:val="24"/>
          <w:szCs w:val="24"/>
        </w:rPr>
        <w:t xml:space="preserve"> часа,  в  том числе обязательная аудиторная учебная нагрузка – </w:t>
      </w:r>
      <w:r w:rsidR="00060E8E">
        <w:rPr>
          <w:rFonts w:ascii="Times New Roman" w:hAnsi="Times New Roman"/>
          <w:sz w:val="24"/>
          <w:szCs w:val="24"/>
        </w:rPr>
        <w:t>68</w:t>
      </w:r>
      <w:r w:rsidRPr="00F51F12">
        <w:rPr>
          <w:rFonts w:ascii="Times New Roman" w:hAnsi="Times New Roman"/>
          <w:sz w:val="24"/>
          <w:szCs w:val="24"/>
        </w:rPr>
        <w:t xml:space="preserve"> часов, самостоятельная работа – </w:t>
      </w:r>
      <w:r w:rsidR="00060E8E">
        <w:rPr>
          <w:rFonts w:ascii="Times New Roman" w:hAnsi="Times New Roman"/>
          <w:sz w:val="24"/>
          <w:szCs w:val="24"/>
        </w:rPr>
        <w:t>34</w:t>
      </w:r>
      <w:r w:rsidRPr="00F51F12">
        <w:rPr>
          <w:rFonts w:ascii="Times New Roman" w:hAnsi="Times New Roman"/>
          <w:sz w:val="24"/>
          <w:szCs w:val="24"/>
        </w:rPr>
        <w:t xml:space="preserve"> часа.</w:t>
      </w:r>
    </w:p>
    <w:p w:rsidR="00936BA0" w:rsidRPr="00F51F12" w:rsidRDefault="00936BA0" w:rsidP="00936B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 – дифференцированный зачет.</w:t>
      </w:r>
    </w:p>
    <w:p w:rsidR="00936BA0" w:rsidRPr="00F51F12" w:rsidRDefault="00936BA0" w:rsidP="00936B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Разработчик:  </w:t>
      </w:r>
      <w:r w:rsidR="00060E8E">
        <w:rPr>
          <w:rFonts w:ascii="Times New Roman" w:hAnsi="Times New Roman"/>
          <w:sz w:val="24"/>
          <w:szCs w:val="24"/>
        </w:rPr>
        <w:t>Ярославцев И.Д.</w:t>
      </w:r>
      <w:r w:rsidRPr="00F51F12">
        <w:rPr>
          <w:rFonts w:ascii="Times New Roman" w:hAnsi="Times New Roman"/>
          <w:sz w:val="24"/>
          <w:szCs w:val="24"/>
        </w:rPr>
        <w:t>, преподаватель КГБ ПОУ «Дивногорский</w:t>
      </w:r>
    </w:p>
    <w:p w:rsidR="00936BA0" w:rsidRDefault="00936BA0" w:rsidP="00936B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 техникум лесных технологий».</w:t>
      </w:r>
    </w:p>
    <w:p w:rsidR="00060E8E" w:rsidRDefault="00060E8E" w:rsidP="00936B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0E8E" w:rsidRDefault="00060E8E" w:rsidP="00060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60E8E">
        <w:rPr>
          <w:rFonts w:ascii="Times New Roman" w:hAnsi="Times New Roman"/>
          <w:b/>
          <w:sz w:val="24"/>
          <w:szCs w:val="24"/>
        </w:rPr>
        <w:t>ОП.10 «ОХРАНА ТРУДА»</w:t>
      </w:r>
    </w:p>
    <w:p w:rsidR="00060E8E" w:rsidRPr="00060E8E" w:rsidRDefault="00060E8E" w:rsidP="00060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60E8E" w:rsidRPr="00F51F12" w:rsidRDefault="00060E8E" w:rsidP="00060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Программа учебной дисциплины «</w:t>
      </w:r>
      <w:r>
        <w:rPr>
          <w:rFonts w:ascii="Times New Roman" w:hAnsi="Times New Roman"/>
          <w:bCs/>
          <w:sz w:val="24"/>
          <w:szCs w:val="24"/>
        </w:rPr>
        <w:t>Охрана труда</w:t>
      </w:r>
      <w:r w:rsidRPr="00F51F12">
        <w:rPr>
          <w:rFonts w:ascii="Times New Roman" w:hAnsi="Times New Roman"/>
          <w:sz w:val="24"/>
          <w:szCs w:val="24"/>
        </w:rPr>
        <w:t>» разработана по специальности 35.02.03 «Технология деревообработки» в части программы подготовки специалистов среднего звена.</w:t>
      </w:r>
    </w:p>
    <w:p w:rsidR="00060E8E" w:rsidRPr="00F51F12" w:rsidRDefault="00060E8E" w:rsidP="00060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Включает в себя: место учебной дисциплины в структуре программы подготовки специалистов среднего звена, цели и задачи дисциплины – требования к результатам освоения дисциплины; количество часов на освоение программы учебной дисциплины, результаты освоения, структуру и содержание  учебной дисциплины (тематический план дисциплины, содержание обучения по дисциплине); условия реализации  рабочей программы учебной дисциплины (требования к материально-техническому обеспечению, информационное обеспечение обучения, применение активных и интерактивных методов обучения); контроль и оценку результатов освоения учебной дисциплины.</w:t>
      </w:r>
    </w:p>
    <w:p w:rsidR="00060E8E" w:rsidRPr="00F51F12" w:rsidRDefault="00060E8E" w:rsidP="00060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lastRenderedPageBreak/>
        <w:t xml:space="preserve">Освоение учебной дисциплины способствует формированию общих и  профессиональных </w:t>
      </w:r>
      <w:r w:rsidRPr="00FB55CE">
        <w:rPr>
          <w:rFonts w:ascii="Times New Roman" w:hAnsi="Times New Roman"/>
          <w:sz w:val="24"/>
          <w:szCs w:val="24"/>
        </w:rPr>
        <w:t xml:space="preserve">компетенций: ОК 1-9, </w:t>
      </w:r>
      <w:r w:rsidR="00FB55CE" w:rsidRPr="00FB55CE">
        <w:rPr>
          <w:rFonts w:ascii="Times New Roman" w:hAnsi="Times New Roman"/>
          <w:sz w:val="24"/>
          <w:szCs w:val="24"/>
        </w:rPr>
        <w:t xml:space="preserve">ПК.1.1-1.5, </w:t>
      </w:r>
      <w:r w:rsidRPr="00FB55CE">
        <w:rPr>
          <w:rFonts w:ascii="Times New Roman" w:hAnsi="Times New Roman"/>
          <w:sz w:val="24"/>
          <w:szCs w:val="24"/>
        </w:rPr>
        <w:t>ПК 2.1-2.3.</w:t>
      </w:r>
    </w:p>
    <w:p w:rsidR="00060E8E" w:rsidRDefault="00060E8E" w:rsidP="00060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 результате освоения дисциплины обучающийся</w:t>
      </w:r>
    </w:p>
    <w:p w:rsidR="00FB55CE" w:rsidRPr="00F51F12" w:rsidRDefault="00FB55CE" w:rsidP="00FB5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>должен уметь</w:t>
      </w:r>
    </w:p>
    <w:p w:rsidR="00FB55CE" w:rsidRPr="00FB55CE" w:rsidRDefault="00FB55CE" w:rsidP="00FB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FB55CE" w:rsidRPr="00FB55CE" w:rsidRDefault="00FB55CE" w:rsidP="00FB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 инструктировать подчиненных работников (персонал) по вопросам техники безопасности;</w:t>
      </w:r>
    </w:p>
    <w:p w:rsidR="00FB55CE" w:rsidRPr="00FB55CE" w:rsidRDefault="00FB55CE" w:rsidP="00FB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 проводить анализ травмоопасных и вредных факторов в сфере производственной деятельности;</w:t>
      </w:r>
    </w:p>
    <w:p w:rsidR="00FB55CE" w:rsidRPr="00FB55CE" w:rsidRDefault="00FB55CE" w:rsidP="00FB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 использовать экобиозащитные и противопожарные средства;</w:t>
      </w:r>
    </w:p>
    <w:p w:rsidR="00FB55CE" w:rsidRPr="00FB55CE" w:rsidRDefault="00FB55CE" w:rsidP="00FB55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 xml:space="preserve">должен </w:t>
      </w:r>
      <w:r w:rsidRPr="00FB55CE">
        <w:rPr>
          <w:rFonts w:ascii="Times New Roman" w:hAnsi="Times New Roman"/>
          <w:b/>
          <w:sz w:val="24"/>
          <w:szCs w:val="24"/>
        </w:rPr>
        <w:t>знать:</w:t>
      </w:r>
    </w:p>
    <w:p w:rsidR="00FB55CE" w:rsidRPr="00FB55CE" w:rsidRDefault="00FB55CE" w:rsidP="00FB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 законодательство в области охраны труда;</w:t>
      </w:r>
    </w:p>
    <w:p w:rsidR="00FB55CE" w:rsidRPr="00FB55CE" w:rsidRDefault="00FB55CE" w:rsidP="00FB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 возможные опасные и вредные факторы и средства защиты;</w:t>
      </w:r>
    </w:p>
    <w:p w:rsidR="00FB55CE" w:rsidRPr="00FB55CE" w:rsidRDefault="00FB55CE" w:rsidP="00FB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 действие токсичных веществ на организм человека;</w:t>
      </w:r>
    </w:p>
    <w:p w:rsidR="00FB55CE" w:rsidRPr="00FB55CE" w:rsidRDefault="00FB55CE" w:rsidP="00FB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структурном подразделении (на предприятии).</w:t>
      </w:r>
    </w:p>
    <w:p w:rsidR="00FB55CE" w:rsidRPr="00F51F12" w:rsidRDefault="00FB55CE" w:rsidP="00FB5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Максимальная учебная нагрузка (всего часов) </w:t>
      </w:r>
      <w:r>
        <w:rPr>
          <w:rFonts w:ascii="Times New Roman" w:hAnsi="Times New Roman"/>
          <w:sz w:val="24"/>
          <w:szCs w:val="24"/>
        </w:rPr>
        <w:t>66</w:t>
      </w:r>
      <w:r w:rsidRPr="00F51F12">
        <w:rPr>
          <w:rFonts w:ascii="Times New Roman" w:hAnsi="Times New Roman"/>
          <w:sz w:val="24"/>
          <w:szCs w:val="24"/>
        </w:rPr>
        <w:t xml:space="preserve"> часов, в том числе обязательная аудиторная учебная нагрузка – </w:t>
      </w:r>
      <w:r>
        <w:rPr>
          <w:rFonts w:ascii="Times New Roman" w:hAnsi="Times New Roman"/>
          <w:sz w:val="24"/>
          <w:szCs w:val="24"/>
        </w:rPr>
        <w:t xml:space="preserve">44 </w:t>
      </w:r>
      <w:r w:rsidRPr="00F51F12">
        <w:rPr>
          <w:rFonts w:ascii="Times New Roman" w:hAnsi="Times New Roman"/>
          <w:sz w:val="24"/>
          <w:szCs w:val="24"/>
        </w:rPr>
        <w:t>часов, самостоятельная работа –</w:t>
      </w:r>
      <w:r>
        <w:rPr>
          <w:rFonts w:ascii="Times New Roman" w:hAnsi="Times New Roman"/>
          <w:sz w:val="24"/>
          <w:szCs w:val="24"/>
        </w:rPr>
        <w:t>22</w:t>
      </w:r>
      <w:r w:rsidRPr="00F51F12">
        <w:rPr>
          <w:rFonts w:ascii="Times New Roman" w:hAnsi="Times New Roman"/>
          <w:sz w:val="24"/>
          <w:szCs w:val="24"/>
        </w:rPr>
        <w:t xml:space="preserve"> часов.</w:t>
      </w:r>
    </w:p>
    <w:p w:rsidR="00FB55CE" w:rsidRPr="00F51F12" w:rsidRDefault="00FB55CE" w:rsidP="00FB55C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ab/>
        <w:t>Форма промежуточной аттестации – дифференцированный зачет.</w:t>
      </w:r>
    </w:p>
    <w:p w:rsidR="00FB55CE" w:rsidRPr="00F51F12" w:rsidRDefault="00FB55CE" w:rsidP="00F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ab/>
        <w:t xml:space="preserve">Разработчик: </w:t>
      </w:r>
      <w:r>
        <w:rPr>
          <w:rFonts w:ascii="Times New Roman" w:hAnsi="Times New Roman"/>
          <w:bCs/>
          <w:sz w:val="24"/>
          <w:szCs w:val="24"/>
        </w:rPr>
        <w:t>Мишуткина З.Е.</w:t>
      </w:r>
      <w:r w:rsidRPr="00F51F12">
        <w:rPr>
          <w:rFonts w:ascii="Times New Roman" w:hAnsi="Times New Roman"/>
          <w:bCs/>
          <w:sz w:val="24"/>
          <w:szCs w:val="24"/>
        </w:rPr>
        <w:t>, преподаватель КГБ ПОУ «Дивногорский техникум лесных технологий»</w:t>
      </w:r>
    </w:p>
    <w:p w:rsidR="00FB55CE" w:rsidRPr="00F51F12" w:rsidRDefault="00FB55CE" w:rsidP="00060E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BA0" w:rsidRPr="00936BA0" w:rsidRDefault="00936BA0" w:rsidP="00936B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9A0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ОП.11 «</w:t>
      </w:r>
      <w:r w:rsidR="009A0307" w:rsidRPr="00F51F12">
        <w:rPr>
          <w:rFonts w:ascii="Times New Roman" w:hAnsi="Times New Roman"/>
          <w:b/>
          <w:bCs/>
          <w:sz w:val="24"/>
          <w:szCs w:val="24"/>
        </w:rPr>
        <w:t>ХОЗЯЙСТВЕННОЕ УПРАВЛЕНИЕ ЛЕСНЫМ КОМПЛЕКСОМ</w:t>
      </w:r>
      <w:r w:rsidR="009A0307" w:rsidRPr="00F51F12">
        <w:rPr>
          <w:rFonts w:ascii="Times New Roman" w:hAnsi="Times New Roman"/>
          <w:b/>
          <w:sz w:val="24"/>
          <w:szCs w:val="24"/>
        </w:rPr>
        <w:t>»</w:t>
      </w:r>
    </w:p>
    <w:p w:rsidR="009A0307" w:rsidRPr="00F51F12" w:rsidRDefault="009A0307" w:rsidP="009A03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Программа учебной дисциплины «</w:t>
      </w:r>
      <w:r w:rsidRPr="00F51F12">
        <w:rPr>
          <w:rFonts w:ascii="Times New Roman" w:hAnsi="Times New Roman"/>
          <w:bCs/>
          <w:sz w:val="24"/>
          <w:szCs w:val="24"/>
        </w:rPr>
        <w:t>Хозяйственное управление лесным комплексом</w:t>
      </w:r>
      <w:r w:rsidRPr="00F51F12">
        <w:rPr>
          <w:rFonts w:ascii="Times New Roman" w:hAnsi="Times New Roman"/>
          <w:sz w:val="24"/>
          <w:szCs w:val="24"/>
        </w:rPr>
        <w:t>» разработана по специальности 35.02.03 «Технология деревообработки» в части программы подготовки специалистов среднего звена.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Включает в себя: место учебной дисциплины в структуре программы подготовки специалистов среднего звена, цели и задачи дисциплины – требования к результатам освоения дисциплины; количество часов на освоение программы учебной дисциплины, результаты освоения, структуру и содержание  учебной дисциплины (тематический план дисциплины, содержание обучения по дисциплине); условия реализации  рабочей программы учебной дисциплины (требования к материально-техническому обеспечению, информационное обеспечение обучения, применение активных и интерактивных методов обучения); контроль и оценку результатов освоения учебной дисциплины.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Освоение учебной дисциплины способствует формированию общих и  профессиональных компетенций: ОК 1-9, ПК 2.1-2.3.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 результате освоения дисциплины обучающийся</w:t>
      </w:r>
    </w:p>
    <w:p w:rsidR="00745B53" w:rsidRPr="00F51F12" w:rsidRDefault="00745B53" w:rsidP="0074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/>
          <w:bCs/>
          <w:sz w:val="24"/>
          <w:szCs w:val="24"/>
        </w:rPr>
        <w:t>должен уметь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-определять основные лесообразующие породы Восточной Сибири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устанавливать отличительные признаки леса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управлять лесным комплексом.планировать и организовывать работу структурного подразделения в зависимости от условий окружающей среды.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определять  пожарную опасность по условиям погоды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распознавать основныхкарантинных вредителей леса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распознавать очаги заболеваний древесных пород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составлять сообщение о лесонарушении и заполнять листок сигнализации.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различать основные виды рубок спелых и перестойных насаждений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F51F12">
        <w:rPr>
          <w:rFonts w:ascii="Times New Roman" w:hAnsi="Times New Roman"/>
          <w:bCs/>
          <w:iCs/>
          <w:sz w:val="24"/>
          <w:szCs w:val="24"/>
        </w:rPr>
        <w:t>работать с нормативной документацией; подбирать насаждения для проведения рубок спелых и перестойных лесных насаждений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 xml:space="preserve">- </w:t>
      </w:r>
      <w:r w:rsidRPr="00F51F12">
        <w:rPr>
          <w:rFonts w:ascii="Times New Roman" w:hAnsi="Times New Roman"/>
          <w:bCs/>
          <w:iCs/>
          <w:sz w:val="24"/>
          <w:szCs w:val="24"/>
        </w:rPr>
        <w:t>проводить заготовку недревесных лесных ресурсов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 xml:space="preserve">- </w:t>
      </w:r>
      <w:r w:rsidRPr="00F51F12">
        <w:rPr>
          <w:rFonts w:ascii="Times New Roman" w:hAnsi="Times New Roman"/>
          <w:bCs/>
          <w:iCs/>
          <w:sz w:val="24"/>
          <w:szCs w:val="24"/>
        </w:rPr>
        <w:t>вести заготовку пищевых ресурсов в соответствии с требованиями лесного законодательства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обустраивать места отдыха для населения на землях лесного фонда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- </w:t>
      </w:r>
      <w:r w:rsidRPr="00F51F12">
        <w:rPr>
          <w:rFonts w:ascii="Times New Roman" w:hAnsi="Times New Roman"/>
          <w:bCs/>
          <w:sz w:val="24"/>
          <w:szCs w:val="24"/>
        </w:rPr>
        <w:t xml:space="preserve">проводить заготовку и переработку лесосеменного сырья, устанавливать сроки, подбирать оборудование 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осуществлять основные виды работ в области лесовосстановления</w:t>
      </w:r>
    </w:p>
    <w:p w:rsidR="00745B53" w:rsidRPr="00F51F12" w:rsidRDefault="00745B53" w:rsidP="009A0307">
      <w:pPr>
        <w:spacing w:after="0" w:line="240" w:lineRule="auto"/>
        <w:ind w:right="57" w:firstLine="567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проводить таксацию растущего дерева, срубленного ствола, пиломатериала.</w:t>
      </w:r>
    </w:p>
    <w:p w:rsidR="00745B53" w:rsidRPr="00F51F12" w:rsidRDefault="00745B53" w:rsidP="00745B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должен знать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историю развития лесного хозяйства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основные лесообразующие породы Восточной Сибири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 основы лесоведения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- основы </w:t>
      </w:r>
      <w:r w:rsidRPr="00F51F12">
        <w:rPr>
          <w:rFonts w:ascii="Times New Roman" w:hAnsi="Times New Roman"/>
          <w:bCs/>
          <w:sz w:val="24"/>
          <w:szCs w:val="24"/>
        </w:rPr>
        <w:t>организации и проведения мероприятий по охране и защите лесов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основы использования лесов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основные положения лесовосстановления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цели и задачи ухода за лесами. Виды ухода за лесами. Объекты ухода.</w:t>
      </w:r>
    </w:p>
    <w:p w:rsidR="00745B53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>- основы лесной таксации</w:t>
      </w:r>
      <w:r w:rsidR="00C404FF">
        <w:rPr>
          <w:rFonts w:ascii="Times New Roman" w:hAnsi="Times New Roman"/>
          <w:sz w:val="24"/>
          <w:szCs w:val="24"/>
        </w:rPr>
        <w:t>;</w:t>
      </w:r>
    </w:p>
    <w:p w:rsidR="00745B53" w:rsidRPr="00C404FF" w:rsidRDefault="00C404FF" w:rsidP="00745B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404FF">
        <w:rPr>
          <w:rFonts w:ascii="Times New Roman" w:hAnsi="Times New Roman"/>
          <w:bCs/>
          <w:sz w:val="24"/>
          <w:szCs w:val="24"/>
        </w:rPr>
        <w:t>особенности аренды лесного участка в целях переработки древесины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148 часов, в том числе обязательная аудиторная учебная нагрузка – 96 часов, самостоятельная работа –48 часов.</w:t>
      </w:r>
    </w:p>
    <w:p w:rsidR="00745B53" w:rsidRPr="00F51F12" w:rsidRDefault="00745B53" w:rsidP="00745B53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ab/>
        <w:t>Форма промежуточной аттестации – дифференцированный зачет.</w:t>
      </w:r>
    </w:p>
    <w:p w:rsidR="00745B53" w:rsidRPr="00F51F12" w:rsidRDefault="00745B53" w:rsidP="0074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bCs/>
          <w:sz w:val="24"/>
          <w:szCs w:val="24"/>
        </w:rPr>
        <w:tab/>
        <w:t>Разработчик: Федотова Е.А., преподаватель КГБ ПОУ «Дивногорский техникум лесных технологий»</w:t>
      </w:r>
    </w:p>
    <w:p w:rsidR="00745B53" w:rsidRPr="00F51F12" w:rsidRDefault="00745B53" w:rsidP="00745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9A0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ПМ 01 «РАЗРАБОТКА И ВЕДЕНИЕ ТЕХНОЛОГИЧЕСКИХ ПРОЦЕССОВ»</w:t>
      </w:r>
    </w:p>
    <w:p w:rsidR="009A0307" w:rsidRPr="00F51F12" w:rsidRDefault="009A0307" w:rsidP="009A03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Программа профессионального модуля разработана на основе ФГОС СПО по специальности  35.02.03  «Технология деревообработки» в части программы подготовки специалистов среднего звена.</w:t>
      </w:r>
    </w:p>
    <w:p w:rsidR="00745B53" w:rsidRPr="00F51F12" w:rsidRDefault="00745B53" w:rsidP="00745B5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Включает в себя: место профессионального модуля в структуре ППССЗ, цели и задачи модуля – требования к результатам освоения профессионального модуля; количество часов на освоение программы профессионального модуля, результаты освоения профессионального модуля, структуру и содержание профессионального модуля (тематический план профессионального модуля, содержание обучения по профессиональному модулю); условия реализации рабочей программы профессионального модуля (требования к материально-техническому обеспечению, информационное обеспечение обучения, общие требования к организации образовательного процесса, кадровое обеспечение образовательного процесса, применение активных и интерактивных методов обучения); контроль и оценку результатов освоения профессионального модуля (вида профессиональной деятельности).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Освоение профессионального модуля </w:t>
      </w:r>
      <w:r w:rsidR="009A0307" w:rsidRPr="00F51F12">
        <w:rPr>
          <w:rFonts w:ascii="Times New Roman" w:hAnsi="Times New Roman"/>
          <w:sz w:val="24"/>
          <w:szCs w:val="24"/>
        </w:rPr>
        <w:t xml:space="preserve">направлено на формирование </w:t>
      </w:r>
      <w:r w:rsidRPr="00F51F12">
        <w:rPr>
          <w:rFonts w:ascii="Times New Roman" w:hAnsi="Times New Roman"/>
          <w:sz w:val="24"/>
          <w:szCs w:val="24"/>
        </w:rPr>
        <w:t>общих и профессиональных компетенций: ПК 1.1-1.5,  ОК 1-9.</w:t>
      </w:r>
    </w:p>
    <w:p w:rsidR="00745B53" w:rsidRPr="00F51F12" w:rsidRDefault="009A0307" w:rsidP="0074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 результате освоения  соответствующих общих и  профессиональных компетенций обучающейся должен</w:t>
      </w:r>
      <w:r w:rsidR="00745B53" w:rsidRPr="00F51F12">
        <w:rPr>
          <w:rFonts w:ascii="Times New Roman" w:hAnsi="Times New Roman"/>
          <w:sz w:val="24"/>
          <w:szCs w:val="24"/>
        </w:rPr>
        <w:t>:</w:t>
      </w:r>
    </w:p>
    <w:p w:rsidR="00745B53" w:rsidRPr="00F51F12" w:rsidRDefault="00745B53" w:rsidP="00745B5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 xml:space="preserve">разработки документации, использования информационных профессиональных систем; 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 xml:space="preserve">разработки технологического процесса деревообрабатывающего производства; 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 xml:space="preserve">реализации технологического процесса; 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 xml:space="preserve">эксплуатации технологического оборудования; 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 xml:space="preserve">осуществления контроля ведения технологического процесса;   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lastRenderedPageBreak/>
        <w:t>проведения анализа возникновения дефектов и брака продукции с разработкой мероприятий по их предупреждению;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>установки крепежной фурнитуры на изделия из  древесины  и  древесных  материалов;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>анализа нормативно-технической и конструкторской документации на продукцию и оценка возможностей ее выполнения в условиях конкретной организации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>обоснования потребностей в дополнительном ресурсном обеспечении;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>расчета норма расхода сырья, материалов, трудозатрат на изготовление продукции в соответствии с нормативно-технической документацией;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>определения требований к качеству материалов, сырья, полуфабрикатов, поступающих в организацию;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>составления технологических карт согласно производственному заданию;</w:t>
      </w:r>
    </w:p>
    <w:p w:rsidR="00945524" w:rsidRPr="00945524" w:rsidRDefault="00945524" w:rsidP="0094552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5524">
        <w:rPr>
          <w:rFonts w:ascii="Times New Roman" w:hAnsi="Times New Roman"/>
          <w:sz w:val="24"/>
          <w:szCs w:val="24"/>
        </w:rPr>
        <w:t>разработки алгоритма управляющих программ для станков с числовым программным управлением, используемых в технологической цепочке.</w:t>
      </w:r>
    </w:p>
    <w:p w:rsidR="009A0307" w:rsidRPr="00F51F12" w:rsidRDefault="009A0307" w:rsidP="0094552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45B53" w:rsidRPr="00F51F12" w:rsidRDefault="009A0307" w:rsidP="00745B5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у</w:t>
      </w:r>
      <w:r w:rsidR="00745B53" w:rsidRPr="00F51F12">
        <w:rPr>
          <w:rFonts w:ascii="Times New Roman" w:hAnsi="Times New Roman"/>
          <w:b/>
          <w:sz w:val="24"/>
          <w:szCs w:val="24"/>
        </w:rPr>
        <w:t>меть: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пользоваться нормативно-технической и технологической документацией при разработке технологических процессов лесопильного, мебельного, фанерного, плитного, столярно-строительного и прочих деревообрабатывающих производств;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применять компьютерные и телекоммуникационные средства;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использовать пакеты прикладных программ при разработке: технологических процессов, технологической подготовки производства, конструкции изделия;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проектировать технологические процессы с использованием баз данных;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проектировать цеха деревообрабатывающих производств;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оформлять технологическую документацию;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читать чертежи;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разрабатывать нестандартные (нетиповые) технологические процессы на изготовление продукции по заказам потребителей;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определять виды и способы получения заготовок;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разрабатывать технологические операции;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читать схемы гидро - и пневмопривода механизмов и машин деревообрабатывающих производств;</w:t>
      </w:r>
    </w:p>
    <w:p w:rsidR="00745B53" w:rsidRPr="00F51F12" w:rsidRDefault="00745B53" w:rsidP="001D09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рассчитывать параметры гидро - и пневмопривода;</w:t>
      </w:r>
    </w:p>
    <w:p w:rsidR="00745B53" w:rsidRPr="00F51F12" w:rsidRDefault="00745B53" w:rsidP="001D09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подбирать элементы гидро - и пневмопривода по каталогу;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выбирать технологическое оборудование и технологическую оснастку, приспособления, режущий, измерительный инструмент;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разрабатывать рекомендации по повышению технологичности детали;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формулировать требования к средствам автоматизации исходя из конкретных условий;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моделировать блок-схемы и простейшие схемы управления устройств, применяемых на производствах отрасли;</w:t>
      </w:r>
    </w:p>
    <w:p w:rsidR="00745B53" w:rsidRPr="00F51F12" w:rsidRDefault="00745B53" w:rsidP="001D09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оценивать достоверность информации об управляемом объекте;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поддерживать ритмичную работу технологического оборудования в соответствии с требованиями правил эксплуатации;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выполнять необходимые расчеты по определению оптимальных технологических режимов работы оборудования;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осуществлять контроль за соблюдением технологической дисциплины по стадиям технологического процесса;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рассчитывать силу и мощность резания древесины, скорости резания и подачи;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рассчитывать потребность режущего инструмента, производительность оборудования, определять его загрузку;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рассчитывать и проверять величину припусков и размеров заготовок;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lastRenderedPageBreak/>
        <w:t xml:space="preserve">выбирать способы обработки поверхностей и назначать технологические базы; </w:t>
      </w:r>
    </w:p>
    <w:p w:rsidR="00745B53" w:rsidRPr="00F51F12" w:rsidRDefault="00745B53" w:rsidP="001D09C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рассчитывать нормы времени и анализировать эффективность использования рабочего времени.</w:t>
      </w:r>
    </w:p>
    <w:p w:rsidR="00745B53" w:rsidRPr="00F51F12" w:rsidRDefault="00745B53" w:rsidP="001D09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создавать условия соблюдения норм охраны труда, техники безопасности и пожарной безопасности;</w:t>
      </w:r>
    </w:p>
    <w:p w:rsidR="00745B53" w:rsidRPr="00F51F12" w:rsidRDefault="00745B53" w:rsidP="001D09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рассчитывать экологический риск и оценивать ущерб окружающей среде;</w:t>
      </w:r>
    </w:p>
    <w:p w:rsidR="00745B53" w:rsidRPr="00F51F12" w:rsidRDefault="00745B53" w:rsidP="001D09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разрабатывать мероприятия, обеспечивающие безопасные условия труда;</w:t>
      </w:r>
    </w:p>
    <w:p w:rsidR="00745B53" w:rsidRPr="00F51F12" w:rsidRDefault="00745B53" w:rsidP="001D09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проводить анализ травмоопасных и вредных факторов в сфере профессиональной деятельности;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определять качество пиломатериалов;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определять качество лесоматериалов;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осуществлять замеры пиломатериалов и лесоматериалов;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составлять и рассчитывать поставы;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bCs/>
          <w:sz w:val="24"/>
          <w:szCs w:val="24"/>
        </w:rPr>
        <w:t>рассчитывать требуемое количество сырья и материалов для изготовления изделия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производить  подготовку  и  разметку  заготовок  для  деталей;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классифицировать столярные изделия и мебель по назначению и виду;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разрабатывать  конструкции столярных  изделий и  мебели;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определять  форму,  рассчитывать  и  определять функциональные  и  конструктивные    размеры столярных  изделий  и  мебели;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осуществлять установку режущего инструмента;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читать кинематические схемы станка;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 xml:space="preserve">определять прочностные показатели  и показатели горючести фанеры; 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 xml:space="preserve">определять технологические свойства и показатели качества клеев; 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определять параметры  и линейные и качественные характеристики древесных и композиционных материалов;</w:t>
      </w:r>
    </w:p>
    <w:p w:rsidR="00582E8A" w:rsidRP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bCs/>
          <w:sz w:val="24"/>
          <w:szCs w:val="24"/>
        </w:rPr>
        <w:t>рассчитывать и составлять рецептуры клеев;</w:t>
      </w:r>
    </w:p>
    <w:p w:rsidR="00582E8A" w:rsidRDefault="00582E8A" w:rsidP="00582E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E8A">
        <w:rPr>
          <w:rFonts w:ascii="Times New Roman" w:hAnsi="Times New Roman"/>
          <w:sz w:val="24"/>
          <w:szCs w:val="24"/>
        </w:rPr>
        <w:t>осуществлять подбор материалов и комплектующих для выполнения производственного задания;</w:t>
      </w:r>
    </w:p>
    <w:p w:rsidR="00AF7350" w:rsidRPr="00AF7350" w:rsidRDefault="00AF7350" w:rsidP="00AF735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350">
        <w:rPr>
          <w:rFonts w:ascii="Times New Roman" w:hAnsi="Times New Roman"/>
          <w:sz w:val="24"/>
          <w:szCs w:val="24"/>
        </w:rPr>
        <w:t xml:space="preserve">проектировать мебельное изделие в программе Базис-мебельщик, </w:t>
      </w:r>
    </w:p>
    <w:p w:rsidR="00AF7350" w:rsidRPr="00AF7350" w:rsidRDefault="00AF7350" w:rsidP="00AF735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350">
        <w:rPr>
          <w:rFonts w:ascii="Times New Roman" w:hAnsi="Times New Roman"/>
          <w:sz w:val="24"/>
          <w:szCs w:val="24"/>
        </w:rPr>
        <w:t>выполнять деталировку мебельного изделия с использованием программного обеспечения</w:t>
      </w:r>
    </w:p>
    <w:p w:rsidR="00745B53" w:rsidRPr="00F51F12" w:rsidRDefault="009A0307" w:rsidP="00745B5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з</w:t>
      </w:r>
      <w:r w:rsidR="00745B53" w:rsidRPr="00F51F12">
        <w:rPr>
          <w:rFonts w:ascii="Times New Roman" w:hAnsi="Times New Roman"/>
          <w:b/>
          <w:sz w:val="24"/>
          <w:szCs w:val="24"/>
        </w:rPr>
        <w:t>нать: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правила разработки, оформления и чтения конструкторской и технологической документации;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назначение и виды технологических документов;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состав, функции и возможности использования информационных технологий в деревообработке;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методику проектирования технологического процесса изготовления детали;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требования ЕСКД и Единой системы технологической документации (далее - ЕСТД) к оформлению технической и технологической документации;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методику проектирования технологического процесса изготовления детали;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типовые технологические процессы изготовления деталей, продукции;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элементы технологической операции;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назначение и конструктивно-технологические признаки деталей, продукции;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характеристику сырья и продукции деревообрабатывающих производств;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физико-механические свойства сырья и материалов;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правила отработки конструкции детали на технологичность;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способы гидротермической обработки и консервирования древесины;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виды режущих инструментов; </w:t>
      </w:r>
    </w:p>
    <w:p w:rsidR="00745B53" w:rsidRPr="00F51F12" w:rsidRDefault="00745B53" w:rsidP="001D09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основные законы термодинамики, гидростатики и гидродинамики;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lastRenderedPageBreak/>
        <w:t xml:space="preserve">элементы, принцип работы гидро- и пневмопривода;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работы пневмо- и гидропривода технологического оборудования;</w:t>
      </w:r>
    </w:p>
    <w:p w:rsidR="00745B53" w:rsidRPr="00F51F12" w:rsidRDefault="00745B53" w:rsidP="001D09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основные способы теплообмена, принцип работы пневмо- и гидропривода технологического оборудования;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классификацию, принцип работы технологического оборудования;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назначение станочных приспособлений;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основные принципы наладки оборудования, приспособлений режущего инструмента;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устройство, принцип действия, характеристики и область применения элементов автоматики;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основные понятия об управлении технологическими процессами в отрасли;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основные принципы автоматического регулирования;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правила чтения и построения схем автоматического управления технологическими операциями;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признаки соответствия рабочего места требованиям, определяющим эффективное использование оборудования;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виды брака и способы его предупреждения;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показатели качества деталей, продукции;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методы контроля качества продукции; </w:t>
      </w:r>
    </w:p>
    <w:p w:rsidR="00745B53" w:rsidRPr="00F51F12" w:rsidRDefault="00745B53" w:rsidP="001D09CE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методы и средства защиты от опасных и вредных производственных факторов.</w:t>
      </w:r>
    </w:p>
    <w:p w:rsidR="00D93602" w:rsidRPr="00D93602" w:rsidRDefault="00D93602" w:rsidP="00D93602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3602">
        <w:rPr>
          <w:rFonts w:ascii="Times New Roman" w:hAnsi="Times New Roman"/>
          <w:sz w:val="24"/>
          <w:szCs w:val="24"/>
        </w:rPr>
        <w:t>виды продукции лесопильного производства;</w:t>
      </w:r>
    </w:p>
    <w:p w:rsidR="00D93602" w:rsidRPr="00D93602" w:rsidRDefault="00D93602" w:rsidP="00D93602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3602">
        <w:rPr>
          <w:rFonts w:ascii="Times New Roman" w:hAnsi="Times New Roman"/>
          <w:sz w:val="24"/>
          <w:szCs w:val="24"/>
        </w:rPr>
        <w:t>правила формирования постава;</w:t>
      </w:r>
    </w:p>
    <w:p w:rsidR="00D93602" w:rsidRPr="00D93602" w:rsidRDefault="00D93602" w:rsidP="00D93602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3602">
        <w:rPr>
          <w:rFonts w:ascii="Times New Roman" w:hAnsi="Times New Roman"/>
          <w:sz w:val="24"/>
          <w:szCs w:val="24"/>
        </w:rPr>
        <w:t>способы восстановления режущего инструмента.</w:t>
      </w:r>
    </w:p>
    <w:p w:rsidR="00D93602" w:rsidRPr="00D93602" w:rsidRDefault="00D93602" w:rsidP="00D93602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3602">
        <w:rPr>
          <w:rFonts w:ascii="Times New Roman" w:hAnsi="Times New Roman"/>
          <w:sz w:val="24"/>
          <w:szCs w:val="24"/>
        </w:rPr>
        <w:t>виды инструментов для контроля точности выполнения линейных размеров</w:t>
      </w:r>
    </w:p>
    <w:p w:rsidR="00D93602" w:rsidRPr="00D93602" w:rsidRDefault="00D93602" w:rsidP="00D93602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3602">
        <w:rPr>
          <w:rFonts w:ascii="Times New Roman" w:hAnsi="Times New Roman"/>
          <w:sz w:val="24"/>
          <w:szCs w:val="24"/>
        </w:rPr>
        <w:t>порядок  установки  крепежной  фурнитуры;</w:t>
      </w:r>
    </w:p>
    <w:p w:rsidR="00D93602" w:rsidRPr="00D93602" w:rsidRDefault="00D93602" w:rsidP="00D93602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3602">
        <w:rPr>
          <w:rFonts w:ascii="Times New Roman" w:hAnsi="Times New Roman"/>
          <w:sz w:val="24"/>
          <w:szCs w:val="24"/>
        </w:rPr>
        <w:t>основные  технологические  приемы  разработки конструкций столярных  изделий  и  мебели;</w:t>
      </w:r>
    </w:p>
    <w:p w:rsidR="00D93602" w:rsidRDefault="00D93602" w:rsidP="00D93602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93602">
        <w:rPr>
          <w:rFonts w:ascii="Times New Roman" w:hAnsi="Times New Roman"/>
          <w:sz w:val="24"/>
          <w:szCs w:val="24"/>
        </w:rPr>
        <w:t>основные принципы формообразования, приемы определения  функциональных и конструктивных разм</w:t>
      </w:r>
      <w:r w:rsidR="006B7C50">
        <w:rPr>
          <w:rFonts w:ascii="Times New Roman" w:hAnsi="Times New Roman"/>
          <w:sz w:val="24"/>
          <w:szCs w:val="24"/>
        </w:rPr>
        <w:t>еров столярных изделий и мебели;</w:t>
      </w:r>
    </w:p>
    <w:p w:rsidR="006B7C50" w:rsidRPr="006B7C50" w:rsidRDefault="006B7C50" w:rsidP="006B7C50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7C50">
        <w:rPr>
          <w:rFonts w:ascii="Times New Roman" w:hAnsi="Times New Roman"/>
          <w:sz w:val="24"/>
          <w:szCs w:val="24"/>
        </w:rPr>
        <w:t>производить разметку детали мебельного изделия по разработанному чертежу;</w:t>
      </w:r>
    </w:p>
    <w:p w:rsidR="006B7C50" w:rsidRPr="006B7C50" w:rsidRDefault="006B7C50" w:rsidP="006B7C50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7C50">
        <w:rPr>
          <w:rFonts w:ascii="Times New Roman" w:hAnsi="Times New Roman"/>
          <w:sz w:val="24"/>
          <w:szCs w:val="24"/>
        </w:rPr>
        <w:t>основные способы определения качества продукции плитного 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745B53" w:rsidRPr="00F51F12" w:rsidRDefault="00745B53" w:rsidP="009A0307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- 2094 часа, в том числе: аудиторная учебная нагрузка – 1612 часов, самостоятельная работа – 482 часа, учебная практика –  612 часа, производственная практика – 72часа.</w:t>
      </w:r>
    </w:p>
    <w:p w:rsidR="00745B53" w:rsidRPr="00F51F12" w:rsidRDefault="00745B53" w:rsidP="009A03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Форма промежуточной аттестации:</w:t>
      </w:r>
    </w:p>
    <w:p w:rsidR="00745B53" w:rsidRPr="00F51F12" w:rsidRDefault="00745B53" w:rsidP="009A0307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МДК 01.01 «Лесопильное производство» -  4 семестр дифференцированный зачет, 5 и 6 семестр экзамен.</w:t>
      </w:r>
    </w:p>
    <w:p w:rsidR="00745B53" w:rsidRPr="00F51F12" w:rsidRDefault="00745B53" w:rsidP="009A03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МДК 01.02 «Мебельное и столярно-строительное производство» – 4-6 семестр - экзамен.</w:t>
      </w:r>
    </w:p>
    <w:p w:rsidR="00745B53" w:rsidRPr="00F51F12" w:rsidRDefault="00745B53" w:rsidP="009A03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МДК 01.03 «Фанерное и плитное производство» – экзамен.</w:t>
      </w:r>
    </w:p>
    <w:p w:rsidR="00745B53" w:rsidRPr="00F51F12" w:rsidRDefault="00745B53" w:rsidP="009A030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МДК 01.04 «Спичечное, тарное и другие деревообрабатывающие производства» – экзамен.</w:t>
      </w:r>
    </w:p>
    <w:p w:rsidR="00745B53" w:rsidRPr="00F51F12" w:rsidRDefault="00745B53" w:rsidP="009A0307">
      <w:pPr>
        <w:pStyle w:val="210"/>
        <w:widowControl w:val="0"/>
        <w:tabs>
          <w:tab w:val="left" w:pos="142"/>
        </w:tabs>
        <w:snapToGrid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51F12">
        <w:rPr>
          <w:rFonts w:ascii="Times New Roman" w:hAnsi="Times New Roman" w:cs="Times New Roman"/>
          <w:szCs w:val="24"/>
        </w:rPr>
        <w:t>Учебная практика - зачет.</w:t>
      </w:r>
    </w:p>
    <w:p w:rsidR="00745B53" w:rsidRPr="00F51F12" w:rsidRDefault="00745B53" w:rsidP="009A0307">
      <w:pPr>
        <w:pStyle w:val="210"/>
        <w:widowControl w:val="0"/>
        <w:tabs>
          <w:tab w:val="left" w:pos="142"/>
        </w:tabs>
        <w:snapToGrid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51F12">
        <w:rPr>
          <w:rFonts w:ascii="Times New Roman" w:hAnsi="Times New Roman" w:cs="Times New Roman"/>
          <w:szCs w:val="24"/>
        </w:rPr>
        <w:t>Производственная практика - зачет.</w:t>
      </w:r>
    </w:p>
    <w:p w:rsidR="00745B53" w:rsidRPr="00F51F12" w:rsidRDefault="00745B53" w:rsidP="009A0307">
      <w:pPr>
        <w:pStyle w:val="210"/>
        <w:widowControl w:val="0"/>
        <w:tabs>
          <w:tab w:val="left" w:pos="142"/>
        </w:tabs>
        <w:snapToGrid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F51F12">
        <w:rPr>
          <w:rFonts w:ascii="Times New Roman" w:hAnsi="Times New Roman" w:cs="Times New Roman"/>
          <w:szCs w:val="24"/>
        </w:rPr>
        <w:t>ПМ 01 «РАЗРАБОТКА И ВЕДЕНИЕ ТЕХНОЛОГИЧЕСКИХ ПРОЦЕССОВ» - экзамен (квалификационный).</w:t>
      </w:r>
    </w:p>
    <w:p w:rsidR="00745B53" w:rsidRPr="00F51F12" w:rsidRDefault="00745B53" w:rsidP="00745B53">
      <w:pPr>
        <w:pStyle w:val="210"/>
        <w:widowControl w:val="0"/>
        <w:tabs>
          <w:tab w:val="left" w:pos="142"/>
        </w:tabs>
        <w:snapToGrid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51F12">
        <w:rPr>
          <w:rFonts w:ascii="Times New Roman" w:hAnsi="Times New Roman" w:cs="Times New Roman"/>
          <w:szCs w:val="24"/>
        </w:rPr>
        <w:t xml:space="preserve">Разработчики: </w:t>
      </w:r>
      <w:r w:rsidR="00D5307C">
        <w:rPr>
          <w:rFonts w:ascii="Times New Roman" w:hAnsi="Times New Roman" w:cs="Times New Roman"/>
          <w:szCs w:val="24"/>
        </w:rPr>
        <w:t>Мозоля</w:t>
      </w:r>
      <w:r w:rsidRPr="00F51F12">
        <w:rPr>
          <w:rFonts w:ascii="Times New Roman" w:hAnsi="Times New Roman" w:cs="Times New Roman"/>
          <w:szCs w:val="24"/>
        </w:rPr>
        <w:t xml:space="preserve"> Н.Н. Медведь Е.А. преподаватели КГБ ПОУ «Дивногорский техникум лесных технологий».</w:t>
      </w:r>
    </w:p>
    <w:p w:rsidR="00745B53" w:rsidRPr="00F51F12" w:rsidRDefault="00745B53" w:rsidP="00745B5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9A0307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 xml:space="preserve">ПМ 02 </w:t>
      </w:r>
      <w:r w:rsidR="009A0307" w:rsidRPr="00F51F12">
        <w:rPr>
          <w:rFonts w:ascii="Times New Roman" w:hAnsi="Times New Roman"/>
          <w:b/>
          <w:sz w:val="24"/>
          <w:szCs w:val="24"/>
        </w:rPr>
        <w:t>«УЧАСТИЕ В ОРГАНИЗАЦИИ ПРОИЗВОДСТВЕННОЙ ДЕЯТЕЛЬНОСТИ В РАМКАХ СТРУКТУРНОГО ПОДРАЗДЕЛЕНИЯ ДЕРЕВООБРАБАТЫВАЮЩЕГО ПРОИЗВОДСТВА</w:t>
      </w:r>
      <w:r w:rsidRPr="00F51F12">
        <w:rPr>
          <w:rFonts w:ascii="Times New Roman" w:hAnsi="Times New Roman"/>
          <w:b/>
          <w:sz w:val="24"/>
          <w:szCs w:val="24"/>
        </w:rPr>
        <w:t>»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lastRenderedPageBreak/>
        <w:t xml:space="preserve">Программа профессионального модуля разработана на основе ФГОС СПО по специальности  </w:t>
      </w:r>
      <w:r w:rsidRPr="00F51F12">
        <w:rPr>
          <w:rFonts w:ascii="Times New Roman" w:hAnsi="Times New Roman"/>
          <w:color w:val="000000"/>
          <w:sz w:val="24"/>
          <w:szCs w:val="24"/>
        </w:rPr>
        <w:t xml:space="preserve">35.02.03  </w:t>
      </w:r>
      <w:r w:rsidRPr="00F51F12">
        <w:rPr>
          <w:rFonts w:ascii="Times New Roman" w:hAnsi="Times New Roman"/>
          <w:sz w:val="24"/>
          <w:szCs w:val="24"/>
        </w:rPr>
        <w:t>«Технология деревообработки» в части программы подготовки специалистов среднего звена.</w:t>
      </w:r>
    </w:p>
    <w:p w:rsidR="00745B53" w:rsidRPr="00F51F12" w:rsidRDefault="00745B53" w:rsidP="009A0307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Включает в себя: место профессионального модуля в структуре ППССЗ, цели и задачи модуля – требования к результатам освоения профессионального модуля; количество часов на освоение программы профессионального модуля, результаты освоения профессионального модуля, структуру и содержание профессионального модуля (тематический план профессионального модуля, содержание обучения по профессиональному модулю); условия реализации рабочей программы профессионального модуля (требования к материально-техническому обеспечению, информационное обеспечение обучения, общие требования к организации образовательного процесса, кадровое обеспечение образовательного процесса, применение активных и интерактивных методов обучения); контроль и оценку результатов освоения профессионального модуля (вида профессиональной деятельности).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Освоение профессионального модуля </w:t>
      </w:r>
      <w:r w:rsidR="009A0307" w:rsidRPr="00F51F12">
        <w:rPr>
          <w:rFonts w:ascii="Times New Roman" w:hAnsi="Times New Roman"/>
          <w:sz w:val="24"/>
          <w:szCs w:val="24"/>
        </w:rPr>
        <w:t>направлено на формирование</w:t>
      </w:r>
      <w:r w:rsidRPr="00F51F12">
        <w:rPr>
          <w:rFonts w:ascii="Times New Roman" w:hAnsi="Times New Roman"/>
          <w:sz w:val="24"/>
          <w:szCs w:val="24"/>
        </w:rPr>
        <w:t xml:space="preserve"> общих и профессиональных компетенций: ПК 2.1-2.3,  ОК 1-9.</w:t>
      </w:r>
    </w:p>
    <w:p w:rsidR="00745B53" w:rsidRPr="00F51F12" w:rsidRDefault="009A0307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 результате освоения  соответствующих общих и  профессиональных компетенций обучающейся должен</w:t>
      </w:r>
      <w:r w:rsidR="00745B53" w:rsidRPr="00F51F12">
        <w:rPr>
          <w:rFonts w:ascii="Times New Roman" w:hAnsi="Times New Roman"/>
          <w:sz w:val="24"/>
          <w:szCs w:val="24"/>
        </w:rPr>
        <w:t>: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-планирования производства в рамках структурного подразделения;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-руководства работой структурного подразделения;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-анализа результатов деятельности подразделения;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-участия в организации экологически безопасной деятельности подразделения;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уметь: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-рационально организовывать рабочие места, участвовать в расстановке кадров, обеспечивать их предметами и средствами труда;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-доводить до сведения персонала плановые задания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по количеству и качеству выпускаемой продукции;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-определять ответственность и полномочия персонала;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-принимать и реализовывать управленческие решения;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-давать оценку воздействия на окружающую среду негативных техногенных факторов;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-сохранять среду обитания живой природы при осуществлении профессиональной деятельности;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-мотивировать работников на решение производственных задач;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-управлять конфликтными ситуациями, стрессами и рисками;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-составлять документацию по управлению качеством продукции;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-производить расчеты основных технико-экономических показателей при производстве продукции;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-заполнять отчетную документацию и анализировать работу подразделения;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-применять нормы правового регулирования;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-применять функции менеджмента в профессиональной деятельности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-определять предельно допустимую концентрацию вредных веществ в воздухе рабочей зоны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-анализировать производственно-хозяйственную и финансовую деятельности деревообрабатывающих предприятий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55CE">
        <w:rPr>
          <w:rFonts w:ascii="Times New Roman" w:hAnsi="Times New Roman"/>
          <w:b/>
          <w:sz w:val="24"/>
          <w:szCs w:val="24"/>
        </w:rPr>
        <w:t>знать: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-особенности менеджмента в области профессиональной деятельности;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-принципы, формы и методы организации производственного и технологического процессов;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-требования законодательства в экологических вопросах;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-принципы рационального природопользования;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-проблемы сохранения биоразнообразия и принципы организации экологически грамотного использования лесов;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lastRenderedPageBreak/>
        <w:t>-основы промышленной экологии;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-принципы делового общения в коллективе;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-методы контроля и нормативную документацию по управлению качеством продукции;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-понятия, цели, задачи, методы и приемы организации и порядка проведения экоаудита;</w:t>
      </w:r>
    </w:p>
    <w:p w:rsidR="00745B53" w:rsidRPr="00FB55CE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-методы анализа хозяйственной деятельности деревообрабатывающих производств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5CE">
        <w:rPr>
          <w:rFonts w:ascii="Times New Roman" w:hAnsi="Times New Roman"/>
          <w:sz w:val="24"/>
          <w:szCs w:val="24"/>
        </w:rPr>
        <w:t>-технико-экономические показатели работы деревообрабатывающих предприятий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– 564 часа; в том числе обязательная аудиторная нагрузка (всего часов) – 256 ч., самостоятельная работа – 128 ч., учебная практика – 144 ч., производственная практика – 36 ч.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Форма промежуточной аттестации: 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МДК 02.01 «Управление структурным подразделением» - экзамен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МДК 02.02 «Анализ производственно-хозяйственной деятельности структурного подразделения» - экзамен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Учебная практика – зачет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Производственная практика – зачет</w:t>
      </w:r>
    </w:p>
    <w:p w:rsidR="00745B53" w:rsidRPr="00F51F12" w:rsidRDefault="00745B53" w:rsidP="009A0307">
      <w:pPr>
        <w:spacing w:after="0" w:line="240" w:lineRule="auto"/>
        <w:ind w:left="709" w:firstLine="567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ПМ 02 </w:t>
      </w:r>
      <w:r w:rsidRPr="00F51F12">
        <w:rPr>
          <w:rFonts w:ascii="Times New Roman" w:hAnsi="Times New Roman"/>
          <w:b/>
          <w:sz w:val="24"/>
          <w:szCs w:val="24"/>
        </w:rPr>
        <w:t>«</w:t>
      </w:r>
      <w:r w:rsidRPr="00F51F12">
        <w:rPr>
          <w:rFonts w:ascii="Times New Roman" w:hAnsi="Times New Roman"/>
          <w:sz w:val="24"/>
          <w:szCs w:val="24"/>
        </w:rPr>
        <w:t>Участие в организации производственной деятельности в рамках структурного подразделения деревообрабатывающего производства»– экзамен (квалификационный)</w:t>
      </w:r>
    </w:p>
    <w:p w:rsidR="00745B53" w:rsidRPr="00F51F12" w:rsidRDefault="00745B53" w:rsidP="009A03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Разработчик Кучмистов А.А., преподаватель КГБ ПОУ «Дивногорский техникум лесных технологий»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ПМ. 03 «</w:t>
      </w:r>
      <w:r w:rsidR="009A0307" w:rsidRPr="00F51F12">
        <w:rPr>
          <w:rFonts w:ascii="Times New Roman" w:hAnsi="Times New Roman"/>
          <w:b/>
          <w:sz w:val="24"/>
          <w:szCs w:val="24"/>
        </w:rPr>
        <w:t>СТАНОЧНИК ДЕРЕВООБРАБАТЫВАЮЩИХ СТАНКОВ</w:t>
      </w:r>
      <w:r w:rsidRPr="00F51F12">
        <w:rPr>
          <w:rFonts w:ascii="Times New Roman" w:hAnsi="Times New Roman"/>
          <w:b/>
          <w:sz w:val="24"/>
          <w:szCs w:val="24"/>
        </w:rPr>
        <w:t>»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B53" w:rsidRPr="00F51F12" w:rsidRDefault="00745B53" w:rsidP="00745B53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Включает в себя: место профессионального модуля в структуре ППССЗ, цели и задачи модуля – требования к результатам освоения профессионального модуля; количество часов на освоение программы профессионального модуля, результаты освоения профессионального модуля, структуру и содержание профессионального модуля (тематический план профессионального модуля, содержание обучения по профессиональному модулю); условия реализации рабочей программы профессионального модуля (требования к материально-техническому обеспечению, информационное обеспечение обучения, общие требования к организации образовательного процесса, кадровое обеспечение образовательного процесса, применение активных и интерактивных методов обучения); контроль и оценку результатов освоения профессионального модуля (вида профессиональной деятельности).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Освоение профессионального модуля </w:t>
      </w:r>
      <w:r w:rsidR="009A0307" w:rsidRPr="00F51F12">
        <w:rPr>
          <w:rFonts w:ascii="Times New Roman" w:hAnsi="Times New Roman"/>
          <w:sz w:val="24"/>
          <w:szCs w:val="24"/>
        </w:rPr>
        <w:t>направлено на</w:t>
      </w:r>
      <w:r w:rsidRPr="00F51F12">
        <w:rPr>
          <w:rFonts w:ascii="Times New Roman" w:hAnsi="Times New Roman"/>
          <w:sz w:val="24"/>
          <w:szCs w:val="24"/>
        </w:rPr>
        <w:t xml:space="preserve"> формировани</w:t>
      </w:r>
      <w:r w:rsidR="009A0307" w:rsidRPr="00F51F12">
        <w:rPr>
          <w:rFonts w:ascii="Times New Roman" w:hAnsi="Times New Roman"/>
          <w:sz w:val="24"/>
          <w:szCs w:val="24"/>
        </w:rPr>
        <w:t>е</w:t>
      </w:r>
      <w:r w:rsidRPr="00F51F12">
        <w:rPr>
          <w:rFonts w:ascii="Times New Roman" w:hAnsi="Times New Roman"/>
          <w:sz w:val="24"/>
          <w:szCs w:val="24"/>
        </w:rPr>
        <w:t xml:space="preserve"> общих и профессиональных компетенций: ПК 3.1-3.4,  ОК 1-9.</w:t>
      </w:r>
    </w:p>
    <w:p w:rsidR="00745B53" w:rsidRPr="00F51F12" w:rsidRDefault="009A0307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 результате освоения  соответствующих общих и  профессиональных компетенций обучающейся должен</w:t>
      </w:r>
      <w:r w:rsidR="00745B53" w:rsidRPr="00F51F12">
        <w:rPr>
          <w:rFonts w:ascii="Times New Roman" w:hAnsi="Times New Roman"/>
          <w:sz w:val="24"/>
          <w:szCs w:val="24"/>
        </w:rPr>
        <w:t>:</w:t>
      </w:r>
    </w:p>
    <w:p w:rsidR="00745B53" w:rsidRPr="00F51F12" w:rsidRDefault="00745B53" w:rsidP="0074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работы на деревообрабатывающих станках;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работы с ручным столярным инструментом;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изготовления и сборки столярных изделий.</w:t>
      </w:r>
    </w:p>
    <w:p w:rsidR="00745B53" w:rsidRPr="00F51F12" w:rsidRDefault="00745B53" w:rsidP="00745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уметь: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производить выбор приспособлений и оснастки по виду работ; 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проводить подготовку режущего инструмента к работе;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определять основные неисправности деревообрабатывающего оборудования;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пользоваться разметочными инструментами;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производить установку и укрепление направляющих;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производить установку и настройку фрез;</w:t>
      </w:r>
    </w:p>
    <w:p w:rsidR="00745B53" w:rsidRPr="00F51F12" w:rsidRDefault="00745B53" w:rsidP="00745B53">
      <w:pPr>
        <w:spacing w:after="0" w:line="240" w:lineRule="auto"/>
        <w:ind w:left="70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b/>
          <w:sz w:val="24"/>
          <w:szCs w:val="24"/>
        </w:rPr>
        <w:t>знать:</w:t>
      </w:r>
    </w:p>
    <w:p w:rsidR="00745B53" w:rsidRPr="00F51F12" w:rsidRDefault="00745B53" w:rsidP="00745B53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–   виды, назначение, классификацию, основные виды станков; основные узлы и механизмы, конструктивные и кинематические схемы; органы управления станков; приспособления, оснастку, применяемые при выполнении работ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основы теории резания древесины и дереворежущий инструмент;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дереворежущие инструменты: материалы для изготовления инструментов, конструкции подготовки к работе;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классификацию, принципы работы, технические характеристики технологического оборудования, функциональные узлы машин, конструкции станков общего и специального назначения;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основные правила технической эксплуатации оборудования и инструмента;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выполнение необходимых расчетов по определению оптимальных технологических режимов работы оборудования;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классификацию и назначение вспомогательного и подъемно-транспортного оборудования;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  <w:shd w:val="clear" w:color="auto" w:fill="FFFFFF"/>
        </w:rPr>
        <w:t xml:space="preserve"> виды, назначение, классификацию, основные виды станков; 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  <w:shd w:val="clear" w:color="auto" w:fill="FFFFFF"/>
        </w:rPr>
        <w:t>основные узлы и механизмы, конструктивные и кинематические схемы;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  <w:shd w:val="clear" w:color="auto" w:fill="FFFFFF"/>
        </w:rPr>
        <w:t xml:space="preserve"> органы управления станков; </w:t>
      </w:r>
    </w:p>
    <w:p w:rsidR="00745B53" w:rsidRPr="00F51F12" w:rsidRDefault="00745B53" w:rsidP="001D09CE">
      <w:pPr>
        <w:widowControl w:val="0"/>
        <w:numPr>
          <w:ilvl w:val="0"/>
          <w:numId w:val="7"/>
        </w:numPr>
        <w:tabs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  <w:shd w:val="clear" w:color="auto" w:fill="FFFFFF"/>
        </w:rPr>
        <w:t>приспособления, оснастку, применяемые при выполнении работ.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Максимальная учебная нагрузка (всего часов) – 234 часа; в том числе обязательная аудиторная нагрузка (всего часов) – 36 ч., самостоятельная работа – 18 ч., учебная практика – 144 ч., производственная практика – 36 ч.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Форма промежуточной аттестации: 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МДК 03.01 «Организация деятельности станочника деревообрабатывающих станков» - экзамен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Учебная практика – зачет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>Производственная практика – зачет</w:t>
      </w:r>
    </w:p>
    <w:p w:rsidR="00745B53" w:rsidRPr="00F51F12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ПМ. 03 «Станочник деревообрабатывающих станков» – экзамен (квалификационный). </w:t>
      </w:r>
    </w:p>
    <w:p w:rsidR="00745B53" w:rsidRPr="00FB55CE" w:rsidRDefault="00745B53" w:rsidP="00745B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F12">
        <w:rPr>
          <w:rFonts w:ascii="Times New Roman" w:hAnsi="Times New Roman"/>
          <w:sz w:val="24"/>
          <w:szCs w:val="24"/>
        </w:rPr>
        <w:t xml:space="preserve">Разработчик Чернов В.А., мастер производственного обучения КГБ ПОУ </w:t>
      </w:r>
      <w:r w:rsidRPr="00FB55CE">
        <w:rPr>
          <w:rFonts w:ascii="Times New Roman" w:hAnsi="Times New Roman"/>
          <w:sz w:val="24"/>
          <w:szCs w:val="24"/>
        </w:rPr>
        <w:t>«Дивногорский техникум лесных технологий»</w:t>
      </w:r>
    </w:p>
    <w:p w:rsidR="001E149B" w:rsidRPr="001E149B" w:rsidRDefault="001E149B" w:rsidP="00F11D93">
      <w:pPr>
        <w:tabs>
          <w:tab w:val="left" w:pos="2535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  <w:sectPr w:rsidR="001E149B" w:rsidRPr="001E149B" w:rsidSect="001E149B">
          <w:pgSz w:w="11906" w:h="16838"/>
          <w:pgMar w:top="992" w:right="851" w:bottom="1134" w:left="1276" w:header="709" w:footer="709" w:gutter="0"/>
          <w:cols w:space="708"/>
          <w:titlePg/>
          <w:docGrid w:linePitch="360"/>
        </w:sectPr>
      </w:pPr>
    </w:p>
    <w:p w:rsidR="00B26F7E" w:rsidRDefault="00B26F7E" w:rsidP="00B26F7E">
      <w:pPr>
        <w:pStyle w:val="ab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6F7E" w:rsidRDefault="00B26F7E" w:rsidP="00B26F7E">
      <w:pPr>
        <w:pStyle w:val="ab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3.5  </w:t>
      </w:r>
      <w:r w:rsidRPr="009B7726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Практикоориентированность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ППССЗ</w:t>
      </w:r>
    </w:p>
    <w:p w:rsidR="00B26F7E" w:rsidRPr="009B7726" w:rsidRDefault="00B26F7E" w:rsidP="00B26F7E">
      <w:pPr>
        <w:pStyle w:val="ab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819"/>
        <w:gridCol w:w="1559"/>
        <w:gridCol w:w="1134"/>
      </w:tblGrid>
      <w:tr w:rsidR="00B26F7E" w:rsidRPr="00E551E4" w:rsidTr="00B26F7E">
        <w:tc>
          <w:tcPr>
            <w:tcW w:w="1702" w:type="dxa"/>
            <w:vAlign w:val="center"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51E4">
              <w:rPr>
                <w:rFonts w:ascii="Times New Roman" w:hAnsi="Times New Roman"/>
                <w:sz w:val="24"/>
                <w:szCs w:val="28"/>
              </w:rPr>
              <w:t>Код и наименование цикла, ПМ</w:t>
            </w:r>
          </w:p>
        </w:tc>
        <w:tc>
          <w:tcPr>
            <w:tcW w:w="4819" w:type="dxa"/>
            <w:vAlign w:val="center"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51E4">
              <w:rPr>
                <w:rFonts w:ascii="Times New Roman" w:hAnsi="Times New Roman"/>
                <w:sz w:val="24"/>
                <w:szCs w:val="28"/>
              </w:rPr>
              <w:t>Код и наименование УД, МДК, практики</w:t>
            </w:r>
          </w:p>
        </w:tc>
        <w:tc>
          <w:tcPr>
            <w:tcW w:w="1559" w:type="dxa"/>
            <w:vAlign w:val="center"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51E4">
              <w:rPr>
                <w:rFonts w:ascii="Times New Roman" w:hAnsi="Times New Roman"/>
                <w:sz w:val="24"/>
                <w:szCs w:val="28"/>
              </w:rPr>
              <w:t>Всего аудиторных занятий</w:t>
            </w:r>
          </w:p>
        </w:tc>
        <w:tc>
          <w:tcPr>
            <w:tcW w:w="1134" w:type="dxa"/>
            <w:vAlign w:val="center"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51E4">
              <w:rPr>
                <w:rFonts w:ascii="Times New Roman" w:hAnsi="Times New Roman"/>
                <w:sz w:val="24"/>
                <w:szCs w:val="28"/>
              </w:rPr>
              <w:t>Из них ЛР и ПР</w:t>
            </w:r>
          </w:p>
        </w:tc>
      </w:tr>
      <w:tr w:rsidR="00B26F7E" w:rsidRPr="00E551E4" w:rsidTr="00B26F7E">
        <w:tc>
          <w:tcPr>
            <w:tcW w:w="1702" w:type="dxa"/>
            <w:vMerge w:val="restart"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E551E4">
              <w:rPr>
                <w:rFonts w:ascii="Times New Roman" w:hAnsi="Times New Roman"/>
                <w:sz w:val="24"/>
                <w:szCs w:val="28"/>
              </w:rPr>
              <w:t>ОГСЭ Общий гуманитарный и социально-экономический цикл</w:t>
            </w:r>
          </w:p>
        </w:tc>
        <w:tc>
          <w:tcPr>
            <w:tcW w:w="4819" w:type="dxa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3B07A9">
              <w:rPr>
                <w:rFonts w:ascii="Times New Roman" w:hAnsi="Times New Roman"/>
                <w:sz w:val="24"/>
                <w:szCs w:val="28"/>
              </w:rPr>
              <w:t>ОГСЭ.01 Основы философии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10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3B07A9">
              <w:rPr>
                <w:rFonts w:ascii="Times New Roman" w:hAnsi="Times New Roman"/>
                <w:sz w:val="24"/>
                <w:szCs w:val="28"/>
              </w:rPr>
              <w:t>ОГСЭ.02 История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10</w:t>
            </w:r>
          </w:p>
        </w:tc>
      </w:tr>
      <w:tr w:rsidR="00B26F7E" w:rsidRPr="00E551E4" w:rsidTr="00B26F7E">
        <w:trPr>
          <w:trHeight w:val="587"/>
        </w:trPr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3B07A9">
              <w:rPr>
                <w:rFonts w:ascii="Times New Roman" w:hAnsi="Times New Roman"/>
                <w:sz w:val="24"/>
                <w:szCs w:val="28"/>
              </w:rPr>
              <w:t>ОГСЭ.03 Иностранный язык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162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162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3B07A9">
              <w:rPr>
                <w:rFonts w:ascii="Times New Roman" w:hAnsi="Times New Roman"/>
                <w:sz w:val="24"/>
                <w:szCs w:val="28"/>
              </w:rPr>
              <w:t>ОГСЭ.04 Физическая культура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162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162</w:t>
            </w:r>
          </w:p>
        </w:tc>
      </w:tr>
      <w:tr w:rsidR="00B26F7E" w:rsidRPr="00E551E4" w:rsidTr="00B26F7E">
        <w:tc>
          <w:tcPr>
            <w:tcW w:w="1702" w:type="dxa"/>
            <w:vMerge w:val="restart"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E551E4">
              <w:rPr>
                <w:rFonts w:ascii="Times New Roman" w:hAnsi="Times New Roman"/>
                <w:sz w:val="24"/>
                <w:szCs w:val="28"/>
              </w:rPr>
              <w:t>ЕН Математический и общий естественнонаучный цикл</w:t>
            </w:r>
          </w:p>
        </w:tc>
        <w:tc>
          <w:tcPr>
            <w:tcW w:w="4819" w:type="dxa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3B07A9">
              <w:rPr>
                <w:rFonts w:ascii="Times New Roman" w:hAnsi="Times New Roman"/>
                <w:sz w:val="24"/>
                <w:szCs w:val="28"/>
              </w:rPr>
              <w:t>ЕН.01 Математика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20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3B07A9">
              <w:rPr>
                <w:rFonts w:ascii="Times New Roman" w:hAnsi="Times New Roman"/>
                <w:sz w:val="24"/>
                <w:szCs w:val="28"/>
              </w:rPr>
              <w:t>ЕН.02 Информатика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84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40</w:t>
            </w:r>
          </w:p>
        </w:tc>
      </w:tr>
      <w:tr w:rsidR="00B26F7E" w:rsidRPr="00E551E4" w:rsidTr="00B26F7E">
        <w:tc>
          <w:tcPr>
            <w:tcW w:w="1702" w:type="dxa"/>
            <w:vMerge w:val="restart"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E551E4">
              <w:rPr>
                <w:rFonts w:ascii="Times New Roman" w:hAnsi="Times New Roman"/>
                <w:sz w:val="24"/>
                <w:szCs w:val="28"/>
              </w:rPr>
              <w:t>ОП Общепрофес-сиональные дисциплины</w:t>
            </w:r>
          </w:p>
        </w:tc>
        <w:tc>
          <w:tcPr>
            <w:tcW w:w="4819" w:type="dxa"/>
            <w:vAlign w:val="center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ОП.01 Инженерная графика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126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 xml:space="preserve">ОП.02 Техническая механика 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ОП.03 Древесиноведение и материаловедение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178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40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ОП.04 Метрология, стандартизация и сертификация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22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 xml:space="preserve">ОП.05 Электротехника и электроника 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142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24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ОП.06 Гидротермическая обработка и консервирование древесины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130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 xml:space="preserve">32 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 xml:space="preserve">ОП.07 Правовое обеспечение профессиональной деятельности 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10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ОП.08  Экономика отрасли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20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 xml:space="preserve">ОП.09 Безопасность жизнедеятельности 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68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48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vAlign w:val="bottom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ОП.10 Охрана труда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16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ОП.11 Хозяйственное управление лесным комплексом</w:t>
            </w:r>
          </w:p>
        </w:tc>
        <w:tc>
          <w:tcPr>
            <w:tcW w:w="1559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  <w:vAlign w:val="bottom"/>
          </w:tcPr>
          <w:p w:rsidR="00B26F7E" w:rsidRPr="003B07A9" w:rsidRDefault="00B26F7E" w:rsidP="00B26F7E">
            <w:pPr>
              <w:spacing w:after="0"/>
              <w:jc w:val="center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48</w:t>
            </w:r>
          </w:p>
        </w:tc>
      </w:tr>
      <w:tr w:rsidR="00B26F7E" w:rsidRPr="00E551E4" w:rsidTr="00B26F7E">
        <w:tc>
          <w:tcPr>
            <w:tcW w:w="1702" w:type="dxa"/>
            <w:vMerge w:val="restart"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  <w:r w:rsidRPr="00E551E4">
              <w:rPr>
                <w:rFonts w:ascii="Times New Roman" w:hAnsi="Times New Roman"/>
                <w:sz w:val="24"/>
                <w:szCs w:val="28"/>
              </w:rPr>
              <w:t>ПМ Профессиональные модули</w:t>
            </w:r>
          </w:p>
        </w:tc>
        <w:tc>
          <w:tcPr>
            <w:tcW w:w="4819" w:type="dxa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ПМ. 01 Разработка и ведение технологических процессов</w:t>
            </w:r>
          </w:p>
        </w:tc>
        <w:tc>
          <w:tcPr>
            <w:tcW w:w="1559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1134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 w:rsidRPr="003B07A9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3B07A9">
              <w:rPr>
                <w:rFonts w:ascii="Times New Roman" w:hAnsi="Times New Roman"/>
                <w:sz w:val="24"/>
                <w:szCs w:val="24"/>
              </w:rPr>
              <w:t xml:space="preserve"> +30 КР)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УП.01 Учебная практика</w:t>
            </w:r>
          </w:p>
        </w:tc>
        <w:tc>
          <w:tcPr>
            <w:tcW w:w="1559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ПП.01 Производственная практика</w:t>
            </w:r>
          </w:p>
        </w:tc>
        <w:tc>
          <w:tcPr>
            <w:tcW w:w="1559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ПМ. 02 Участие в организации производственной деятельности в рамках структурного подразделения деревообрабатывающего производства</w:t>
            </w:r>
          </w:p>
        </w:tc>
        <w:tc>
          <w:tcPr>
            <w:tcW w:w="1559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УП 02. Учебная практика</w:t>
            </w:r>
          </w:p>
        </w:tc>
        <w:tc>
          <w:tcPr>
            <w:tcW w:w="1559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ПП.02 Производственная практика</w:t>
            </w:r>
          </w:p>
        </w:tc>
        <w:tc>
          <w:tcPr>
            <w:tcW w:w="1559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ПМ. 03 Выполнение работ по  профессии «Станочник деревообрабатывающих станков»</w:t>
            </w:r>
          </w:p>
        </w:tc>
        <w:tc>
          <w:tcPr>
            <w:tcW w:w="1559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УП.03 Учебная практика</w:t>
            </w:r>
          </w:p>
        </w:tc>
        <w:tc>
          <w:tcPr>
            <w:tcW w:w="1559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B26F7E" w:rsidRPr="00E551E4" w:rsidTr="00B26F7E">
        <w:tc>
          <w:tcPr>
            <w:tcW w:w="1702" w:type="dxa"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26F7E" w:rsidRPr="003B07A9" w:rsidRDefault="00B26F7E" w:rsidP="00B26F7E">
            <w:pPr>
              <w:spacing w:after="0" w:line="240" w:lineRule="auto"/>
              <w:rPr>
                <w:rFonts w:ascii="Times New Roman" w:hAnsi="Times New Roman"/>
              </w:rPr>
            </w:pPr>
            <w:r w:rsidRPr="003B07A9">
              <w:rPr>
                <w:rFonts w:ascii="Times New Roman" w:hAnsi="Times New Roman"/>
              </w:rPr>
              <w:t>ПП.03 Производственная практика</w:t>
            </w:r>
          </w:p>
        </w:tc>
        <w:tc>
          <w:tcPr>
            <w:tcW w:w="1559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26F7E" w:rsidRPr="00E551E4" w:rsidTr="00B26F7E">
        <w:tc>
          <w:tcPr>
            <w:tcW w:w="1702" w:type="dxa"/>
            <w:vMerge w:val="restart"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E551E4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4819" w:type="dxa"/>
            <w:vMerge w:val="restart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07A9">
              <w:rPr>
                <w:rFonts w:ascii="Times New Roman" w:hAnsi="Times New Roman"/>
                <w:b/>
                <w:sz w:val="24"/>
                <w:szCs w:val="28"/>
              </w:rPr>
              <w:t>2916</w:t>
            </w:r>
          </w:p>
        </w:tc>
        <w:tc>
          <w:tcPr>
            <w:tcW w:w="1134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7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B26F7E" w:rsidRPr="00E551E4" w:rsidTr="00B26F7E">
        <w:tc>
          <w:tcPr>
            <w:tcW w:w="1702" w:type="dxa"/>
            <w:vMerge/>
          </w:tcPr>
          <w:p w:rsidR="00B26F7E" w:rsidRPr="00E551E4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819" w:type="dxa"/>
            <w:vMerge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26F7E" w:rsidRPr="003B07A9" w:rsidRDefault="00B26F7E" w:rsidP="00B26F7E">
            <w:pPr>
              <w:pStyle w:val="ab"/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B07A9"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 w:rsidRPr="003B07A9">
              <w:rPr>
                <w:rFonts w:ascii="Times New Roman" w:hAnsi="Times New Roman"/>
                <w:b/>
                <w:sz w:val="24"/>
                <w:szCs w:val="28"/>
              </w:rPr>
              <w:t xml:space="preserve">  %</w:t>
            </w:r>
          </w:p>
        </w:tc>
      </w:tr>
    </w:tbl>
    <w:p w:rsidR="00B26F7E" w:rsidRPr="009B7726" w:rsidRDefault="00B26F7E" w:rsidP="00B26F7E">
      <w:pPr>
        <w:ind w:firstLine="567"/>
        <w:jc w:val="center"/>
        <w:rPr>
          <w:b/>
          <w:sz w:val="28"/>
          <w:szCs w:val="28"/>
        </w:rPr>
      </w:pPr>
    </w:p>
    <w:p w:rsidR="009A0307" w:rsidRDefault="009A0307" w:rsidP="00745B53">
      <w:pPr>
        <w:pStyle w:val="ab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49B" w:rsidRDefault="001E149B" w:rsidP="00745B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E149B" w:rsidSect="001E149B">
          <w:pgSz w:w="11906" w:h="16838"/>
          <w:pgMar w:top="992" w:right="851" w:bottom="1134" w:left="1276" w:header="709" w:footer="709" w:gutter="0"/>
          <w:cols w:space="708"/>
          <w:titlePg/>
          <w:docGrid w:linePitch="360"/>
        </w:sectPr>
      </w:pPr>
    </w:p>
    <w:p w:rsidR="00B26F7E" w:rsidRPr="00FB62E6" w:rsidRDefault="00B26F7E" w:rsidP="00B26F7E">
      <w:pPr>
        <w:pStyle w:val="ab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CF9">
        <w:rPr>
          <w:rFonts w:ascii="Times New Roman" w:hAnsi="Times New Roman"/>
          <w:b/>
          <w:sz w:val="28"/>
          <w:szCs w:val="28"/>
        </w:rPr>
        <w:lastRenderedPageBreak/>
        <w:t>Условия  реализации  ППССЗ</w:t>
      </w:r>
    </w:p>
    <w:p w:rsidR="00B26F7E" w:rsidRPr="001E149B" w:rsidRDefault="00B26F7E" w:rsidP="00B26F7E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6F7E" w:rsidRPr="001E149B" w:rsidRDefault="00B26F7E" w:rsidP="00B26F7E">
      <w:pPr>
        <w:pStyle w:val="ab"/>
        <w:numPr>
          <w:ilvl w:val="1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49B">
        <w:rPr>
          <w:rFonts w:ascii="Times New Roman" w:hAnsi="Times New Roman"/>
          <w:b/>
          <w:sz w:val="28"/>
          <w:szCs w:val="28"/>
        </w:rPr>
        <w:t>Кадровое обеспечение ППССЗ</w:t>
      </w:r>
    </w:p>
    <w:p w:rsidR="00B26F7E" w:rsidRPr="001E149B" w:rsidRDefault="00B26F7E" w:rsidP="00B26F7E">
      <w:pPr>
        <w:pStyle w:val="ab"/>
        <w:spacing w:after="0" w:line="240" w:lineRule="auto"/>
        <w:ind w:left="1017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4709" w:type="dxa"/>
        <w:tblLayout w:type="fixed"/>
        <w:tblLook w:val="04A0"/>
      </w:tblPr>
      <w:tblGrid>
        <w:gridCol w:w="1175"/>
        <w:gridCol w:w="3186"/>
        <w:gridCol w:w="2694"/>
        <w:gridCol w:w="5103"/>
        <w:gridCol w:w="2551"/>
      </w:tblGrid>
      <w:tr w:rsidR="00B26F7E" w:rsidRPr="005C3955" w:rsidTr="00B26F7E">
        <w:tc>
          <w:tcPr>
            <w:tcW w:w="1175" w:type="dxa"/>
            <w:vAlign w:val="center"/>
          </w:tcPr>
          <w:p w:rsidR="00B26F7E" w:rsidRPr="00F452F3" w:rsidRDefault="00B26F7E" w:rsidP="00B26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Индекс УД,ПМ</w:t>
            </w:r>
          </w:p>
        </w:tc>
        <w:tc>
          <w:tcPr>
            <w:tcW w:w="3186" w:type="dxa"/>
            <w:vAlign w:val="center"/>
          </w:tcPr>
          <w:p w:rsidR="00B26F7E" w:rsidRPr="00F452F3" w:rsidRDefault="00B26F7E" w:rsidP="00B26F7E">
            <w:pPr>
              <w:pStyle w:val="ab"/>
              <w:tabs>
                <w:tab w:val="center" w:pos="4677"/>
                <w:tab w:val="right" w:pos="9355"/>
              </w:tabs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Наименование учебной дисциплины, профессионального модуля</w:t>
            </w:r>
          </w:p>
        </w:tc>
        <w:tc>
          <w:tcPr>
            <w:tcW w:w="2694" w:type="dxa"/>
            <w:vAlign w:val="center"/>
          </w:tcPr>
          <w:p w:rsidR="00B26F7E" w:rsidRPr="00F452F3" w:rsidRDefault="00B26F7E" w:rsidP="00B26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5103" w:type="dxa"/>
            <w:vAlign w:val="center"/>
          </w:tcPr>
          <w:p w:rsidR="00B26F7E" w:rsidRPr="00F452F3" w:rsidRDefault="00B26F7E" w:rsidP="00B26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Основное образование</w:t>
            </w:r>
          </w:p>
        </w:tc>
        <w:tc>
          <w:tcPr>
            <w:tcW w:w="2551" w:type="dxa"/>
            <w:vAlign w:val="center"/>
          </w:tcPr>
          <w:p w:rsidR="00B26F7E" w:rsidRPr="00F452F3" w:rsidRDefault="00B26F7E" w:rsidP="00B26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Наличие квалификационной категории/ученой степени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ОГСЭ.01 ОП.02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pStyle w:val="ab"/>
              <w:tabs>
                <w:tab w:val="center" w:pos="4677"/>
                <w:tab w:val="right" w:pos="9355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Основы философии Техническая механика</w:t>
            </w: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Крылова Ольга Александровна</w:t>
            </w: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Красноярский политехнический институт,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F452F3">
                <w:rPr>
                  <w:rFonts w:ascii="Times New Roman" w:hAnsi="Times New Roman"/>
                  <w:sz w:val="24"/>
                  <w:szCs w:val="24"/>
                </w:rPr>
                <w:t>1985 г</w:t>
              </w:r>
            </w:smartTag>
            <w:r w:rsidRPr="00F452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Конструирование и производство радиоаппаратуры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Инженер-конструктор</w:t>
            </w:r>
          </w:p>
        </w:tc>
        <w:tc>
          <w:tcPr>
            <w:tcW w:w="2551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ОГСЭ.02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B26F7E" w:rsidRPr="00F452F3" w:rsidRDefault="00B26F7E" w:rsidP="00B26F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26F7E" w:rsidRPr="00F452F3" w:rsidRDefault="00D96A5A" w:rsidP="00B2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Дубовицкая Елена Васильевна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6F7E" w:rsidRPr="00F06F42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06F42">
              <w:rPr>
                <w:rFonts w:ascii="Times New Roman" w:hAnsi="Times New Roman"/>
                <w:sz w:val="24"/>
                <w:szCs w:val="24"/>
              </w:rPr>
              <w:t>Красноярский государственный педагогический университет</w:t>
            </w:r>
            <w:r w:rsidR="00F06F42" w:rsidRPr="00F06F42">
              <w:rPr>
                <w:rFonts w:ascii="Times New Roman" w:hAnsi="Times New Roman"/>
                <w:sz w:val="24"/>
                <w:szCs w:val="24"/>
              </w:rPr>
              <w:t xml:space="preserve"> им. В.П. Астафьева</w:t>
            </w:r>
            <w:r w:rsidRPr="00F06F42">
              <w:rPr>
                <w:rFonts w:ascii="Times New Roman" w:hAnsi="Times New Roman"/>
                <w:sz w:val="24"/>
                <w:szCs w:val="24"/>
              </w:rPr>
              <w:t>, 200</w:t>
            </w:r>
            <w:r w:rsidR="00F06F42" w:rsidRPr="00F06F42">
              <w:rPr>
                <w:rFonts w:ascii="Times New Roman" w:hAnsi="Times New Roman"/>
                <w:sz w:val="24"/>
                <w:szCs w:val="24"/>
              </w:rPr>
              <w:t>4</w:t>
            </w:r>
            <w:r w:rsidRPr="00F06F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26F7E" w:rsidRPr="00D96A5A" w:rsidRDefault="00B26F7E" w:rsidP="00B26F7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F42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="00F06F42" w:rsidRPr="00F06F42">
              <w:rPr>
                <w:rFonts w:ascii="Times New Roman" w:hAnsi="Times New Roman"/>
                <w:sz w:val="24"/>
                <w:szCs w:val="24"/>
              </w:rPr>
              <w:t xml:space="preserve"> и политологии</w:t>
            </w:r>
          </w:p>
        </w:tc>
        <w:tc>
          <w:tcPr>
            <w:tcW w:w="2551" w:type="dxa"/>
          </w:tcPr>
          <w:p w:rsidR="00B26F7E" w:rsidRPr="00D96A5A" w:rsidRDefault="004F154C" w:rsidP="00B26F7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154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ОГСЭ.03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Мицкевич Татьяна Викторовна</w:t>
            </w: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Красноярский государственный педагогический университет,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452F3">
                <w:rPr>
                  <w:rFonts w:ascii="Times New Roman" w:hAnsi="Times New Roman"/>
                  <w:sz w:val="24"/>
                  <w:szCs w:val="24"/>
                </w:rPr>
                <w:t>1995 г</w:t>
              </w:r>
            </w:smartTag>
            <w:r w:rsidRPr="00F452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2551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26F7E" w:rsidRPr="005C3955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ОГСЭ.04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Рыжков Виктор Анатольевич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Красноярский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452F3">
                <w:rPr>
                  <w:rFonts w:ascii="Times New Roman" w:hAnsi="Times New Roman"/>
                  <w:sz w:val="24"/>
                  <w:szCs w:val="24"/>
                </w:rPr>
                <w:t>1993 г</w:t>
              </w:r>
            </w:smartTag>
            <w:r w:rsidRPr="00F452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НВП и физическое воспитание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Преподаватель НВП и физического воспитания</w:t>
            </w:r>
          </w:p>
        </w:tc>
        <w:tc>
          <w:tcPr>
            <w:tcW w:w="2551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ЕН.01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Коновалова Екатерина Георгиевна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Красноярский государственный университет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Математик</w:t>
            </w:r>
          </w:p>
        </w:tc>
        <w:tc>
          <w:tcPr>
            <w:tcW w:w="2551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ЕН.02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  <w:p w:rsidR="00B26F7E" w:rsidRPr="00F452F3" w:rsidRDefault="00B26F7E" w:rsidP="00B26F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Дмитриева Елена Юрьевна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Карагандинский педагогический институт,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452F3">
                <w:rPr>
                  <w:rFonts w:ascii="Times New Roman" w:hAnsi="Times New Roman"/>
                  <w:sz w:val="24"/>
                  <w:szCs w:val="24"/>
                </w:rPr>
                <w:t>1991 г</w:t>
              </w:r>
            </w:smartTag>
            <w:r w:rsidRPr="00F452F3">
              <w:rPr>
                <w:rFonts w:ascii="Times New Roman" w:hAnsi="Times New Roman"/>
                <w:sz w:val="24"/>
                <w:szCs w:val="24"/>
              </w:rPr>
              <w:t>. Учитель физики, информатики и вычислительной техники</w:t>
            </w:r>
          </w:p>
        </w:tc>
        <w:tc>
          <w:tcPr>
            <w:tcW w:w="2551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ОП.01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Фокина Ирина Николаевна</w:t>
            </w: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Красноярский политехнический институт,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F452F3">
                <w:rPr>
                  <w:rFonts w:ascii="Times New Roman" w:hAnsi="Times New Roman"/>
                  <w:sz w:val="24"/>
                  <w:szCs w:val="24"/>
                </w:rPr>
                <w:t>1986 г</w:t>
              </w:r>
            </w:smartTag>
            <w:r w:rsidRPr="00F452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Электроснабжение промышленных предприятий городов и сельского хозяйства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lastRenderedPageBreak/>
              <w:t>Инженер-электрик</w:t>
            </w:r>
          </w:p>
        </w:tc>
        <w:tc>
          <w:tcPr>
            <w:tcW w:w="2551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lastRenderedPageBreak/>
              <w:t>ОП.03 ОП.06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Древесиноведение и материаловедение Гидротермическая обработка и консервирование древесины</w:t>
            </w: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Медведь Екатерина Алексеевна</w:t>
            </w: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Сибирский технологический институт, 1989 г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Химическая технология целлюлозно-бумажного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Инженер-химик</w:t>
            </w:r>
          </w:p>
        </w:tc>
        <w:tc>
          <w:tcPr>
            <w:tcW w:w="2551" w:type="dxa"/>
          </w:tcPr>
          <w:p w:rsidR="00B26F7E" w:rsidRPr="00F452F3" w:rsidRDefault="00B26F7E" w:rsidP="009C7DC2">
            <w:pPr>
              <w:pStyle w:val="Style3"/>
              <w:widowControl/>
              <w:spacing w:line="240" w:lineRule="auto"/>
              <w:ind w:firstLine="33"/>
              <w:jc w:val="left"/>
              <w:rPr>
                <w:bCs/>
              </w:rPr>
            </w:pPr>
            <w:r w:rsidRPr="00F452F3">
              <w:rPr>
                <w:bCs/>
              </w:rPr>
              <w:t>первая</w:t>
            </w:r>
          </w:p>
        </w:tc>
      </w:tr>
      <w:tr w:rsidR="00B26F7E" w:rsidTr="00B26F7E">
        <w:tc>
          <w:tcPr>
            <w:tcW w:w="1175" w:type="dxa"/>
          </w:tcPr>
          <w:p w:rsidR="00B26F7E" w:rsidRPr="003F3F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3F3FF9">
              <w:rPr>
                <w:rFonts w:ascii="Times New Roman" w:hAnsi="Times New Roman"/>
                <w:sz w:val="24"/>
                <w:szCs w:val="24"/>
              </w:rPr>
              <w:t>ОП.04 ПМ. 01</w:t>
            </w:r>
          </w:p>
        </w:tc>
        <w:tc>
          <w:tcPr>
            <w:tcW w:w="3186" w:type="dxa"/>
          </w:tcPr>
          <w:p w:rsidR="00B26F7E" w:rsidRPr="003F3F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3F3FF9">
              <w:rPr>
                <w:rFonts w:ascii="Times New Roman" w:hAnsi="Times New Roman"/>
                <w:sz w:val="24"/>
                <w:szCs w:val="24"/>
              </w:rPr>
              <w:t xml:space="preserve">Метрология, стандартизация и сертификация </w:t>
            </w:r>
          </w:p>
          <w:p w:rsidR="00B26F7E" w:rsidRPr="003F3F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3F3FF9">
              <w:rPr>
                <w:rFonts w:ascii="Times New Roman" w:hAnsi="Times New Roman"/>
                <w:sz w:val="24"/>
                <w:szCs w:val="24"/>
              </w:rPr>
              <w:t>Разработка и ведение технологических процессов</w:t>
            </w:r>
          </w:p>
        </w:tc>
        <w:tc>
          <w:tcPr>
            <w:tcW w:w="2694" w:type="dxa"/>
          </w:tcPr>
          <w:p w:rsidR="00B26F7E" w:rsidRPr="003F3FF9" w:rsidRDefault="003F3FF9" w:rsidP="00B2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Мозоля</w:t>
            </w:r>
            <w:r w:rsidR="00B26F7E" w:rsidRPr="003F3FF9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103" w:type="dxa"/>
          </w:tcPr>
          <w:p w:rsidR="00B26F7E" w:rsidRPr="003F3F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3F3FF9">
              <w:rPr>
                <w:rFonts w:ascii="Times New Roman" w:hAnsi="Times New Roman"/>
                <w:sz w:val="24"/>
                <w:szCs w:val="24"/>
              </w:rPr>
              <w:t xml:space="preserve">ГОУ ВПО «СибГТУ»,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F3FF9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3F3F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F7E" w:rsidRPr="003F3F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3F3FF9">
              <w:rPr>
                <w:rFonts w:ascii="Times New Roman" w:hAnsi="Times New Roman"/>
                <w:sz w:val="24"/>
                <w:szCs w:val="24"/>
              </w:rPr>
              <w:t>Технология деревообработки</w:t>
            </w:r>
          </w:p>
          <w:p w:rsidR="00B26F7E" w:rsidRPr="003F3F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3F3FF9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551" w:type="dxa"/>
          </w:tcPr>
          <w:p w:rsidR="00B26F7E" w:rsidRPr="003F3F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3F3FF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ОП.05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Электротехника и электроника </w:t>
            </w:r>
          </w:p>
          <w:p w:rsidR="00B26F7E" w:rsidRPr="00F452F3" w:rsidRDefault="00B26F7E" w:rsidP="00B26F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Иконников Андрей Михайлович</w:t>
            </w: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Красноярский политехнический институт,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F452F3">
                <w:rPr>
                  <w:rFonts w:ascii="Times New Roman" w:hAnsi="Times New Roman"/>
                  <w:sz w:val="24"/>
                  <w:szCs w:val="24"/>
                </w:rPr>
                <w:t>1988 г</w:t>
              </w:r>
            </w:smartTag>
            <w:r w:rsidRPr="00F452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Электронные вычислительные машины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Инженер-системотехник</w:t>
            </w:r>
          </w:p>
        </w:tc>
        <w:tc>
          <w:tcPr>
            <w:tcW w:w="2551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ОП.07 ОП.11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 Хозяйственное управление лесным комплексом</w:t>
            </w: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Федотова Елена Александровна</w:t>
            </w: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ГОУ ВПО «СибГТУ», 2011 г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2551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первая/кандидат сельскохозяйственных наук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ОП.08  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Фаменко Ирина Аркадьевна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Сибирский технологический институт,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F452F3">
                <w:rPr>
                  <w:rFonts w:ascii="Times New Roman" w:hAnsi="Times New Roman"/>
                  <w:sz w:val="24"/>
                  <w:szCs w:val="24"/>
                </w:rPr>
                <w:t>1986 г</w:t>
              </w:r>
            </w:smartTag>
            <w:r w:rsidRPr="00F452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Экономика и организация деревообрабатывающей промышленности</w:t>
            </w:r>
          </w:p>
        </w:tc>
        <w:tc>
          <w:tcPr>
            <w:tcW w:w="2551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ОП.09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2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ОБЖ  </w:t>
            </w:r>
          </w:p>
          <w:p w:rsidR="00B26F7E" w:rsidRPr="00F452F3" w:rsidRDefault="00B26F7E" w:rsidP="00B26F7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Ярославцев Игорь Дмитриевич</w:t>
            </w: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ГОУ ВПО «СибГТУ»,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452F3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F452F3">
              <w:rPr>
                <w:rFonts w:ascii="Times New Roman" w:hAnsi="Times New Roman"/>
                <w:sz w:val="24"/>
                <w:szCs w:val="24"/>
              </w:rPr>
              <w:t>. Лесное хозяйство</w:t>
            </w:r>
          </w:p>
        </w:tc>
        <w:tc>
          <w:tcPr>
            <w:tcW w:w="2551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ОП.10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2694" w:type="dxa"/>
          </w:tcPr>
          <w:p w:rsidR="00B26F7E" w:rsidRPr="00F452F3" w:rsidRDefault="00D96A5A" w:rsidP="00B2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5103" w:type="dxa"/>
          </w:tcPr>
          <w:p w:rsidR="00B26F7E" w:rsidRPr="00F452F3" w:rsidRDefault="00D96A5A" w:rsidP="00B2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Лесосибирский педагогический институт</w:t>
            </w:r>
            <w:r w:rsidR="00B26F7E" w:rsidRPr="00F452F3">
              <w:rPr>
                <w:rFonts w:ascii="Times New Roman" w:hAnsi="Times New Roman"/>
                <w:sz w:val="24"/>
                <w:szCs w:val="24"/>
              </w:rPr>
              <w:t>,19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B26F7E" w:rsidRPr="00F452F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26F7E" w:rsidRPr="00F452F3" w:rsidRDefault="00D96A5A" w:rsidP="00B2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B26F7E" w:rsidRPr="00F452F3" w:rsidRDefault="00D96A5A" w:rsidP="00B2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B26F7E" w:rsidRPr="00F452F3" w:rsidRDefault="00D96A5A" w:rsidP="00B26F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26F7E" w:rsidTr="00B26F7E">
        <w:tc>
          <w:tcPr>
            <w:tcW w:w="1175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ПМ. 02</w:t>
            </w:r>
          </w:p>
        </w:tc>
        <w:tc>
          <w:tcPr>
            <w:tcW w:w="3186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производственной деятельности в рамках структурного подразделения </w:t>
            </w:r>
            <w:r w:rsidRPr="00F452F3">
              <w:rPr>
                <w:rFonts w:ascii="Times New Roman" w:hAnsi="Times New Roman"/>
                <w:sz w:val="24"/>
                <w:szCs w:val="24"/>
              </w:rPr>
              <w:lastRenderedPageBreak/>
              <w:t>деревообрабатывающего производства</w:t>
            </w:r>
          </w:p>
        </w:tc>
        <w:tc>
          <w:tcPr>
            <w:tcW w:w="2694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lastRenderedPageBreak/>
              <w:t>Кучмистов Александр Александрович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 xml:space="preserve">ГОУ ВПО «СибГТУ»,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452F3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F452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предприятиях лесного хозяйства и лесозаготовительной промышленности Экономит-менеджер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F452F3">
              <w:rPr>
                <w:rFonts w:ascii="Times New Roman" w:hAnsi="Times New Roman"/>
                <w:sz w:val="24"/>
                <w:szCs w:val="24"/>
              </w:rPr>
              <w:lastRenderedPageBreak/>
              <w:t>первая /  кандидат биологических наук</w:t>
            </w:r>
          </w:p>
          <w:p w:rsidR="00B26F7E" w:rsidRPr="00F452F3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F7E" w:rsidRPr="00B26F7E" w:rsidRDefault="00B26F7E" w:rsidP="00B26F7E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F7E" w:rsidRPr="00B26F7E" w:rsidRDefault="00B26F7E" w:rsidP="00B26F7E">
      <w:pPr>
        <w:pStyle w:val="ab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F7E">
        <w:rPr>
          <w:rFonts w:ascii="Times New Roman" w:hAnsi="Times New Roman"/>
          <w:b/>
          <w:sz w:val="28"/>
          <w:szCs w:val="28"/>
        </w:rPr>
        <w:t>4.2 Материально-техническое  обеспечение ППССЗ</w:t>
      </w:r>
    </w:p>
    <w:p w:rsidR="00B26F7E" w:rsidRPr="00B26F7E" w:rsidRDefault="00B26F7E" w:rsidP="00B26F7E">
      <w:pPr>
        <w:pStyle w:val="ab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1224"/>
        <w:gridCol w:w="3680"/>
        <w:gridCol w:w="9379"/>
      </w:tblGrid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pStyle w:val="ab"/>
              <w:tabs>
                <w:tab w:val="center" w:pos="4677"/>
                <w:tab w:val="right" w:pos="9355"/>
              </w:tabs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Наименование учебной дисциплины, профессионального модуля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ОГСЭ.01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pStyle w:val="ab"/>
              <w:tabs>
                <w:tab w:val="center" w:pos="4677"/>
                <w:tab w:val="right" w:pos="9355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ОГСЭ.02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pStyle w:val="ab"/>
              <w:tabs>
                <w:tab w:val="center" w:pos="4677"/>
                <w:tab w:val="right" w:pos="9355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ОГСЭ.03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pStyle w:val="ab"/>
              <w:tabs>
                <w:tab w:val="center" w:pos="4677"/>
                <w:tab w:val="right" w:pos="9355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ОГСЭ.04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pStyle w:val="ab"/>
              <w:tabs>
                <w:tab w:val="center" w:pos="4677"/>
                <w:tab w:val="right" w:pos="9355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Спортивный зал с сеткой для игры в волейбол, щитами и корзинами для игры в баскетбол. 10 мячей волейбольные и 8 баскетбольных,  лыжная база с лыжехранилищем на 60 пар лыж и лыжными трассами, тренажерный зал с блочными тренажерами, штангами и гирями, высокой перекладной, брусьями параллельными, с гимнастическими снарядами для опорного прыжка.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ЕН.01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pStyle w:val="ab"/>
              <w:tabs>
                <w:tab w:val="center" w:pos="4677"/>
                <w:tab w:val="right" w:pos="9355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pStyle w:val="Style4"/>
              <w:widowControl/>
              <w:tabs>
                <w:tab w:val="left" w:pos="1277"/>
              </w:tabs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1A2CF9">
              <w:rPr>
                <w:rStyle w:val="FontStyle11"/>
                <w:b w:val="0"/>
                <w:sz w:val="24"/>
                <w:szCs w:val="24"/>
              </w:rPr>
              <w:t xml:space="preserve">Таблица производных, таблица неопределенных интегралов, </w:t>
            </w:r>
            <w:r w:rsidRPr="001A2CF9">
              <w:rPr>
                <w:rStyle w:val="FontStyle12"/>
                <w:b w:val="0"/>
                <w:sz w:val="24"/>
                <w:szCs w:val="24"/>
              </w:rPr>
              <w:t xml:space="preserve">плакаты- основные формулы планиметрии и стереометрии, компьютер с лицензионным программным обеспечением; 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ЕН.02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pStyle w:val="ab"/>
              <w:tabs>
                <w:tab w:val="center" w:pos="4677"/>
                <w:tab w:val="right" w:pos="9355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pStyle w:val="Style4"/>
              <w:widowControl/>
              <w:tabs>
                <w:tab w:val="left" w:pos="1277"/>
              </w:tabs>
              <w:spacing w:line="240" w:lineRule="auto"/>
              <w:ind w:firstLine="0"/>
              <w:rPr>
                <w:bCs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16 компьютеров с лицензионным программным обеспечением; мультимедиапроектор.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Операционная система.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color w:val="000000"/>
                <w:sz w:val="24"/>
                <w:szCs w:val="24"/>
              </w:rPr>
              <w:t>Файловый менеджер (в составе операционной системы или др.).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color w:val="000000"/>
                <w:sz w:val="24"/>
                <w:szCs w:val="24"/>
              </w:rPr>
              <w:t>Антивирусная программа.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color w:val="000000"/>
                <w:sz w:val="24"/>
                <w:szCs w:val="24"/>
              </w:rPr>
              <w:t>Программа-архиватор.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color w:val="000000"/>
                <w:sz w:val="24"/>
                <w:szCs w:val="24"/>
              </w:rPr>
              <w:t>Звуковой редактор.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Простая система управления базами данных.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 проигрыватель (входит в состав операционных систем или др.).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color w:val="000000"/>
                <w:sz w:val="24"/>
                <w:szCs w:val="24"/>
              </w:rPr>
              <w:t>Браузер (входит в состав операционных систем или др.).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средства образовательного назначения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локальных сетей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lastRenderedPageBreak/>
              <w:t>ОП.01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Посадочные места по количеству обучающихся; рабочее место преподавателя; 16 ПК; диапроектор «Свитязь»; компьютерная программа КОМПАС 3</w:t>
            </w:r>
            <w:r w:rsidRPr="001A2CF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DV</w:t>
            </w:r>
            <w:r w:rsidRPr="001A2C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11; чертежные доски;</w:t>
            </w:r>
          </w:p>
          <w:p w:rsidR="00B26F7E" w:rsidRPr="001A2CF9" w:rsidRDefault="00B26F7E" w:rsidP="00B2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измерительные инструмент (штангенциркуль, микрометр, угломер, нутромер, резьбомер); интерактивная доска; ноутбук; проектор; компьютеры.</w:t>
            </w:r>
          </w:p>
          <w:p w:rsidR="00B26F7E" w:rsidRPr="001A2CF9" w:rsidRDefault="00B26F7E" w:rsidP="00B2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Плакаты, модели, макеты: сварные соединения крепежные детали, червячные передачи, шрифты, зубчатые передачи, правила нанесения размеров, кинематические схемы, вычерчивание пружин, сложные и простые разрезы сечения, макеты геометрических тел, развертки. Детали для выполнения эскизов.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Схемы, таблицы: виды резьбы шпоночных соединений, угловой штамп.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3680" w:type="dxa"/>
            <w:vAlign w:val="center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 xml:space="preserve">Техническая механика 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ОП.03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Древесиноведение и материаловедение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  <w:i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  <w:r w:rsidRPr="001A2CF9">
              <w:rPr>
                <w:bCs/>
                <w:i/>
              </w:rPr>
              <w:t xml:space="preserve"> Стенды: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1A2CF9">
              <w:rPr>
                <w:bCs/>
              </w:rPr>
              <w:t>Макроскопическое строение древесины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1A2CF9">
              <w:rPr>
                <w:bCs/>
              </w:rPr>
              <w:t>Строение дерева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1A2CF9">
              <w:rPr>
                <w:bCs/>
              </w:rPr>
              <w:t>Пороки древесины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  <w:i/>
              </w:rPr>
            </w:pPr>
            <w:r w:rsidRPr="001A2CF9">
              <w:rPr>
                <w:bCs/>
                <w:i/>
              </w:rPr>
              <w:t>Инструменты для замеров: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1A2CF9">
              <w:rPr>
                <w:bCs/>
              </w:rPr>
              <w:t>Рулетка – 3шт.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</w:pPr>
            <w:r w:rsidRPr="001A2CF9">
              <w:t>Штангенциркуль – 3шт.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Линейка металлическая – 3шт.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</w:pPr>
            <w:r w:rsidRPr="001A2CF9">
              <w:t>Мерная таксационная вилка 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</w:pPr>
            <w:r w:rsidRPr="001A2CF9">
              <w:t>Мерная рейка 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i/>
              </w:rPr>
            </w:pPr>
            <w:r w:rsidRPr="001A2CF9">
              <w:rPr>
                <w:i/>
              </w:rPr>
              <w:t>Прочее: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1A2CF9">
              <w:rPr>
                <w:bCs/>
              </w:rPr>
              <w:t>Микроскоп ЮННАТ 1 №8803 – 10шт.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1A2CF9">
              <w:rPr>
                <w:bCs/>
              </w:rPr>
              <w:t>Микроскопические препараты древесины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Муфельная печь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Весы, набор разновесов – 2 комплекта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 xml:space="preserve">ОП.04 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  <w:r w:rsidRPr="001A2CF9">
              <w:rPr>
                <w:rFonts w:ascii="Times New Roman" w:hAnsi="Times New Roman"/>
                <w:sz w:val="24"/>
                <w:szCs w:val="24"/>
              </w:rPr>
              <w:t xml:space="preserve"> Штангенциркуль – 3шт.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lastRenderedPageBreak/>
              <w:t>Микрометр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Индикатор часового типа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Линейка металлическая – 3шт.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Резьбомер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Радиусомер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Набор щупов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lastRenderedPageBreak/>
              <w:t>ОП.05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 xml:space="preserve">Электротехника и электроника 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9" w:type="dxa"/>
          </w:tcPr>
          <w:p w:rsidR="00B26F7E" w:rsidRPr="001A2CF9" w:rsidRDefault="00B26F7E" w:rsidP="00B2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</w:p>
          <w:p w:rsidR="00B26F7E" w:rsidRPr="001A2CF9" w:rsidRDefault="00B26F7E" w:rsidP="00B2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CF9">
              <w:rPr>
                <w:rFonts w:ascii="Times New Roman" w:hAnsi="Times New Roman"/>
                <w:bCs/>
                <w:sz w:val="24"/>
                <w:szCs w:val="24"/>
              </w:rPr>
              <w:t>технические устройства для аудиовизуального отображения информации: мультимедийный проектор;</w:t>
            </w:r>
          </w:p>
          <w:p w:rsidR="00B26F7E" w:rsidRPr="001A2CF9" w:rsidRDefault="00B26F7E" w:rsidP="00B26F7E">
            <w:pPr>
              <w:pStyle w:val="af0"/>
              <w:widowControl/>
              <w:tabs>
                <w:tab w:val="left" w:pos="851"/>
                <w:tab w:val="left" w:pos="5111"/>
                <w:tab w:val="left" w:pos="7235"/>
                <w:tab w:val="left" w:pos="9078"/>
              </w:tabs>
              <w:suppressAutoHyphens w:val="0"/>
              <w:autoSpaceDE/>
              <w:spacing w:after="60" w:line="230" w:lineRule="exact"/>
              <w:ind w:left="58"/>
              <w:rPr>
                <w:color w:val="000000"/>
                <w:sz w:val="24"/>
                <w:szCs w:val="24"/>
              </w:rPr>
            </w:pPr>
            <w:r w:rsidRPr="001A2CF9">
              <w:rPr>
                <w:rStyle w:val="110"/>
                <w:color w:val="000000"/>
                <w:sz w:val="24"/>
                <w:szCs w:val="24"/>
              </w:rPr>
              <w:t>стенд электротехнический с набором сменных панелей</w:t>
            </w:r>
            <w:r w:rsidRPr="001A2CF9">
              <w:rPr>
                <w:color w:val="000000"/>
                <w:sz w:val="24"/>
                <w:szCs w:val="24"/>
              </w:rPr>
              <w:t xml:space="preserve"> «</w:t>
            </w:r>
            <w:r w:rsidRPr="001A2CF9">
              <w:rPr>
                <w:rStyle w:val="110"/>
                <w:color w:val="000000"/>
                <w:sz w:val="24"/>
                <w:szCs w:val="24"/>
              </w:rPr>
              <w:t>17л-3»</w:t>
            </w:r>
            <w:r w:rsidRPr="001A2CF9">
              <w:rPr>
                <w:color w:val="000000"/>
                <w:sz w:val="24"/>
                <w:szCs w:val="24"/>
              </w:rPr>
              <w:t xml:space="preserve"> не работает</w:t>
            </w:r>
          </w:p>
          <w:p w:rsidR="00B26F7E" w:rsidRPr="001A2CF9" w:rsidRDefault="00B26F7E" w:rsidP="00B26F7E">
            <w:pPr>
              <w:pStyle w:val="af0"/>
              <w:widowControl/>
              <w:tabs>
                <w:tab w:val="left" w:pos="851"/>
                <w:tab w:val="left" w:pos="5111"/>
                <w:tab w:val="left" w:pos="7235"/>
                <w:tab w:val="left" w:pos="9078"/>
              </w:tabs>
              <w:suppressAutoHyphens w:val="0"/>
              <w:autoSpaceDE/>
              <w:spacing w:after="60" w:line="230" w:lineRule="exact"/>
              <w:ind w:left="58"/>
              <w:rPr>
                <w:rStyle w:val="110"/>
                <w:color w:val="000000"/>
                <w:sz w:val="24"/>
                <w:szCs w:val="24"/>
              </w:rPr>
            </w:pPr>
            <w:r w:rsidRPr="001A2CF9">
              <w:rPr>
                <w:rStyle w:val="110"/>
                <w:color w:val="000000"/>
                <w:sz w:val="24"/>
                <w:szCs w:val="24"/>
              </w:rPr>
              <w:t>осциллографс1-73;</w:t>
            </w:r>
          </w:p>
          <w:p w:rsidR="00B26F7E" w:rsidRPr="001A2CF9" w:rsidRDefault="00B26F7E" w:rsidP="00B26F7E">
            <w:pPr>
              <w:pStyle w:val="af0"/>
              <w:widowControl/>
              <w:tabs>
                <w:tab w:val="left" w:pos="851"/>
                <w:tab w:val="left" w:pos="5111"/>
                <w:tab w:val="left" w:pos="7235"/>
                <w:tab w:val="left" w:pos="9078"/>
              </w:tabs>
              <w:suppressAutoHyphens w:val="0"/>
              <w:autoSpaceDE/>
              <w:spacing w:after="60" w:line="230" w:lineRule="exact"/>
              <w:ind w:left="58"/>
              <w:rPr>
                <w:rStyle w:val="110"/>
                <w:color w:val="000000"/>
                <w:sz w:val="24"/>
                <w:szCs w:val="24"/>
              </w:rPr>
            </w:pPr>
            <w:r w:rsidRPr="001A2CF9">
              <w:rPr>
                <w:rStyle w:val="110"/>
                <w:color w:val="000000"/>
                <w:sz w:val="24"/>
                <w:szCs w:val="24"/>
              </w:rPr>
              <w:t xml:space="preserve">амперметр демонстрационный </w:t>
            </w:r>
            <w:r w:rsidRPr="001A2CF9">
              <w:rPr>
                <w:rStyle w:val="110"/>
                <w:color w:val="000000"/>
                <w:sz w:val="24"/>
                <w:szCs w:val="24"/>
                <w:lang w:val="en-US"/>
              </w:rPr>
              <w:t>M</w:t>
            </w:r>
            <w:r w:rsidRPr="001A2CF9">
              <w:rPr>
                <w:rStyle w:val="110"/>
                <w:color w:val="000000"/>
                <w:sz w:val="24"/>
                <w:szCs w:val="24"/>
              </w:rPr>
              <w:t>340;</w:t>
            </w:r>
          </w:p>
          <w:p w:rsidR="00B26F7E" w:rsidRPr="001A2CF9" w:rsidRDefault="00B26F7E" w:rsidP="00B26F7E">
            <w:pPr>
              <w:pStyle w:val="af0"/>
              <w:widowControl/>
              <w:tabs>
                <w:tab w:val="left" w:pos="851"/>
                <w:tab w:val="left" w:pos="5111"/>
                <w:tab w:val="left" w:pos="7235"/>
                <w:tab w:val="left" w:pos="9078"/>
              </w:tabs>
              <w:suppressAutoHyphens w:val="0"/>
              <w:autoSpaceDE/>
              <w:spacing w:after="60" w:line="230" w:lineRule="exact"/>
              <w:ind w:left="58"/>
              <w:rPr>
                <w:rStyle w:val="110"/>
                <w:color w:val="000000"/>
                <w:sz w:val="24"/>
                <w:szCs w:val="24"/>
              </w:rPr>
            </w:pPr>
            <w:r w:rsidRPr="001A2CF9">
              <w:rPr>
                <w:rStyle w:val="110"/>
                <w:color w:val="000000"/>
                <w:sz w:val="24"/>
                <w:szCs w:val="24"/>
              </w:rPr>
              <w:t>вольтметр учебный демонстрационный на 6В;</w:t>
            </w:r>
          </w:p>
          <w:p w:rsidR="00B26F7E" w:rsidRPr="001A2CF9" w:rsidRDefault="00B26F7E" w:rsidP="00B26F7E">
            <w:pPr>
              <w:pStyle w:val="af0"/>
              <w:widowControl/>
              <w:tabs>
                <w:tab w:val="left" w:pos="851"/>
                <w:tab w:val="left" w:pos="5111"/>
                <w:tab w:val="left" w:pos="7235"/>
                <w:tab w:val="left" w:pos="9078"/>
              </w:tabs>
              <w:suppressAutoHyphens w:val="0"/>
              <w:autoSpaceDE/>
              <w:spacing w:after="60" w:line="230" w:lineRule="exact"/>
              <w:ind w:left="58"/>
              <w:rPr>
                <w:rStyle w:val="110"/>
                <w:color w:val="000000"/>
                <w:sz w:val="24"/>
                <w:szCs w:val="24"/>
              </w:rPr>
            </w:pPr>
            <w:r w:rsidRPr="001A2CF9">
              <w:rPr>
                <w:rStyle w:val="110"/>
                <w:color w:val="000000"/>
                <w:sz w:val="24"/>
                <w:szCs w:val="24"/>
              </w:rPr>
              <w:t>источник питания лабораторный В4-12;</w:t>
            </w:r>
          </w:p>
          <w:p w:rsidR="00B26F7E" w:rsidRPr="001A2CF9" w:rsidRDefault="00B26F7E" w:rsidP="00B26F7E">
            <w:pPr>
              <w:pStyle w:val="af0"/>
              <w:widowControl/>
              <w:tabs>
                <w:tab w:val="left" w:pos="851"/>
                <w:tab w:val="left" w:pos="5111"/>
                <w:tab w:val="left" w:pos="7235"/>
                <w:tab w:val="left" w:pos="9078"/>
              </w:tabs>
              <w:suppressAutoHyphens w:val="0"/>
              <w:autoSpaceDE/>
              <w:spacing w:after="60" w:line="230" w:lineRule="exact"/>
              <w:ind w:left="58"/>
              <w:rPr>
                <w:rStyle w:val="110"/>
                <w:color w:val="000000"/>
                <w:sz w:val="24"/>
                <w:szCs w:val="24"/>
              </w:rPr>
            </w:pPr>
            <w:r w:rsidRPr="001A2CF9">
              <w:rPr>
                <w:rStyle w:val="110"/>
                <w:color w:val="000000"/>
                <w:sz w:val="24"/>
                <w:szCs w:val="24"/>
              </w:rPr>
              <w:t>источник питания лабораторный ВУП-2;</w:t>
            </w:r>
          </w:p>
          <w:p w:rsidR="00B26F7E" w:rsidRPr="001A2CF9" w:rsidRDefault="00B26F7E" w:rsidP="00B26F7E">
            <w:pPr>
              <w:pStyle w:val="af0"/>
              <w:widowControl/>
              <w:tabs>
                <w:tab w:val="left" w:pos="851"/>
                <w:tab w:val="left" w:pos="5111"/>
                <w:tab w:val="left" w:pos="7235"/>
                <w:tab w:val="left" w:pos="9078"/>
              </w:tabs>
              <w:suppressAutoHyphens w:val="0"/>
              <w:autoSpaceDE/>
              <w:spacing w:after="60" w:line="230" w:lineRule="exact"/>
              <w:ind w:left="58"/>
              <w:rPr>
                <w:rStyle w:val="110"/>
                <w:color w:val="000000"/>
                <w:sz w:val="24"/>
                <w:szCs w:val="24"/>
              </w:rPr>
            </w:pPr>
            <w:r w:rsidRPr="001A2CF9">
              <w:rPr>
                <w:rStyle w:val="110"/>
                <w:color w:val="000000"/>
                <w:sz w:val="24"/>
                <w:szCs w:val="24"/>
              </w:rPr>
              <w:t xml:space="preserve">прибор измерительный </w:t>
            </w:r>
            <w:r w:rsidRPr="001A2CF9">
              <w:rPr>
                <w:rStyle w:val="110"/>
                <w:color w:val="000000"/>
                <w:sz w:val="24"/>
                <w:szCs w:val="24"/>
                <w:lang w:val="en-US"/>
              </w:rPr>
              <w:t>MVAR</w:t>
            </w:r>
            <w:r w:rsidRPr="001A2CF9">
              <w:rPr>
                <w:rStyle w:val="110"/>
                <w:color w:val="000000"/>
                <w:sz w:val="24"/>
                <w:szCs w:val="24"/>
              </w:rPr>
              <w:t>Д341/1;</w:t>
            </w:r>
          </w:p>
          <w:p w:rsidR="00B26F7E" w:rsidRPr="001A2CF9" w:rsidRDefault="00B26F7E" w:rsidP="00B26F7E">
            <w:pPr>
              <w:pStyle w:val="af0"/>
              <w:widowControl/>
              <w:tabs>
                <w:tab w:val="left" w:pos="851"/>
                <w:tab w:val="left" w:pos="5111"/>
                <w:tab w:val="left" w:pos="7235"/>
                <w:tab w:val="left" w:pos="9078"/>
              </w:tabs>
              <w:suppressAutoHyphens w:val="0"/>
              <w:autoSpaceDE/>
              <w:spacing w:after="60" w:line="230" w:lineRule="exact"/>
              <w:ind w:left="58"/>
              <w:rPr>
                <w:rStyle w:val="110"/>
                <w:color w:val="000000"/>
                <w:sz w:val="24"/>
                <w:szCs w:val="24"/>
              </w:rPr>
            </w:pPr>
            <w:r w:rsidRPr="001A2CF9">
              <w:rPr>
                <w:rStyle w:val="110"/>
                <w:color w:val="000000"/>
                <w:sz w:val="24"/>
                <w:szCs w:val="24"/>
              </w:rPr>
              <w:t>трансформатор демонстрационный 4В-120В;</w:t>
            </w:r>
          </w:p>
          <w:p w:rsidR="00B26F7E" w:rsidRPr="001A2CF9" w:rsidRDefault="00B26F7E" w:rsidP="00B26F7E">
            <w:pPr>
              <w:pStyle w:val="af0"/>
              <w:widowControl/>
              <w:tabs>
                <w:tab w:val="left" w:pos="851"/>
                <w:tab w:val="left" w:pos="5111"/>
                <w:tab w:val="left" w:pos="7235"/>
                <w:tab w:val="left" w:pos="9078"/>
              </w:tabs>
              <w:suppressAutoHyphens w:val="0"/>
              <w:autoSpaceDE/>
              <w:spacing w:after="60" w:line="230" w:lineRule="exact"/>
              <w:ind w:left="58"/>
              <w:rPr>
                <w:rStyle w:val="110"/>
                <w:color w:val="000000"/>
                <w:sz w:val="24"/>
                <w:szCs w:val="24"/>
              </w:rPr>
            </w:pPr>
            <w:r w:rsidRPr="001A2CF9">
              <w:rPr>
                <w:rStyle w:val="110"/>
                <w:color w:val="000000"/>
                <w:sz w:val="24"/>
                <w:szCs w:val="24"/>
              </w:rPr>
              <w:t>выпрямитель мостовой демонстрационный;</w:t>
            </w:r>
          </w:p>
          <w:p w:rsidR="00B26F7E" w:rsidRPr="001A2CF9" w:rsidRDefault="00B26F7E" w:rsidP="00B26F7E">
            <w:pPr>
              <w:pStyle w:val="af0"/>
              <w:widowControl/>
              <w:tabs>
                <w:tab w:val="left" w:pos="851"/>
                <w:tab w:val="left" w:pos="5111"/>
                <w:tab w:val="left" w:pos="7235"/>
                <w:tab w:val="left" w:pos="9078"/>
              </w:tabs>
              <w:suppressAutoHyphens w:val="0"/>
              <w:autoSpaceDE/>
              <w:spacing w:after="60" w:line="230" w:lineRule="exact"/>
              <w:ind w:left="58"/>
              <w:rPr>
                <w:rStyle w:val="110"/>
                <w:color w:val="000000"/>
                <w:sz w:val="24"/>
                <w:szCs w:val="24"/>
              </w:rPr>
            </w:pPr>
            <w:r w:rsidRPr="001A2CF9">
              <w:rPr>
                <w:rStyle w:val="110"/>
                <w:color w:val="000000"/>
                <w:sz w:val="24"/>
                <w:szCs w:val="24"/>
              </w:rPr>
              <w:t>конденсатор переменной емкости демонстрационный;</w:t>
            </w:r>
          </w:p>
          <w:p w:rsidR="00B26F7E" w:rsidRPr="001A2CF9" w:rsidRDefault="00B26F7E" w:rsidP="00B26F7E">
            <w:pPr>
              <w:pStyle w:val="af0"/>
              <w:widowControl/>
              <w:tabs>
                <w:tab w:val="left" w:pos="851"/>
                <w:tab w:val="left" w:pos="5111"/>
                <w:tab w:val="left" w:pos="7235"/>
                <w:tab w:val="left" w:pos="9078"/>
              </w:tabs>
              <w:suppressAutoHyphens w:val="0"/>
              <w:autoSpaceDE/>
              <w:spacing w:after="60" w:line="230" w:lineRule="exact"/>
              <w:ind w:left="58"/>
              <w:rPr>
                <w:color w:val="000000"/>
                <w:sz w:val="24"/>
                <w:szCs w:val="24"/>
              </w:rPr>
            </w:pPr>
            <w:r w:rsidRPr="001A2CF9">
              <w:rPr>
                <w:rStyle w:val="110"/>
                <w:color w:val="000000"/>
                <w:sz w:val="24"/>
                <w:szCs w:val="24"/>
              </w:rPr>
              <w:t>конденсаторная батарея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ОП.06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Гидротермическая обработка и консервирование древесины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rPr>
                <w:rStyle w:val="FontStyle12"/>
                <w:b w:val="0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Муфельная печь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Весы, набор разновесов – 2комплекта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ЭлектровлагомерМегеон 2016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1A2CF9">
              <w:rPr>
                <w:bCs/>
              </w:rPr>
              <w:t>Макет штабеля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ОП.07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 xml:space="preserve">ОП.08  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Экономика отрасли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ОП.09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lastRenderedPageBreak/>
              <w:t>ОП.10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ОП.11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Хозяйственное управление лесным комплексом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 xml:space="preserve">Посадочные места по количеству обучающихся; рабочее место преподавателя; мультимедиапроектор, ноутбук, </w:t>
            </w:r>
          </w:p>
          <w:p w:rsidR="00B26F7E" w:rsidRPr="001A2CF9" w:rsidRDefault="00B26F7E" w:rsidP="00B26F7E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 xml:space="preserve">коллекции семян, высотомер </w:t>
            </w:r>
          </w:p>
          <w:p w:rsidR="00B26F7E" w:rsidRPr="001A2CF9" w:rsidRDefault="00B26F7E" w:rsidP="00B26F7E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 xml:space="preserve">ВУЛ-1, буссоль БГ-1, </w:t>
            </w:r>
          </w:p>
          <w:p w:rsidR="00B26F7E" w:rsidRPr="001A2CF9" w:rsidRDefault="00B26F7E" w:rsidP="00B26F7E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станлартная мерная вилка</w:t>
            </w:r>
          </w:p>
          <w:p w:rsidR="00B26F7E" w:rsidRPr="001A2CF9" w:rsidRDefault="00B26F7E" w:rsidP="00B26F7E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 xml:space="preserve">полнотомерБиттерлиха, </w:t>
            </w:r>
          </w:p>
          <w:p w:rsidR="00B26F7E" w:rsidRPr="001A2CF9" w:rsidRDefault="00B26F7E" w:rsidP="00B26F7E">
            <w:pPr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возрастной бурав</w:t>
            </w:r>
          </w:p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макет шишкосушилки, макет ящика для стратификации семян, макет лесного питомника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ПМ. 01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Разработка и ведение технологических процессов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9" w:type="dxa"/>
          </w:tcPr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1A2CF9">
              <w:rPr>
                <w:bCs/>
              </w:rPr>
              <w:t>Станок для продольной распиловки ЦА-2А–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Станок для поперечной распиловки ЦТ 10-4–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Ленточнопильный станок «Тайга-Т2» 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Рейсмусовый станок СР4-1–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Фуговальный станок СФ-4–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Фрезерный станок МХ5513–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Шлифовальный станок ЩЛДБ–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Токарный станок МС</w:t>
            </w:r>
            <w:r w:rsidRPr="001A2CF9">
              <w:rPr>
                <w:bCs/>
                <w:lang w:val="en-US"/>
              </w:rPr>
              <w:t>F</w:t>
            </w:r>
            <w:r w:rsidRPr="001A2CF9">
              <w:rPr>
                <w:bCs/>
              </w:rPr>
              <w:t xml:space="preserve"> 3024–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Фрезерный шипорезный станок  ФСШ-1–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Многофункциональный станок «Киров Д-300К» 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Круглопильный станок для продольной распиловки «Алтай-007» 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  <w:i/>
              </w:rPr>
            </w:pPr>
            <w:r w:rsidRPr="001A2CF9">
              <w:rPr>
                <w:bCs/>
                <w:i/>
              </w:rPr>
              <w:t>Оборудование для обслуживания станков: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Станок для заточки ленточных пил «Тайга» - 1шт.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Станок для развода ленточных пил «Тайга» - 1шт.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Станок для заточки дисковых пил С3ТМ-600- 1шт.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Поверочный стол для оценки качества дереворежущих пил- 1шт.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  <w:i/>
              </w:rPr>
            </w:pPr>
            <w:r w:rsidRPr="001A2CF9">
              <w:rPr>
                <w:bCs/>
                <w:i/>
              </w:rPr>
              <w:t>Ручные электрифицированные инструменты: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ЭлектрорубанокМа</w:t>
            </w:r>
            <w:r w:rsidRPr="001A2CF9">
              <w:rPr>
                <w:bCs/>
                <w:lang w:val="en-US"/>
              </w:rPr>
              <w:t>kita</w:t>
            </w:r>
            <w:r w:rsidRPr="001A2CF9">
              <w:rPr>
                <w:bCs/>
              </w:rPr>
              <w:t xml:space="preserve"> 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ЭлектролобзикМа</w:t>
            </w:r>
            <w:r w:rsidRPr="001A2CF9">
              <w:rPr>
                <w:bCs/>
                <w:lang w:val="en-US"/>
              </w:rPr>
              <w:t>kita</w:t>
            </w:r>
            <w:r w:rsidRPr="001A2CF9">
              <w:rPr>
                <w:bCs/>
              </w:rPr>
              <w:t>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ШуруповертН</w:t>
            </w:r>
            <w:r w:rsidRPr="001A2CF9">
              <w:rPr>
                <w:bCs/>
                <w:lang w:val="en-US"/>
              </w:rPr>
              <w:t>itashi</w:t>
            </w:r>
            <w:r w:rsidRPr="001A2CF9">
              <w:rPr>
                <w:bCs/>
              </w:rPr>
              <w:t>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Шлифовальная машинка ЛШМ75Э–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lastRenderedPageBreak/>
              <w:t xml:space="preserve">Шлифовальная машинка </w:t>
            </w:r>
            <w:r w:rsidRPr="001A2CF9">
              <w:rPr>
                <w:bCs/>
                <w:lang w:val="en-US"/>
              </w:rPr>
              <w:t>DWTSWISSABS</w:t>
            </w:r>
            <w:r w:rsidRPr="001A2CF9">
              <w:rPr>
                <w:bCs/>
              </w:rPr>
              <w:t xml:space="preserve"> 900 </w:t>
            </w:r>
            <w:r w:rsidRPr="001A2CF9">
              <w:rPr>
                <w:bCs/>
                <w:lang w:val="en-US"/>
              </w:rPr>
              <w:t>VS</w:t>
            </w:r>
            <w:r w:rsidRPr="001A2CF9">
              <w:rPr>
                <w:bCs/>
              </w:rPr>
              <w:t>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Ручная торцовочная пила Ма</w:t>
            </w:r>
            <w:r w:rsidRPr="001A2CF9">
              <w:rPr>
                <w:bCs/>
                <w:lang w:val="en-US"/>
              </w:rPr>
              <w:t>kita</w:t>
            </w:r>
            <w:r w:rsidRPr="001A2CF9">
              <w:rPr>
                <w:bCs/>
              </w:rPr>
              <w:t>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  <w:i/>
              </w:rPr>
            </w:pPr>
            <w:r w:rsidRPr="001A2CF9">
              <w:rPr>
                <w:bCs/>
                <w:i/>
              </w:rPr>
              <w:t>Инструменты для ручной обработки древесины: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Рубанок–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Пилы – 3шт.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Стамески – 2 комплекта.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Киянка – 5шт.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  <w:i/>
              </w:rPr>
            </w:pPr>
            <w:r w:rsidRPr="001A2CF9">
              <w:rPr>
                <w:bCs/>
                <w:i/>
              </w:rPr>
              <w:t>Инструменты для разметки древесины и контроля параметров: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Малка–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Рейсмус – 4шт.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Угольник  - 4шт.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Транспортир – 2шт.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Рулетка – 3шт.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Штангенциркуль – 3шт.</w:t>
            </w:r>
          </w:p>
          <w:p w:rsidR="00B26F7E" w:rsidRPr="001A2CF9" w:rsidRDefault="00B26F7E" w:rsidP="00B26F7E">
            <w:pPr>
              <w:ind w:firstLine="58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Линейка металлическая – 3шт.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Набор щупов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Мерная таксационная вилка 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Мерная рейка 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i/>
              </w:rPr>
            </w:pPr>
            <w:r w:rsidRPr="001A2CF9">
              <w:rPr>
                <w:i/>
              </w:rPr>
              <w:t>Дереворежущие инструменты: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Резцы для токарного станка – 2 комплекта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Набор концевых фрез – 1 комплект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Набор сверл – 2 комплекта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Дисковые пилв – 10шт.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Ленточные пилы  - 10шт.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Насадные фрезы – 5 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i/>
              </w:rPr>
            </w:pPr>
            <w:r w:rsidRPr="001A2CF9">
              <w:rPr>
                <w:i/>
              </w:rPr>
              <w:t>Мебельная фурнитура: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Петли четырехшарнирные – 3шт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Ручка – скоба – 2шт.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Евровинты – 4шт.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Эксцентриковые стяжки – 2 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Шканты – 4шт.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i/>
              </w:rPr>
            </w:pPr>
            <w:r w:rsidRPr="001A2CF9">
              <w:rPr>
                <w:i/>
              </w:rPr>
              <w:t>Прочее: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 xml:space="preserve">Образцы пиломатериалов 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lastRenderedPageBreak/>
              <w:t>Образцы пороков древесины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Образцы древесных пород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Образцы фанеры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Образцы шпона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Образец клееного бруса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Образец доски склеенной по длине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Образец мебельного щита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Образцы мебельных соединений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Макет штабеля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Макет разрезов ствола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Весы и набор разновесов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Микроскоп ЮННАТ 1 №8803 – 10шт.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Микроскопические препараты древесины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Набор отверток – 2комплекта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  <w:i/>
              </w:rPr>
            </w:pPr>
            <w:r w:rsidRPr="001A2CF9">
              <w:rPr>
                <w:bCs/>
                <w:i/>
              </w:rPr>
              <w:t>Стенды: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</w:pPr>
            <w:r w:rsidRPr="001A2CF9">
              <w:t>Деревообрабатывающие станки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Макроскопическое строение древесины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Строение дерева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Пороки древесины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lastRenderedPageBreak/>
              <w:t>ПМ. 02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Участие в организации производственной деятельности в рамках структурного подразделения деревообрабатывающего производства</w:t>
            </w:r>
          </w:p>
        </w:tc>
        <w:tc>
          <w:tcPr>
            <w:tcW w:w="9379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</w:p>
        </w:tc>
      </w:tr>
      <w:tr w:rsidR="00B26F7E" w:rsidRPr="001A2CF9" w:rsidTr="00B26F7E">
        <w:tc>
          <w:tcPr>
            <w:tcW w:w="1224" w:type="dxa"/>
          </w:tcPr>
          <w:p w:rsidR="00B26F7E" w:rsidRPr="001A2CF9" w:rsidRDefault="00B26F7E" w:rsidP="00B2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ПМ. 03</w:t>
            </w:r>
          </w:p>
        </w:tc>
        <w:tc>
          <w:tcPr>
            <w:tcW w:w="3680" w:type="dxa"/>
          </w:tcPr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  <w:r w:rsidRPr="001A2CF9">
              <w:rPr>
                <w:rFonts w:ascii="Times New Roman" w:hAnsi="Times New Roman"/>
                <w:sz w:val="24"/>
                <w:szCs w:val="24"/>
              </w:rPr>
              <w:t>Выполнение работ по  профессии «Станочник деревообрабатывающих станков»</w:t>
            </w:r>
          </w:p>
          <w:p w:rsidR="00B26F7E" w:rsidRPr="001A2CF9" w:rsidRDefault="00B26F7E" w:rsidP="00B26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9" w:type="dxa"/>
          </w:tcPr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1A2CF9">
              <w:rPr>
                <w:rStyle w:val="FontStyle12"/>
                <w:b w:val="0"/>
                <w:sz w:val="24"/>
                <w:szCs w:val="24"/>
              </w:rPr>
              <w:t>Посадочные места по количеству обучающихся; рабочее место преподавателя; мультимедиапроектор, ноутбук</w:t>
            </w:r>
            <w:r w:rsidRPr="001A2CF9">
              <w:rPr>
                <w:bCs/>
              </w:rPr>
              <w:t xml:space="preserve"> Станок для продольной распиловки ЦА-2А–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Станок для поперечной распиловки ЦТ 10-4–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Ленточнопильный станок «Тайга-Т2» 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Рейсмусовый станок СР4-1–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Фуговальный станок СФ-4–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Фрезерный станок МХ5513–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Шлифовальный станок ЩЛДБ–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lastRenderedPageBreak/>
              <w:t>Токарный станок МС</w:t>
            </w:r>
            <w:r w:rsidRPr="001A2CF9">
              <w:rPr>
                <w:bCs/>
                <w:lang w:val="en-US"/>
              </w:rPr>
              <w:t>F</w:t>
            </w:r>
            <w:r w:rsidRPr="001A2CF9">
              <w:rPr>
                <w:bCs/>
              </w:rPr>
              <w:t xml:space="preserve"> 3024–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Фрезерный шипорезный станок  ФСШ-1–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Многофункциональный станок «Киров Д-300К» 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  <w:r w:rsidRPr="001A2CF9">
              <w:rPr>
                <w:bCs/>
              </w:rPr>
              <w:t>Круглопильный станок для продольной распиловки «Алтай-007» – 1шт.</w:t>
            </w:r>
          </w:p>
          <w:p w:rsidR="00B26F7E" w:rsidRPr="001A2CF9" w:rsidRDefault="00B26F7E" w:rsidP="00B26F7E">
            <w:pPr>
              <w:pStyle w:val="Style3"/>
              <w:widowControl/>
              <w:spacing w:line="240" w:lineRule="auto"/>
              <w:ind w:firstLine="58"/>
              <w:rPr>
                <w:bCs/>
              </w:rPr>
            </w:pPr>
          </w:p>
        </w:tc>
      </w:tr>
    </w:tbl>
    <w:p w:rsidR="00B26F7E" w:rsidRPr="00B26F7E" w:rsidRDefault="00B26F7E" w:rsidP="00B26F7E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26F7E" w:rsidRPr="00B26F7E" w:rsidSect="001E149B">
          <w:pgSz w:w="16838" w:h="11906" w:orient="landscape"/>
          <w:pgMar w:top="1276" w:right="992" w:bottom="851" w:left="1134" w:header="709" w:footer="709" w:gutter="0"/>
          <w:cols w:space="708"/>
          <w:titlePg/>
          <w:docGrid w:linePitch="360"/>
        </w:sectPr>
      </w:pPr>
    </w:p>
    <w:p w:rsidR="00B26F7E" w:rsidRPr="00B26F7E" w:rsidRDefault="00B26F7E" w:rsidP="00B26F7E">
      <w:pPr>
        <w:pStyle w:val="ab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B26F7E">
        <w:rPr>
          <w:rFonts w:ascii="Times New Roman" w:hAnsi="Times New Roman"/>
          <w:b/>
          <w:sz w:val="24"/>
          <w:szCs w:val="24"/>
        </w:rPr>
        <w:lastRenderedPageBreak/>
        <w:t>4.3 Формирование социокультурной среды</w:t>
      </w:r>
    </w:p>
    <w:p w:rsidR="00B26F7E" w:rsidRPr="00B26F7E" w:rsidRDefault="00B26F7E" w:rsidP="00B26F7E">
      <w:pPr>
        <w:ind w:left="426"/>
        <w:rPr>
          <w:rFonts w:ascii="Times New Roman" w:hAnsi="Times New Roman"/>
          <w:sz w:val="26"/>
          <w:szCs w:val="26"/>
        </w:rPr>
      </w:pPr>
    </w:p>
    <w:p w:rsidR="00B26F7E" w:rsidRPr="00B26F7E" w:rsidRDefault="00B26F7E" w:rsidP="00B26F7E">
      <w:pPr>
        <w:spacing w:after="0" w:line="240" w:lineRule="auto"/>
        <w:ind w:left="425" w:firstLine="282"/>
        <w:jc w:val="both"/>
        <w:rPr>
          <w:rFonts w:ascii="Times New Roman" w:hAnsi="Times New Roman"/>
          <w:sz w:val="24"/>
          <w:szCs w:val="24"/>
        </w:rPr>
      </w:pPr>
      <w:r w:rsidRPr="00B26F7E">
        <w:rPr>
          <w:rFonts w:ascii="Times New Roman" w:hAnsi="Times New Roman"/>
          <w:sz w:val="24"/>
          <w:szCs w:val="24"/>
        </w:rPr>
        <w:t>Социокультурая среда КГБ ПОУ «Дивногорский техникум лесных технологий» формируется на основе целей и задач образовательной деятельности по подготовке специалистов среднего звена, осуществляет обеспечение программ, направленных на социальную адаптацию студентов к изменяющимся условиям жизни; формирование у них необходимых социальных навыков; координацию всех структур техникума и социальных партнёров в области воспитательной работы.</w:t>
      </w:r>
    </w:p>
    <w:p w:rsidR="00B26F7E" w:rsidRPr="00385D9B" w:rsidRDefault="00B26F7E" w:rsidP="00B26F7E">
      <w:pPr>
        <w:pStyle w:val="Default"/>
        <w:ind w:left="425" w:firstLine="282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 xml:space="preserve">Одним из способов эффективности и целенаправленности воспитательных влияний социокультурной среды техникума является педагогическое моделирование этой среды, компонентами которой являются: </w:t>
      </w:r>
    </w:p>
    <w:p w:rsidR="00B26F7E" w:rsidRPr="00385D9B" w:rsidRDefault="00B26F7E" w:rsidP="00B26F7E">
      <w:pPr>
        <w:pStyle w:val="Default"/>
        <w:ind w:left="425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>- правовая среда, где в полной мере действуют международные, федеральные и региональные законы, регламентирующие образовательную деятельность, Устав образовательного учреждения,</w:t>
      </w:r>
      <w:r w:rsidRPr="005702B4">
        <w:rPr>
          <w:rFonts w:ascii="Times New Roman" w:hAnsi="Times New Roman" w:cs="Times New Roman"/>
          <w:color w:val="auto"/>
        </w:rPr>
        <w:t>Правила внутреннего распорядка для обучающихся и посетителей</w:t>
      </w:r>
      <w:r w:rsidRPr="00385D9B">
        <w:rPr>
          <w:rFonts w:ascii="Times New Roman" w:hAnsi="Times New Roman" w:cs="Times New Roman"/>
        </w:rPr>
        <w:t xml:space="preserve">, Положение о стипендиальном обеспечении и иных формах материальной поддержки студентов и другие локальные акты и положения; </w:t>
      </w:r>
    </w:p>
    <w:p w:rsidR="00B26F7E" w:rsidRPr="00385D9B" w:rsidRDefault="00B26F7E" w:rsidP="00B26F7E">
      <w:pPr>
        <w:pStyle w:val="Default"/>
        <w:ind w:left="425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интеллектуальная и практико</w:t>
      </w:r>
      <w:r w:rsidRPr="00385D9B">
        <w:rPr>
          <w:rFonts w:ascii="Times New Roman" w:hAnsi="Times New Roman" w:cs="Times New Roman"/>
        </w:rPr>
        <w:t xml:space="preserve">ориентированная среда, содействующая развитию инновационного потенциала </w:t>
      </w:r>
      <w:r w:rsidRPr="00385D9B">
        <w:rPr>
          <w:rFonts w:ascii="Times New Roman" w:hAnsi="Times New Roman" w:cs="Times New Roman"/>
          <w:color w:val="auto"/>
        </w:rPr>
        <w:t xml:space="preserve">студентов и приходу молодых людей в </w:t>
      </w:r>
      <w:r>
        <w:rPr>
          <w:rFonts w:ascii="Times New Roman" w:hAnsi="Times New Roman" w:cs="Times New Roman"/>
          <w:color w:val="auto"/>
        </w:rPr>
        <w:t>профессию</w:t>
      </w:r>
      <w:r w:rsidRPr="00385D9B">
        <w:rPr>
          <w:rFonts w:ascii="Times New Roman" w:hAnsi="Times New Roman" w:cs="Times New Roman"/>
        </w:rPr>
        <w:t xml:space="preserve">; </w:t>
      </w:r>
    </w:p>
    <w:p w:rsidR="00B26F7E" w:rsidRPr="00385D9B" w:rsidRDefault="00B26F7E" w:rsidP="00B26F7E">
      <w:pPr>
        <w:pStyle w:val="Default"/>
        <w:ind w:left="425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 xml:space="preserve">- среда высокой коммуникативной компетентности, толерантного диалогового взаимодействия студентов и преподавателей, студентов друг с другом, студентов и сотрудников техникума; </w:t>
      </w:r>
    </w:p>
    <w:p w:rsidR="00B26F7E" w:rsidRPr="00385D9B" w:rsidRDefault="00B26F7E" w:rsidP="00B26F7E">
      <w:pPr>
        <w:pStyle w:val="Default"/>
        <w:ind w:left="425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 xml:space="preserve">- гуманитарная среда, поддерживаемая современными информационно–коммуникационными технологиями и коллективными творческими делами богатая событиями, традициями; </w:t>
      </w:r>
    </w:p>
    <w:p w:rsidR="00B26F7E" w:rsidRPr="00385D9B" w:rsidRDefault="00B26F7E" w:rsidP="00B26F7E">
      <w:pPr>
        <w:pStyle w:val="Default"/>
        <w:ind w:left="425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>- среда, ориентированная на психологическую комфортность, здоровый образ жизни, формируемая здоровье сберегающими технологиями.</w:t>
      </w:r>
    </w:p>
    <w:p w:rsidR="00B26F7E" w:rsidRPr="00385D9B" w:rsidRDefault="00B26F7E" w:rsidP="00B26F7E">
      <w:pPr>
        <w:pStyle w:val="Default"/>
        <w:ind w:left="425"/>
        <w:jc w:val="both"/>
        <w:rPr>
          <w:rFonts w:ascii="Times New Roman" w:hAnsi="Times New Roman" w:cs="Times New Roman"/>
        </w:rPr>
      </w:pPr>
    </w:p>
    <w:p w:rsidR="00B26F7E" w:rsidRPr="00385D9B" w:rsidRDefault="00B26F7E" w:rsidP="00B26F7E">
      <w:pPr>
        <w:pStyle w:val="Default"/>
        <w:ind w:left="425" w:firstLine="282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 xml:space="preserve">В Плане воспитательной работы КГБ ПОУ «Дивногорский техникум лесных технологий» отражены мероприятия приоритетных направлений воспитания: духовно-нравственного и профессионального, гражданско – патриотического, физического и трудового; организации самоуправления и творческого досуга студентов, целью которых являются формирование значимых общечеловеческих и отечественных ценностей, положительных и профессионально ожидаемых личностных качеств, качественного опыта поведения, социальной активности. </w:t>
      </w:r>
    </w:p>
    <w:p w:rsidR="00B26F7E" w:rsidRPr="00385D9B" w:rsidRDefault="00B26F7E" w:rsidP="00B26F7E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>Достижение целей и задач духовно-нравственного и профессионального воспитания осуществляется через деятельность студенческих объединений и реализацию долгосрочных социальных проектов нравственно-патриотической направленности. В настоящее время в техникуме действует 5 студенческих объединений:</w:t>
      </w:r>
    </w:p>
    <w:p w:rsidR="00B26F7E" w:rsidRPr="00B26F7E" w:rsidRDefault="00B26F7E" w:rsidP="00B26F7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26F7E">
        <w:rPr>
          <w:rFonts w:ascii="Times New Roman" w:eastAsia="Times New Roman" w:hAnsi="Times New Roman"/>
          <w:sz w:val="24"/>
          <w:szCs w:val="24"/>
        </w:rPr>
        <w:t>- Студенческий центр;</w:t>
      </w:r>
    </w:p>
    <w:p w:rsidR="00B26F7E" w:rsidRPr="00B26F7E" w:rsidRDefault="00B26F7E" w:rsidP="00B26F7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26F7E">
        <w:rPr>
          <w:rFonts w:ascii="Times New Roman" w:eastAsia="Times New Roman" w:hAnsi="Times New Roman"/>
          <w:sz w:val="24"/>
          <w:szCs w:val="24"/>
        </w:rPr>
        <w:t>- спортивные объединения;</w:t>
      </w:r>
    </w:p>
    <w:p w:rsidR="00B26F7E" w:rsidRPr="00B26F7E" w:rsidRDefault="00B26F7E" w:rsidP="00B26F7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26F7E">
        <w:rPr>
          <w:rFonts w:ascii="Times New Roman" w:eastAsia="Times New Roman" w:hAnsi="Times New Roman"/>
          <w:sz w:val="24"/>
          <w:szCs w:val="24"/>
        </w:rPr>
        <w:t>- творческие объединения;</w:t>
      </w:r>
    </w:p>
    <w:p w:rsidR="00B26F7E" w:rsidRPr="00B26F7E" w:rsidRDefault="00B26F7E" w:rsidP="00B26F7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26F7E">
        <w:rPr>
          <w:rFonts w:ascii="Times New Roman" w:eastAsia="Times New Roman" w:hAnsi="Times New Roman"/>
          <w:sz w:val="24"/>
          <w:szCs w:val="24"/>
        </w:rPr>
        <w:t>- волонтерское движение «Делай добро!»;</w:t>
      </w:r>
    </w:p>
    <w:p w:rsidR="00B26F7E" w:rsidRPr="00B26F7E" w:rsidRDefault="00B26F7E" w:rsidP="00B26F7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26F7E">
        <w:rPr>
          <w:rFonts w:ascii="Times New Roman" w:eastAsia="Times New Roman" w:hAnsi="Times New Roman"/>
          <w:sz w:val="24"/>
          <w:szCs w:val="24"/>
        </w:rPr>
        <w:t>- военно-патриотический клуб «Стражи леса».</w:t>
      </w:r>
    </w:p>
    <w:p w:rsidR="00B26F7E" w:rsidRPr="00B26F7E" w:rsidRDefault="00B26F7E" w:rsidP="00B26F7E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B26F7E">
        <w:rPr>
          <w:rFonts w:ascii="Times New Roman" w:hAnsi="Times New Roman"/>
          <w:sz w:val="24"/>
          <w:szCs w:val="24"/>
        </w:rPr>
        <w:t>Эффективным педагогическим инструментарием воспитания студентов является социальное проектирование. Участие студентов в выработке и принятии решения по проектам позволяет формировать личность нового типа: активную, нравственную, целеустремленную, способную применять свои знания и умения в различных ситуациях, включая ситуации неопределённости. Включение студентов в процессы разработки и реализации социальных проектов позволяет формировать их социальную активность.</w:t>
      </w:r>
    </w:p>
    <w:p w:rsidR="00B26F7E" w:rsidRPr="00385D9B" w:rsidRDefault="00B26F7E" w:rsidP="00B26F7E">
      <w:pPr>
        <w:pStyle w:val="Default"/>
        <w:ind w:left="426" w:firstLine="282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>Социальное проектирование духовно-нравственной и гражданско-патриотической направленности не только содействует становлению, развитию и воспитанию в будущем</w:t>
      </w:r>
      <w:r w:rsidRPr="005702B4">
        <w:rPr>
          <w:rFonts w:ascii="Times New Roman" w:hAnsi="Times New Roman" w:cs="Times New Roman"/>
          <w:color w:val="auto"/>
        </w:rPr>
        <w:t xml:space="preserve"> работнике</w:t>
      </w:r>
      <w:r w:rsidRPr="00385D9B">
        <w:rPr>
          <w:rFonts w:ascii="Times New Roman" w:hAnsi="Times New Roman" w:cs="Times New Roman"/>
        </w:rPr>
        <w:t xml:space="preserve">таких его личностных качеств, как совесть, ответственность, добро и </w:t>
      </w:r>
      <w:r w:rsidRPr="00385D9B">
        <w:rPr>
          <w:rFonts w:ascii="Times New Roman" w:hAnsi="Times New Roman" w:cs="Times New Roman"/>
        </w:rPr>
        <w:lastRenderedPageBreak/>
        <w:t xml:space="preserve">справедливость, но и формирует мотивацию успеха, развивает способность к социальному сотрудничеству, позволяет достичь позитивных результатов в коллективном творчестве. Подобная форма социального воспитания студентов обеспечивает использование огромного потенциала студенческой молодежи, помогает студентам техникума чувствовать себя нужными и востребованными. Участники социальных проектов совместно решают социально значимые задачи, реализуя основную идею служения людям. </w:t>
      </w:r>
    </w:p>
    <w:p w:rsidR="00B26F7E" w:rsidRPr="00385D9B" w:rsidRDefault="00B26F7E" w:rsidP="00B26F7E">
      <w:pPr>
        <w:pStyle w:val="Default"/>
        <w:ind w:left="426" w:firstLine="282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>Гражданско-патриотическое воспитание студентов техникума направлено на становление будущего сп</w:t>
      </w:r>
      <w:r>
        <w:rPr>
          <w:rFonts w:ascii="Times New Roman" w:hAnsi="Times New Roman" w:cs="Times New Roman"/>
        </w:rPr>
        <w:t>ециалиста -</w:t>
      </w:r>
      <w:r w:rsidRPr="00385D9B">
        <w:rPr>
          <w:rFonts w:ascii="Times New Roman" w:hAnsi="Times New Roman" w:cs="Times New Roman"/>
        </w:rPr>
        <w:t xml:space="preserve"> гражданина демократического государства, действующего на основе Конституции РФ, ориентированного на идеалы служения Отечеству и человеку, на уважение ко всем народам, населяющим Россию и другие страны. </w:t>
      </w:r>
    </w:p>
    <w:p w:rsidR="00B26F7E" w:rsidRPr="00385D9B" w:rsidRDefault="00B26F7E" w:rsidP="00B26F7E">
      <w:pPr>
        <w:pStyle w:val="Default"/>
        <w:ind w:left="426" w:firstLine="282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 xml:space="preserve">Активными методами воспитательного воздействия на формирование патриотического сознания студентов и реализацию творческого потенциала является их вовлечение в подготовку и проведение мероприятий патриотического значения. </w:t>
      </w:r>
    </w:p>
    <w:p w:rsidR="00B26F7E" w:rsidRPr="00385D9B" w:rsidRDefault="00B26F7E" w:rsidP="00B26F7E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 xml:space="preserve">Развитие правовой и политической культуры студентов техникума ежегодно осуществляется в соответствие с Планом организации совместной профилактической работы по предупреждению правонарушений и преступлений среди студентов КГБ ПОУ «Дивногорский техникум лесных технологий» и </w:t>
      </w:r>
      <w:r w:rsidRPr="00385D9B">
        <w:rPr>
          <w:rFonts w:ascii="Times New Roman" w:hAnsi="Times New Roman" w:cs="Times New Roman"/>
          <w:color w:val="000000" w:themeColor="text1"/>
        </w:rPr>
        <w:t>ОУУПиДН ОП №13 МУ МВД России «Красноярское».</w:t>
      </w:r>
    </w:p>
    <w:p w:rsidR="00B26F7E" w:rsidRPr="00385D9B" w:rsidRDefault="00B26F7E" w:rsidP="00B26F7E">
      <w:pPr>
        <w:pStyle w:val="Default"/>
        <w:ind w:left="426" w:firstLine="282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 xml:space="preserve">Для осуществления единого подхода к решению проблем профилактики безнадзорности и правонарушений обучающихся, защиты их прав и законных интересов создан коллегиальный орган Совет профилактики, в деятельности которого также принимают участие сотрудники правоохранительных органов. Деятельность Совета профилактики регламентируется Положением о Совете профилактики. </w:t>
      </w:r>
    </w:p>
    <w:p w:rsidR="00B26F7E" w:rsidRPr="005702B4" w:rsidRDefault="00B26F7E" w:rsidP="00B26F7E">
      <w:pPr>
        <w:pStyle w:val="Default"/>
        <w:ind w:left="426" w:firstLine="282"/>
        <w:jc w:val="both"/>
        <w:rPr>
          <w:rFonts w:ascii="Times New Roman" w:hAnsi="Times New Roman" w:cs="Times New Roman"/>
          <w:color w:val="auto"/>
        </w:rPr>
      </w:pPr>
      <w:r w:rsidRPr="00385D9B">
        <w:rPr>
          <w:rFonts w:ascii="Times New Roman" w:hAnsi="Times New Roman" w:cs="Times New Roman"/>
        </w:rPr>
        <w:t xml:space="preserve">Формирование мотивов, нравственных и смысловых установок личности студентов, позволяющих противостоять экстремизму,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явлениям, ежегодно осуществляется в </w:t>
      </w:r>
      <w:r w:rsidRPr="005702B4">
        <w:rPr>
          <w:rFonts w:ascii="Times New Roman" w:hAnsi="Times New Roman" w:cs="Times New Roman"/>
          <w:color w:val="auto"/>
        </w:rPr>
        <w:t>соответствие с Планом мероприятий по противодействию коррупции.</w:t>
      </w:r>
    </w:p>
    <w:p w:rsidR="00B26F7E" w:rsidRPr="00385D9B" w:rsidRDefault="00B26F7E" w:rsidP="00B26F7E">
      <w:pPr>
        <w:pStyle w:val="Default"/>
        <w:ind w:left="426" w:firstLine="282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 xml:space="preserve">Физическое воспитание осуществляется на протяжении всего периода обучения студентов с целью формирование у студентов ответственного отношения к своему здоровью и потребности в здоровом образе жизни. </w:t>
      </w:r>
    </w:p>
    <w:p w:rsidR="00B26F7E" w:rsidRDefault="00B26F7E" w:rsidP="00B26F7E">
      <w:pPr>
        <w:pStyle w:val="Default"/>
        <w:ind w:left="426" w:firstLine="282"/>
        <w:jc w:val="both"/>
        <w:rPr>
          <w:rFonts w:ascii="Times New Roman" w:hAnsi="Times New Roman" w:cs="Times New Roman"/>
        </w:rPr>
      </w:pPr>
      <w:r w:rsidRPr="00385D9B">
        <w:rPr>
          <w:rFonts w:ascii="Times New Roman" w:hAnsi="Times New Roman" w:cs="Times New Roman"/>
        </w:rPr>
        <w:t xml:space="preserve">Потребность в здоровом образе жизни, целеустремленность, смелость, выносливость, решительность, ловкость, негативное отношение к вредным привычкам являются важными качествами специалиста лесного хозяйства. Здоровьесберегающая среда в образовательном пространстве техникума создается путем формирования, укрепления и сохранения здоровья участников образовательного процесса как комплекса концептуально связанных между собой задач, содержания, форм, методов и приемов формирования общекультурных, профессиональных и профильных компетенций. </w:t>
      </w:r>
    </w:p>
    <w:p w:rsidR="00B26F7E" w:rsidRDefault="00B26F7E" w:rsidP="00B26F7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B26F7E" w:rsidRDefault="00B26F7E" w:rsidP="00B26F7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B26F7E" w:rsidRDefault="00B26F7E" w:rsidP="00B26F7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B26F7E" w:rsidRDefault="00B26F7E" w:rsidP="00B26F7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B26F7E" w:rsidRDefault="00B26F7E" w:rsidP="00B26F7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B26F7E" w:rsidRDefault="00B26F7E" w:rsidP="00B26F7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B26F7E" w:rsidRDefault="00B26F7E" w:rsidP="00B26F7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B26F7E" w:rsidRDefault="00B26F7E" w:rsidP="00B26F7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B26F7E" w:rsidRPr="00385D9B" w:rsidRDefault="00B26F7E" w:rsidP="00B26F7E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:rsidR="00B26F7E" w:rsidRPr="00B26F7E" w:rsidRDefault="00B26F7E" w:rsidP="00B26F7E">
      <w:pPr>
        <w:ind w:left="426"/>
        <w:rPr>
          <w:rFonts w:ascii="Times New Roman" w:hAnsi="Times New Roman"/>
          <w:sz w:val="26"/>
          <w:szCs w:val="26"/>
        </w:rPr>
      </w:pPr>
    </w:p>
    <w:p w:rsidR="00A160F3" w:rsidRPr="00B26F7E" w:rsidRDefault="00B26F7E" w:rsidP="00B26F7E">
      <w:pPr>
        <w:tabs>
          <w:tab w:val="left" w:pos="2535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B26F7E">
        <w:rPr>
          <w:rFonts w:ascii="Times New Roman" w:hAnsi="Times New Roman"/>
          <w:b/>
          <w:sz w:val="24"/>
          <w:szCs w:val="24"/>
        </w:rPr>
        <w:lastRenderedPageBreak/>
        <w:t xml:space="preserve">5 </w:t>
      </w:r>
      <w:r w:rsidR="00A160F3" w:rsidRPr="00B26F7E">
        <w:rPr>
          <w:rFonts w:ascii="Times New Roman" w:hAnsi="Times New Roman"/>
          <w:b/>
          <w:sz w:val="24"/>
          <w:szCs w:val="24"/>
        </w:rPr>
        <w:t xml:space="preserve">Оценка результатов освоения </w:t>
      </w:r>
      <w:r w:rsidR="00135B8E" w:rsidRPr="00B26F7E">
        <w:rPr>
          <w:rFonts w:ascii="Times New Roman" w:hAnsi="Times New Roman"/>
          <w:b/>
          <w:sz w:val="24"/>
          <w:szCs w:val="24"/>
        </w:rPr>
        <w:t>ППССЗ</w:t>
      </w:r>
    </w:p>
    <w:p w:rsidR="00802A3C" w:rsidRPr="00802A3C" w:rsidRDefault="00802A3C" w:rsidP="00802A3C">
      <w:pPr>
        <w:pStyle w:val="ab"/>
        <w:tabs>
          <w:tab w:val="left" w:pos="2535"/>
        </w:tabs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p w:rsidR="00A160F3" w:rsidRPr="00802A3C" w:rsidRDefault="00A160F3" w:rsidP="00802A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02A3C">
        <w:rPr>
          <w:rFonts w:ascii="Times New Roman" w:hAnsi="Times New Roman"/>
          <w:b/>
          <w:sz w:val="24"/>
          <w:szCs w:val="24"/>
        </w:rPr>
        <w:t>5.1.  Контроль и оценка достижений обучающихся</w:t>
      </w:r>
    </w:p>
    <w:p w:rsidR="00A160F3" w:rsidRPr="00802A3C" w:rsidRDefault="00A160F3" w:rsidP="00802A3C">
      <w:pPr>
        <w:tabs>
          <w:tab w:val="left" w:pos="2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0F3" w:rsidRPr="00802A3C" w:rsidRDefault="00A160F3" w:rsidP="00802A3C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 xml:space="preserve">Оценка  качества  </w:t>
      </w:r>
      <w:r w:rsidR="00135B8E" w:rsidRPr="00802A3C">
        <w:rPr>
          <w:rFonts w:ascii="Times New Roman" w:hAnsi="Times New Roman"/>
          <w:sz w:val="24"/>
          <w:szCs w:val="24"/>
        </w:rPr>
        <w:t>ППССЗ</w:t>
      </w:r>
      <w:r w:rsidRPr="00802A3C">
        <w:rPr>
          <w:rFonts w:ascii="Times New Roman" w:hAnsi="Times New Roman"/>
          <w:sz w:val="24"/>
          <w:szCs w:val="24"/>
        </w:rPr>
        <w:t xml:space="preserve">  включает  текущий  контроль  знаний, п</w:t>
      </w:r>
      <w:r w:rsidR="00135B8E" w:rsidRPr="00802A3C">
        <w:rPr>
          <w:rFonts w:ascii="Times New Roman" w:hAnsi="Times New Roman"/>
          <w:sz w:val="24"/>
          <w:szCs w:val="24"/>
        </w:rPr>
        <w:t>ромежуточную и государственную итоговую</w:t>
      </w:r>
      <w:r w:rsidRPr="00802A3C">
        <w:rPr>
          <w:rFonts w:ascii="Times New Roman" w:hAnsi="Times New Roman"/>
          <w:sz w:val="24"/>
          <w:szCs w:val="24"/>
        </w:rPr>
        <w:t xml:space="preserve"> аттестацию обучающихся. </w:t>
      </w:r>
    </w:p>
    <w:p w:rsidR="00A160F3" w:rsidRPr="00802A3C" w:rsidRDefault="00A160F3" w:rsidP="00802A3C">
      <w:pPr>
        <w:tabs>
          <w:tab w:val="left" w:pos="253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 xml:space="preserve">Конкретные  формы  и  процедуры  текущего  контроля  знаний, промежуточной  аттестации  по  каждой  дисциплине  и  профессиональному модулю доводятся до сведения обучающихся в течение первых двух месяцев от  начала  обучения.  Формы  и  процедуры  текущего  контроля  знаний, промежуточной  аттестации  представлены  в  рабочих  программах  учебных дисциплин и профессиональных модулей. </w:t>
      </w:r>
    </w:p>
    <w:p w:rsidR="00A160F3" w:rsidRPr="00802A3C" w:rsidRDefault="00A160F3" w:rsidP="00802A3C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>Для  аттестации  обучающихся  на  соответствие  их  персональных достижений  поэтапным  требованиям  ОПОП  (текущая  и  промежуточная аттестация)  создаю</w:t>
      </w:r>
      <w:r w:rsidR="00135B8E" w:rsidRPr="00802A3C">
        <w:rPr>
          <w:rFonts w:ascii="Times New Roman" w:hAnsi="Times New Roman"/>
          <w:sz w:val="24"/>
          <w:szCs w:val="24"/>
        </w:rPr>
        <w:t xml:space="preserve">тся  фонды  оценочных  средств: контрольно-оценочные средства – для дисциплин и профессиональных модулей профессионального цикла (КОС) и контрольно-измерительные материалы (КИМ) для остальных дисциплин, </w:t>
      </w:r>
      <w:r w:rsidRPr="00802A3C">
        <w:rPr>
          <w:rFonts w:ascii="Times New Roman" w:hAnsi="Times New Roman"/>
          <w:sz w:val="24"/>
          <w:szCs w:val="24"/>
        </w:rPr>
        <w:t xml:space="preserve">позволяющие оценить  освоенные  компетенции.  </w:t>
      </w:r>
    </w:p>
    <w:p w:rsidR="00A160F3" w:rsidRPr="00802A3C" w:rsidRDefault="00A160F3" w:rsidP="00802A3C">
      <w:pPr>
        <w:tabs>
          <w:tab w:val="left" w:pos="253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 xml:space="preserve">Образовательным учреждением создаются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 их  будущей  профессиональной  деятельности  –  для  чего,  кроме преподавателей  конкретной  дисциплины  (междисциплинарного  курса),  в качестве  внешних  экспертов  привлекаются  работодатели,  преподаватели, читающие смежные дисциплины.  Оценка  качества  подготовки  обучающихся  и  выпускников осуществляется в двух основных направлениях: </w:t>
      </w:r>
    </w:p>
    <w:p w:rsidR="00A160F3" w:rsidRPr="00802A3C" w:rsidRDefault="00A160F3" w:rsidP="001D09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 xml:space="preserve">оценка уровня освоения дисциплин; </w:t>
      </w:r>
    </w:p>
    <w:p w:rsidR="00A160F3" w:rsidRPr="00802A3C" w:rsidRDefault="00A160F3" w:rsidP="001D09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 xml:space="preserve">оценка компетенций обучающихся. </w:t>
      </w:r>
    </w:p>
    <w:p w:rsidR="00A160F3" w:rsidRPr="00802A3C" w:rsidRDefault="00A160F3" w:rsidP="00802A3C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 xml:space="preserve">Контроль  и  оценка  результатов  освоения  учебной  дисциплины осуществляется  преподавателем  в  процессе  проведения  практических занятий  и  лабораторных  работ,  тестирования,  а  также  выполнения обучающимися индивидуальных заданий, проектов, исследований. </w:t>
      </w:r>
    </w:p>
    <w:p w:rsidR="00A160F3" w:rsidRPr="00802A3C" w:rsidRDefault="00A160F3" w:rsidP="00802A3C">
      <w:pPr>
        <w:tabs>
          <w:tab w:val="left" w:pos="253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 xml:space="preserve">Обучение  по  профессиональным  модулям  завершается  экзаменом (квалификационным), который проводит экзаменационная  комиссия.  В  ее состав входят представители работодателей. </w:t>
      </w:r>
    </w:p>
    <w:p w:rsidR="00A160F3" w:rsidRPr="00802A3C" w:rsidRDefault="00A160F3" w:rsidP="00802A3C">
      <w:pPr>
        <w:tabs>
          <w:tab w:val="left" w:pos="253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 xml:space="preserve">Аттестация по итогам производственной практики проводится с учетом (или  на  основании)  результатов,  подтвержденных  документами соответствующих организаций. </w:t>
      </w:r>
    </w:p>
    <w:p w:rsidR="00135B8E" w:rsidRPr="00802A3C" w:rsidRDefault="00135B8E" w:rsidP="00802A3C">
      <w:pPr>
        <w:pStyle w:val="af4"/>
        <w:ind w:left="0" w:firstLine="851"/>
        <w:rPr>
          <w:color w:val="auto"/>
          <w:szCs w:val="24"/>
        </w:rPr>
      </w:pPr>
      <w:r w:rsidRPr="00802A3C">
        <w:rPr>
          <w:color w:val="auto"/>
          <w:szCs w:val="24"/>
        </w:rPr>
        <w:t>Оценка индивидуальных образовательных достижений по результатам текущего контроля и промежуточной аттестации производится в соответствии со следующими критериями оценки:</w:t>
      </w:r>
    </w:p>
    <w:p w:rsidR="00135B8E" w:rsidRPr="00802A3C" w:rsidRDefault="00135B8E" w:rsidP="00802A3C">
      <w:pPr>
        <w:pStyle w:val="ad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Оценка 5 «</w:t>
      </w:r>
      <w:r w:rsidRPr="00802A3C">
        <w:rPr>
          <w:rFonts w:ascii="Times New Roman" w:hAnsi="Times New Roman"/>
          <w:i/>
        </w:rPr>
        <w:t>отлично</w:t>
      </w:r>
      <w:r w:rsidRPr="00802A3C">
        <w:rPr>
          <w:rFonts w:ascii="Times New Roman" w:hAnsi="Times New Roman"/>
        </w:rPr>
        <w:t>» ставится студенту, ответ которого содержит:</w:t>
      </w:r>
    </w:p>
    <w:p w:rsidR="00135B8E" w:rsidRPr="00802A3C" w:rsidRDefault="00135B8E" w:rsidP="001D09CE">
      <w:pPr>
        <w:pStyle w:val="ad"/>
        <w:widowControl/>
        <w:numPr>
          <w:ilvl w:val="0"/>
          <w:numId w:val="29"/>
        </w:numPr>
        <w:suppressAutoHyphens w:val="0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глубокое знание программного материала, а также основного содержания лекционного курса.</w:t>
      </w:r>
    </w:p>
    <w:p w:rsidR="00135B8E" w:rsidRPr="00802A3C" w:rsidRDefault="00135B8E" w:rsidP="001D09CE">
      <w:pPr>
        <w:pStyle w:val="ad"/>
        <w:widowControl/>
        <w:numPr>
          <w:ilvl w:val="0"/>
          <w:numId w:val="29"/>
        </w:numPr>
        <w:suppressAutoHyphens w:val="0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знание концептуально-понятийного аппарата дисциплины, междисциплинарного курса;</w:t>
      </w:r>
    </w:p>
    <w:p w:rsidR="00135B8E" w:rsidRPr="00802A3C" w:rsidRDefault="00135B8E" w:rsidP="001D09CE">
      <w:pPr>
        <w:pStyle w:val="ad"/>
        <w:widowControl/>
        <w:numPr>
          <w:ilvl w:val="0"/>
          <w:numId w:val="29"/>
        </w:numPr>
        <w:suppressAutoHyphens w:val="0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умение увязывать теорию с практикой.</w:t>
      </w:r>
    </w:p>
    <w:p w:rsidR="00135B8E" w:rsidRPr="00802A3C" w:rsidRDefault="00135B8E" w:rsidP="00802A3C">
      <w:pPr>
        <w:pStyle w:val="ad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Оценка 5 «отлично» не ставится в случаях систематических пропусков студентом практических и лекционных занятий по неуважительным причинам, отсутствия активного участия на практических занятиях, а также неправильных ответов на дополнительные вопросы преподавателя.</w:t>
      </w:r>
    </w:p>
    <w:p w:rsidR="00135B8E" w:rsidRPr="00802A3C" w:rsidRDefault="00135B8E" w:rsidP="00802A3C">
      <w:pPr>
        <w:pStyle w:val="ad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Оценка 4 «хорошо» ставится студенту, ответ которого свидетельствует:</w:t>
      </w:r>
    </w:p>
    <w:p w:rsidR="00135B8E" w:rsidRPr="00802A3C" w:rsidRDefault="00135B8E" w:rsidP="001D09CE">
      <w:pPr>
        <w:pStyle w:val="ad"/>
        <w:widowControl/>
        <w:numPr>
          <w:ilvl w:val="0"/>
          <w:numId w:val="30"/>
        </w:numPr>
        <w:suppressAutoHyphens w:val="0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о полном знании материала по программе дисциплины, междисциплинарного курса;</w:t>
      </w:r>
    </w:p>
    <w:p w:rsidR="00135B8E" w:rsidRPr="00802A3C" w:rsidRDefault="00135B8E" w:rsidP="001D09CE">
      <w:pPr>
        <w:pStyle w:val="ad"/>
        <w:widowControl/>
        <w:numPr>
          <w:ilvl w:val="0"/>
          <w:numId w:val="30"/>
        </w:numPr>
        <w:suppressAutoHyphens w:val="0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в целом правильное, но не всегда точное и аргументированное изложение материала.</w:t>
      </w:r>
    </w:p>
    <w:p w:rsidR="00135B8E" w:rsidRPr="00802A3C" w:rsidRDefault="00135B8E" w:rsidP="00802A3C">
      <w:pPr>
        <w:pStyle w:val="ad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Оценка 4 «хорошо» не ставится в случаях пропусков студентом практических и лекционных занятий по неуважительным причинам.</w:t>
      </w:r>
    </w:p>
    <w:p w:rsidR="00135B8E" w:rsidRPr="00802A3C" w:rsidRDefault="00135B8E" w:rsidP="00802A3C">
      <w:pPr>
        <w:pStyle w:val="ad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Оценка 3 «удовлетворительно» ставится студенту, ответ которого содержит:</w:t>
      </w:r>
    </w:p>
    <w:p w:rsidR="00135B8E" w:rsidRPr="00802A3C" w:rsidRDefault="00135B8E" w:rsidP="001D09CE">
      <w:pPr>
        <w:pStyle w:val="ad"/>
        <w:widowControl/>
        <w:numPr>
          <w:ilvl w:val="0"/>
          <w:numId w:val="31"/>
        </w:numPr>
        <w:suppressAutoHyphens w:val="0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lastRenderedPageBreak/>
        <w:t>поверхностные знания важнейших разделов программы и содержания лекционного материала;</w:t>
      </w:r>
    </w:p>
    <w:p w:rsidR="00135B8E" w:rsidRPr="00802A3C" w:rsidRDefault="00135B8E" w:rsidP="001D09CE">
      <w:pPr>
        <w:pStyle w:val="ad"/>
        <w:widowControl/>
        <w:numPr>
          <w:ilvl w:val="0"/>
          <w:numId w:val="31"/>
        </w:numPr>
        <w:suppressAutoHyphens w:val="0"/>
        <w:spacing w:before="0" w:after="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затруднения с использованием научно-понятийного аппарата и терминологии дисциплины, междисциплинарного курса.</w:t>
      </w:r>
    </w:p>
    <w:p w:rsidR="00135B8E" w:rsidRPr="00802A3C" w:rsidRDefault="00135B8E" w:rsidP="00802A3C">
      <w:pPr>
        <w:pStyle w:val="ad"/>
        <w:spacing w:before="0" w:after="0"/>
        <w:ind w:firstLine="360"/>
        <w:jc w:val="both"/>
        <w:rPr>
          <w:rFonts w:ascii="Times New Roman" w:hAnsi="Times New Roman"/>
        </w:rPr>
      </w:pPr>
      <w:r w:rsidRPr="00802A3C">
        <w:rPr>
          <w:rFonts w:ascii="Times New Roman" w:hAnsi="Times New Roman"/>
        </w:rPr>
        <w:t>Оценка 2 «неудовлетворительно» ставится студенту, имеющему существенные пробелы в знании основного материала по программе, а также допустившему принципиальные ошибки при изложении материала.</w:t>
      </w:r>
    </w:p>
    <w:p w:rsidR="00A160F3" w:rsidRPr="00802A3C" w:rsidRDefault="00A160F3" w:rsidP="00802A3C">
      <w:pPr>
        <w:tabs>
          <w:tab w:val="left" w:pos="2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0F3" w:rsidRPr="00802A3C" w:rsidRDefault="00A160F3" w:rsidP="00802A3C">
      <w:pPr>
        <w:tabs>
          <w:tab w:val="left" w:pos="2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A3C" w:rsidRPr="00802A3C" w:rsidRDefault="00802A3C" w:rsidP="00802A3C">
      <w:pPr>
        <w:pStyle w:val="Default"/>
        <w:ind w:firstLine="85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5.2 </w:t>
      </w:r>
      <w:r w:rsidRPr="00802A3C">
        <w:rPr>
          <w:rFonts w:ascii="Times New Roman" w:hAnsi="Times New Roman" w:cs="Times New Roman"/>
          <w:b/>
          <w:color w:val="auto"/>
        </w:rPr>
        <w:t>Государственная итоговая аттестация выпускников</w:t>
      </w:r>
    </w:p>
    <w:p w:rsidR="00802A3C" w:rsidRPr="00802A3C" w:rsidRDefault="00802A3C" w:rsidP="00802A3C">
      <w:pPr>
        <w:pStyle w:val="Default"/>
        <w:ind w:firstLine="851"/>
        <w:jc w:val="both"/>
        <w:rPr>
          <w:rFonts w:ascii="Times New Roman" w:hAnsi="Times New Roman" w:cs="Times New Roman"/>
          <w:b/>
          <w:color w:val="auto"/>
        </w:rPr>
      </w:pPr>
    </w:p>
    <w:p w:rsidR="00802A3C" w:rsidRPr="00802A3C" w:rsidRDefault="00802A3C" w:rsidP="00802A3C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802A3C">
        <w:rPr>
          <w:rFonts w:ascii="Times New Roman" w:hAnsi="Times New Roman" w:cs="Times New Roman"/>
          <w:color w:val="auto"/>
        </w:rPr>
        <w:t xml:space="preserve">Государственная (итоговая) аттестация выпускника по специальности </w:t>
      </w:r>
      <w:r>
        <w:rPr>
          <w:rFonts w:ascii="Times New Roman" w:hAnsi="Times New Roman" w:cs="Times New Roman"/>
          <w:color w:val="auto"/>
        </w:rPr>
        <w:t xml:space="preserve">35.02.03 «Технология деревообработки» </w:t>
      </w:r>
      <w:r w:rsidRPr="00802A3C">
        <w:rPr>
          <w:rFonts w:ascii="Times New Roman" w:hAnsi="Times New Roman" w:cs="Times New Roman"/>
          <w:color w:val="auto"/>
        </w:rPr>
        <w:t>является обязательной и осуществляется после освоения программы подготовки специалистов среднего звена в полном объеме и завершается выдачей документа государственного образца об уровне образования и квалификации.</w:t>
      </w:r>
    </w:p>
    <w:p w:rsidR="00802A3C" w:rsidRPr="00802A3C" w:rsidRDefault="00802A3C" w:rsidP="00802A3C">
      <w:pPr>
        <w:tabs>
          <w:tab w:val="left" w:pos="253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 xml:space="preserve">Необходимым условием допуска к государственной итоговой  аттестации является представление  документов,  подтверждающих  освоение  обучающимся  компетенций  при изучении  теоретического  материала  и  прохождении  практики  по  каждому  из  основных видов  профессиональной  деятельности.  В  том  числе  выпускником  могут  быть предоставлены  отчеты  о  ранее  достигнутых  результатах,  дополнительные  сертификаты, свидетельства  (дипломы)  олимпиад,  конкурсов,  творческие  работы  по  специальности, характеристики с мест прохождения преддипломной практики. </w:t>
      </w:r>
    </w:p>
    <w:p w:rsidR="00802A3C" w:rsidRPr="00802A3C" w:rsidRDefault="00802A3C" w:rsidP="00802A3C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802A3C">
        <w:rPr>
          <w:rFonts w:ascii="Times New Roman" w:hAnsi="Times New Roman" w:cs="Times New Roman"/>
          <w:color w:val="auto"/>
        </w:rPr>
        <w:t xml:space="preserve">Государственная  итоговая   аттестация  включает  подготовку (4 недели)  и  защиту  (2 недели) выпускной  квалификационной  работы  (дипломного  проекта) в сроки,  определённые  календарным  графиком  аттестаций.  Тематика  выпускных  квалификационных  работ  разрабатывается  техникумом и согласовывается с работодателями.  </w:t>
      </w:r>
    </w:p>
    <w:p w:rsidR="00802A3C" w:rsidRPr="00802A3C" w:rsidRDefault="00802A3C" w:rsidP="00802A3C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802A3C">
        <w:rPr>
          <w:rFonts w:ascii="Times New Roman" w:hAnsi="Times New Roman" w:cs="Times New Roman"/>
          <w:color w:val="auto"/>
        </w:rPr>
        <w:t xml:space="preserve">Государственный  экзамен  в  качестве  дополнительной  формы  государственной  итоговой  аттестации  не вводится. </w:t>
      </w:r>
    </w:p>
    <w:p w:rsidR="00802A3C" w:rsidRPr="00802A3C" w:rsidRDefault="00802A3C" w:rsidP="00802A3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02A3C">
        <w:rPr>
          <w:rFonts w:ascii="Times New Roman" w:hAnsi="Times New Roman"/>
          <w:sz w:val="24"/>
          <w:szCs w:val="24"/>
        </w:rPr>
        <w:t xml:space="preserve">Обязательным  требованием  является  соответствие  тематики  выпускной квалификационной  работы  содержанию  одного  или  нескольких  профессиональных модулей. Выпускнику предоставляется право выбора темы выпускной квалификационной  работы  вплоть до предложения своей тематики с обоснование целесообразности ее разработки. </w:t>
      </w:r>
    </w:p>
    <w:p w:rsidR="00802A3C" w:rsidRPr="00802A3C" w:rsidRDefault="00802A3C" w:rsidP="00802A3C">
      <w:pPr>
        <w:tabs>
          <w:tab w:val="left" w:pos="253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>Выпускная квалификационная работа представляет собой законченную разработку на заданную тему, написанную лично студентом под руководством руководителя. По структуре выпускная квалификационная работа состоит из пояснительной записки (объемо</w:t>
      </w:r>
      <w:r w:rsidR="004B469B">
        <w:rPr>
          <w:rFonts w:ascii="Times New Roman" w:hAnsi="Times New Roman"/>
          <w:sz w:val="24"/>
          <w:szCs w:val="24"/>
        </w:rPr>
        <w:t>м 40-60 страниц формата А</w:t>
      </w:r>
      <w:r w:rsidRPr="00802A3C">
        <w:rPr>
          <w:rFonts w:ascii="Times New Roman" w:hAnsi="Times New Roman"/>
          <w:sz w:val="24"/>
          <w:szCs w:val="24"/>
        </w:rPr>
        <w:t xml:space="preserve">4) и графической части (объемом 2-4 листов формата А1). B пояснительной записке дается теоретическое и расчетное обоснование принятых в проекте решений. Структура и содержание пояснительной записки определяется темой и  индивидуальным заданием на дипломное проектирование. В графической части принятое решение представлено в виде чертежей, схем, графиков, диаграмм. </w:t>
      </w:r>
    </w:p>
    <w:p w:rsidR="00802A3C" w:rsidRPr="00802A3C" w:rsidRDefault="00802A3C" w:rsidP="00802A3C">
      <w:pPr>
        <w:tabs>
          <w:tab w:val="left" w:pos="2535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2A3C">
        <w:rPr>
          <w:rFonts w:ascii="Times New Roman" w:hAnsi="Times New Roman"/>
          <w:sz w:val="24"/>
          <w:szCs w:val="24"/>
        </w:rPr>
        <w:t xml:space="preserve">В состав выпускной квалификационной работы могут входить изделия, изготовленные студентом в соответствии с заданием. </w:t>
      </w:r>
    </w:p>
    <w:p w:rsidR="00802A3C" w:rsidRPr="009B7726" w:rsidRDefault="00802A3C" w:rsidP="00802A3C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160F3" w:rsidRDefault="00A160F3" w:rsidP="00A160F3">
      <w:pPr>
        <w:pStyle w:val="3"/>
        <w:shd w:val="clear" w:color="auto" w:fill="auto"/>
        <w:tabs>
          <w:tab w:val="left" w:pos="1330"/>
        </w:tabs>
        <w:spacing w:before="0" w:after="0" w:line="322" w:lineRule="exact"/>
        <w:ind w:right="20" w:firstLine="0"/>
        <w:jc w:val="both"/>
      </w:pPr>
    </w:p>
    <w:p w:rsidR="00135B8E" w:rsidRDefault="00135B8E">
      <w:pPr>
        <w:sectPr w:rsidR="00135B8E" w:rsidSect="00135B8E">
          <w:pgSz w:w="11906" w:h="16838"/>
          <w:pgMar w:top="992" w:right="851" w:bottom="1134" w:left="1276" w:header="709" w:footer="709" w:gutter="0"/>
          <w:cols w:space="708"/>
          <w:titlePg/>
          <w:docGrid w:linePitch="360"/>
        </w:sectPr>
      </w:pPr>
    </w:p>
    <w:p w:rsidR="00D14DAA" w:rsidRDefault="00D14DAA" w:rsidP="00B26F7E"/>
    <w:sectPr w:rsidR="00D14DAA" w:rsidSect="001E149B">
      <w:pgSz w:w="16838" w:h="11906" w:orient="landscape"/>
      <w:pgMar w:top="1276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09" w:rsidRDefault="00763009" w:rsidP="00AC14BA">
      <w:pPr>
        <w:spacing w:after="0" w:line="240" w:lineRule="auto"/>
      </w:pPr>
      <w:r>
        <w:separator/>
      </w:r>
    </w:p>
  </w:endnote>
  <w:endnote w:type="continuationSeparator" w:id="1">
    <w:p w:rsidR="00763009" w:rsidRDefault="00763009" w:rsidP="00AC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7E" w:rsidRDefault="00851E7E">
    <w:pPr>
      <w:pStyle w:val="Style7"/>
      <w:widowControl/>
      <w:rPr>
        <w:rStyle w:val="FontStyle46"/>
      </w:rPr>
    </w:pPr>
    <w:r>
      <w:rPr>
        <w:rStyle w:val="FontStyle46"/>
      </w:rPr>
      <w:t>ФГОС спо-оз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5015"/>
      <w:docPartObj>
        <w:docPartGallery w:val="Page Numbers (Bottom of Page)"/>
        <w:docPartUnique/>
      </w:docPartObj>
    </w:sdtPr>
    <w:sdtContent>
      <w:p w:rsidR="00851E7E" w:rsidRDefault="00725A14">
        <w:pPr>
          <w:pStyle w:val="a9"/>
          <w:jc w:val="center"/>
        </w:pPr>
        <w:r>
          <w:fldChar w:fldCharType="begin"/>
        </w:r>
        <w:r w:rsidR="00851E7E">
          <w:instrText xml:space="preserve"> PAGE   \* MERGEFORMAT </w:instrText>
        </w:r>
        <w:r>
          <w:fldChar w:fldCharType="separate"/>
        </w:r>
        <w:r w:rsidR="00053A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E7E" w:rsidRDefault="00851E7E" w:rsidP="00AC14BA">
    <w:pPr>
      <w:pStyle w:val="Style7"/>
      <w:widowControl/>
      <w:ind w:right="-203"/>
      <w:rPr>
        <w:rStyle w:val="FontStyle4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7E" w:rsidRDefault="00851E7E">
    <w:pPr>
      <w:pStyle w:val="Style7"/>
      <w:widowControl/>
      <w:rPr>
        <w:rStyle w:val="FontStyle46"/>
      </w:rPr>
    </w:pPr>
    <w:r>
      <w:rPr>
        <w:rStyle w:val="FontStyle46"/>
      </w:rPr>
      <w:t>ФГОС спо-оз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9237"/>
      <w:docPartObj>
        <w:docPartGallery w:val="Page Numbers (Bottom of Page)"/>
        <w:docPartUnique/>
      </w:docPartObj>
    </w:sdtPr>
    <w:sdtContent>
      <w:p w:rsidR="00851E7E" w:rsidRDefault="00725A14">
        <w:pPr>
          <w:pStyle w:val="a9"/>
          <w:jc w:val="center"/>
        </w:pPr>
        <w:r>
          <w:fldChar w:fldCharType="begin"/>
        </w:r>
        <w:r w:rsidR="00851E7E">
          <w:instrText xml:space="preserve"> PAGE   \* MERGEFORMAT </w:instrText>
        </w:r>
        <w:r>
          <w:fldChar w:fldCharType="separate"/>
        </w:r>
        <w:r w:rsidR="00053A1E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851E7E" w:rsidRDefault="00851E7E" w:rsidP="00AC14BA">
    <w:pPr>
      <w:pStyle w:val="Style7"/>
      <w:widowControl/>
      <w:ind w:right="-203"/>
      <w:rPr>
        <w:rStyle w:val="FontStyle4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09" w:rsidRDefault="00763009" w:rsidP="00AC14BA">
      <w:pPr>
        <w:spacing w:after="0" w:line="240" w:lineRule="auto"/>
      </w:pPr>
      <w:r>
        <w:separator/>
      </w:r>
    </w:p>
  </w:footnote>
  <w:footnote w:type="continuationSeparator" w:id="1">
    <w:p w:rsidR="00763009" w:rsidRDefault="00763009" w:rsidP="00AC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7E" w:rsidRDefault="00725A14">
    <w:pPr>
      <w:pStyle w:val="Style13"/>
      <w:widowControl/>
      <w:ind w:left="4541"/>
      <w:rPr>
        <w:rStyle w:val="FontStyle52"/>
      </w:rPr>
    </w:pPr>
    <w:r>
      <w:rPr>
        <w:rStyle w:val="FontStyle52"/>
      </w:rPr>
      <w:fldChar w:fldCharType="begin"/>
    </w:r>
    <w:r w:rsidR="00851E7E">
      <w:rPr>
        <w:rStyle w:val="FontStyle52"/>
      </w:rPr>
      <w:instrText>PAGE</w:instrText>
    </w:r>
    <w:r>
      <w:rPr>
        <w:rStyle w:val="FontStyle52"/>
      </w:rPr>
      <w:fldChar w:fldCharType="separate"/>
    </w:r>
    <w:r w:rsidR="00851E7E">
      <w:rPr>
        <w:rStyle w:val="FontStyle52"/>
        <w:noProof/>
      </w:rPr>
      <w:t>6</w:t>
    </w:r>
    <w:r>
      <w:rPr>
        <w:rStyle w:val="FontStyle5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7E" w:rsidRDefault="00851E7E">
    <w:pPr>
      <w:pStyle w:val="Style13"/>
      <w:widowControl/>
      <w:ind w:left="4741" w:right="-203"/>
      <w:rPr>
        <w:rStyle w:val="FontStyle5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7E" w:rsidRDefault="00725A14">
    <w:pPr>
      <w:pStyle w:val="Style13"/>
      <w:widowControl/>
      <w:ind w:left="4541"/>
      <w:rPr>
        <w:rStyle w:val="FontStyle52"/>
      </w:rPr>
    </w:pPr>
    <w:r>
      <w:rPr>
        <w:rStyle w:val="FontStyle52"/>
      </w:rPr>
      <w:fldChar w:fldCharType="begin"/>
    </w:r>
    <w:r w:rsidR="00851E7E">
      <w:rPr>
        <w:rStyle w:val="FontStyle52"/>
      </w:rPr>
      <w:instrText>PAGE</w:instrText>
    </w:r>
    <w:r>
      <w:rPr>
        <w:rStyle w:val="FontStyle52"/>
      </w:rPr>
      <w:fldChar w:fldCharType="separate"/>
    </w:r>
    <w:r w:rsidR="00851E7E">
      <w:rPr>
        <w:rStyle w:val="FontStyle52"/>
        <w:noProof/>
      </w:rPr>
      <w:t>6</w:t>
    </w:r>
    <w:r>
      <w:rPr>
        <w:rStyle w:val="FontStyle52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7E" w:rsidRDefault="00851E7E">
    <w:pPr>
      <w:pStyle w:val="Style13"/>
      <w:widowControl/>
      <w:ind w:left="4741" w:right="-203"/>
      <w:rPr>
        <w:rStyle w:val="FontStyle5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947"/>
    <w:multiLevelType w:val="hybridMultilevel"/>
    <w:tmpl w:val="D5BAFDFC"/>
    <w:lvl w:ilvl="0" w:tplc="E55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C024E"/>
    <w:multiLevelType w:val="hybridMultilevel"/>
    <w:tmpl w:val="1F5094CC"/>
    <w:lvl w:ilvl="0" w:tplc="E55241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0095C75"/>
    <w:multiLevelType w:val="hybridMultilevel"/>
    <w:tmpl w:val="133A1A80"/>
    <w:lvl w:ilvl="0" w:tplc="BC2A2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59E0"/>
    <w:multiLevelType w:val="hybridMultilevel"/>
    <w:tmpl w:val="59302108"/>
    <w:lvl w:ilvl="0" w:tplc="9F9A6A1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33078"/>
    <w:multiLevelType w:val="hybridMultilevel"/>
    <w:tmpl w:val="40C88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06BE4"/>
    <w:multiLevelType w:val="hybridMultilevel"/>
    <w:tmpl w:val="9BE29830"/>
    <w:lvl w:ilvl="0" w:tplc="FFFFFFFF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47D5B"/>
    <w:multiLevelType w:val="hybridMultilevel"/>
    <w:tmpl w:val="7E58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87A21"/>
    <w:multiLevelType w:val="hybridMultilevel"/>
    <w:tmpl w:val="367CAE92"/>
    <w:lvl w:ilvl="0" w:tplc="E55241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4A74F6"/>
    <w:multiLevelType w:val="hybridMultilevel"/>
    <w:tmpl w:val="A77A6152"/>
    <w:lvl w:ilvl="0" w:tplc="E55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D6F33"/>
    <w:multiLevelType w:val="hybridMultilevel"/>
    <w:tmpl w:val="A18ADE08"/>
    <w:lvl w:ilvl="0" w:tplc="9F9A6A1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52ECF"/>
    <w:multiLevelType w:val="hybridMultilevel"/>
    <w:tmpl w:val="0E00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D5573"/>
    <w:multiLevelType w:val="hybridMultilevel"/>
    <w:tmpl w:val="019C26D4"/>
    <w:lvl w:ilvl="0" w:tplc="BC2A2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D7F9D"/>
    <w:multiLevelType w:val="hybridMultilevel"/>
    <w:tmpl w:val="DB04D256"/>
    <w:lvl w:ilvl="0" w:tplc="9F9A6A1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566E1"/>
    <w:multiLevelType w:val="hybridMultilevel"/>
    <w:tmpl w:val="08366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70A80"/>
    <w:multiLevelType w:val="hybridMultilevel"/>
    <w:tmpl w:val="1F6CF5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1EFA11AE"/>
    <w:multiLevelType w:val="multilevel"/>
    <w:tmpl w:val="26C0EE62"/>
    <w:lvl w:ilvl="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4" w:hanging="2160"/>
      </w:pPr>
      <w:rPr>
        <w:rFonts w:hint="default"/>
      </w:rPr>
    </w:lvl>
  </w:abstractNum>
  <w:abstractNum w:abstractNumId="16">
    <w:nsid w:val="23B75620"/>
    <w:multiLevelType w:val="hybridMultilevel"/>
    <w:tmpl w:val="BBDC9B9C"/>
    <w:lvl w:ilvl="0" w:tplc="1B829B1C">
      <w:start w:val="1"/>
      <w:numFmt w:val="bullet"/>
      <w:lvlText w:val=""/>
      <w:lvlJc w:val="left"/>
      <w:pPr>
        <w:tabs>
          <w:tab w:val="num" w:pos="4598"/>
        </w:tabs>
        <w:ind w:left="2160" w:firstLine="21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430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E7E3E"/>
    <w:multiLevelType w:val="hybridMultilevel"/>
    <w:tmpl w:val="E4F8C3AE"/>
    <w:lvl w:ilvl="0" w:tplc="E55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D4952"/>
    <w:multiLevelType w:val="hybridMultilevel"/>
    <w:tmpl w:val="14821A8E"/>
    <w:lvl w:ilvl="0" w:tplc="E55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2695E"/>
    <w:multiLevelType w:val="hybridMultilevel"/>
    <w:tmpl w:val="069248A6"/>
    <w:lvl w:ilvl="0" w:tplc="BC2A2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81E99"/>
    <w:multiLevelType w:val="hybridMultilevel"/>
    <w:tmpl w:val="FC561FCC"/>
    <w:lvl w:ilvl="0" w:tplc="7B76E5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E74F6D"/>
    <w:multiLevelType w:val="hybridMultilevel"/>
    <w:tmpl w:val="A356C254"/>
    <w:lvl w:ilvl="0" w:tplc="E55241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7130E67"/>
    <w:multiLevelType w:val="hybridMultilevel"/>
    <w:tmpl w:val="EECA4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B51B95"/>
    <w:multiLevelType w:val="hybridMultilevel"/>
    <w:tmpl w:val="9F147348"/>
    <w:lvl w:ilvl="0" w:tplc="E55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63CB0"/>
    <w:multiLevelType w:val="hybridMultilevel"/>
    <w:tmpl w:val="F75E936A"/>
    <w:lvl w:ilvl="0" w:tplc="E55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933082"/>
    <w:multiLevelType w:val="hybridMultilevel"/>
    <w:tmpl w:val="53204D8C"/>
    <w:lvl w:ilvl="0" w:tplc="E55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54C95"/>
    <w:multiLevelType w:val="hybridMultilevel"/>
    <w:tmpl w:val="65C2317C"/>
    <w:lvl w:ilvl="0" w:tplc="1B38AA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49CB3343"/>
    <w:multiLevelType w:val="multilevel"/>
    <w:tmpl w:val="A1A846E0"/>
    <w:lvl w:ilvl="0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4AD1657E"/>
    <w:multiLevelType w:val="hybridMultilevel"/>
    <w:tmpl w:val="AE6CF7AA"/>
    <w:lvl w:ilvl="0" w:tplc="9F9A6A18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B83184C"/>
    <w:multiLevelType w:val="multilevel"/>
    <w:tmpl w:val="C7826A3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4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8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4BA070AB"/>
    <w:multiLevelType w:val="hybridMultilevel"/>
    <w:tmpl w:val="3F2E5B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>
    <w:nsid w:val="599B4658"/>
    <w:multiLevelType w:val="hybridMultilevel"/>
    <w:tmpl w:val="B7DACE30"/>
    <w:lvl w:ilvl="0" w:tplc="E55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F3A9D"/>
    <w:multiLevelType w:val="hybridMultilevel"/>
    <w:tmpl w:val="9866E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37E9B"/>
    <w:multiLevelType w:val="hybridMultilevel"/>
    <w:tmpl w:val="976A4CC2"/>
    <w:lvl w:ilvl="0" w:tplc="E552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B2DB8"/>
    <w:multiLevelType w:val="hybridMultilevel"/>
    <w:tmpl w:val="42ECED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B461EB"/>
    <w:multiLevelType w:val="hybridMultilevel"/>
    <w:tmpl w:val="82462FB6"/>
    <w:lvl w:ilvl="0" w:tplc="BC2A2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04946"/>
    <w:multiLevelType w:val="hybridMultilevel"/>
    <w:tmpl w:val="847AE2E2"/>
    <w:lvl w:ilvl="0" w:tplc="9F9A6A18"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>
    <w:nsid w:val="6C4B485B"/>
    <w:multiLevelType w:val="hybridMultilevel"/>
    <w:tmpl w:val="1C066CF8"/>
    <w:lvl w:ilvl="0" w:tplc="9F9A6A1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9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5"/>
  </w:num>
  <w:num w:numId="7">
    <w:abstractNumId w:val="5"/>
  </w:num>
  <w:num w:numId="8">
    <w:abstractNumId w:val="21"/>
  </w:num>
  <w:num w:numId="9">
    <w:abstractNumId w:val="37"/>
  </w:num>
  <w:num w:numId="10">
    <w:abstractNumId w:val="9"/>
  </w:num>
  <w:num w:numId="11">
    <w:abstractNumId w:val="12"/>
  </w:num>
  <w:num w:numId="12">
    <w:abstractNumId w:val="3"/>
  </w:num>
  <w:num w:numId="13">
    <w:abstractNumId w:val="27"/>
  </w:num>
  <w:num w:numId="14">
    <w:abstractNumId w:val="26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31"/>
  </w:num>
  <w:num w:numId="21">
    <w:abstractNumId w:val="24"/>
  </w:num>
  <w:num w:numId="22">
    <w:abstractNumId w:val="0"/>
  </w:num>
  <w:num w:numId="23">
    <w:abstractNumId w:val="33"/>
  </w:num>
  <w:num w:numId="24">
    <w:abstractNumId w:val="8"/>
  </w:num>
  <w:num w:numId="25">
    <w:abstractNumId w:val="25"/>
  </w:num>
  <w:num w:numId="26">
    <w:abstractNumId w:val="2"/>
  </w:num>
  <w:num w:numId="27">
    <w:abstractNumId w:val="11"/>
  </w:num>
  <w:num w:numId="28">
    <w:abstractNumId w:val="15"/>
  </w:num>
  <w:num w:numId="29">
    <w:abstractNumId w:val="4"/>
  </w:num>
  <w:num w:numId="30">
    <w:abstractNumId w:val="32"/>
  </w:num>
  <w:num w:numId="31">
    <w:abstractNumId w:val="13"/>
  </w:num>
  <w:num w:numId="32">
    <w:abstractNumId w:val="14"/>
  </w:num>
  <w:num w:numId="33">
    <w:abstractNumId w:val="30"/>
  </w:num>
  <w:num w:numId="34">
    <w:abstractNumId w:val="16"/>
  </w:num>
  <w:num w:numId="35">
    <w:abstractNumId w:val="36"/>
  </w:num>
  <w:num w:numId="36">
    <w:abstractNumId w:val="10"/>
  </w:num>
  <w:num w:numId="37">
    <w:abstractNumId w:val="22"/>
  </w:num>
  <w:num w:numId="38">
    <w:abstractNumId w:val="34"/>
  </w:num>
  <w:num w:numId="39">
    <w:abstractNumId w:val="2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7D6"/>
    <w:rsid w:val="000335F0"/>
    <w:rsid w:val="00040C78"/>
    <w:rsid w:val="00053A1E"/>
    <w:rsid w:val="00060E8E"/>
    <w:rsid w:val="00091AAE"/>
    <w:rsid w:val="000A2B37"/>
    <w:rsid w:val="000E0E0C"/>
    <w:rsid w:val="000E5C2D"/>
    <w:rsid w:val="000F062C"/>
    <w:rsid w:val="00107BE5"/>
    <w:rsid w:val="00134AD6"/>
    <w:rsid w:val="00135B8E"/>
    <w:rsid w:val="001437AB"/>
    <w:rsid w:val="00146338"/>
    <w:rsid w:val="00150C78"/>
    <w:rsid w:val="00181AB4"/>
    <w:rsid w:val="00185AF0"/>
    <w:rsid w:val="00192C40"/>
    <w:rsid w:val="001A17D5"/>
    <w:rsid w:val="001A1E2D"/>
    <w:rsid w:val="001A2CF9"/>
    <w:rsid w:val="001D09CE"/>
    <w:rsid w:val="001E149B"/>
    <w:rsid w:val="001E23EA"/>
    <w:rsid w:val="00202222"/>
    <w:rsid w:val="002277D6"/>
    <w:rsid w:val="00292C49"/>
    <w:rsid w:val="002B106C"/>
    <w:rsid w:val="002C7952"/>
    <w:rsid w:val="002F2C43"/>
    <w:rsid w:val="00304C31"/>
    <w:rsid w:val="00313F94"/>
    <w:rsid w:val="00334E6D"/>
    <w:rsid w:val="00341AFF"/>
    <w:rsid w:val="003421CD"/>
    <w:rsid w:val="00352623"/>
    <w:rsid w:val="00354FCC"/>
    <w:rsid w:val="003B07A9"/>
    <w:rsid w:val="003D34FE"/>
    <w:rsid w:val="003D729B"/>
    <w:rsid w:val="003F3FF9"/>
    <w:rsid w:val="00424D1B"/>
    <w:rsid w:val="00450E23"/>
    <w:rsid w:val="004719EC"/>
    <w:rsid w:val="00482FB2"/>
    <w:rsid w:val="00484F11"/>
    <w:rsid w:val="00486A14"/>
    <w:rsid w:val="0049741F"/>
    <w:rsid w:val="004B469B"/>
    <w:rsid w:val="004C33F9"/>
    <w:rsid w:val="004E4497"/>
    <w:rsid w:val="004F154C"/>
    <w:rsid w:val="00512275"/>
    <w:rsid w:val="00516C6D"/>
    <w:rsid w:val="005273C0"/>
    <w:rsid w:val="00544AC2"/>
    <w:rsid w:val="00547806"/>
    <w:rsid w:val="0055517F"/>
    <w:rsid w:val="00576465"/>
    <w:rsid w:val="00582E8A"/>
    <w:rsid w:val="005B6AFC"/>
    <w:rsid w:val="005C3955"/>
    <w:rsid w:val="005C73A9"/>
    <w:rsid w:val="005D44B2"/>
    <w:rsid w:val="005D7C43"/>
    <w:rsid w:val="005E2347"/>
    <w:rsid w:val="006052F3"/>
    <w:rsid w:val="00635C3E"/>
    <w:rsid w:val="0064697F"/>
    <w:rsid w:val="00651137"/>
    <w:rsid w:val="006B7C50"/>
    <w:rsid w:val="006D3EF7"/>
    <w:rsid w:val="006E2E70"/>
    <w:rsid w:val="006F4121"/>
    <w:rsid w:val="006F5303"/>
    <w:rsid w:val="0071735C"/>
    <w:rsid w:val="00725A14"/>
    <w:rsid w:val="00730A1D"/>
    <w:rsid w:val="00745B53"/>
    <w:rsid w:val="00763009"/>
    <w:rsid w:val="00786CA4"/>
    <w:rsid w:val="007B0D40"/>
    <w:rsid w:val="007C256D"/>
    <w:rsid w:val="007D053E"/>
    <w:rsid w:val="00802A3C"/>
    <w:rsid w:val="008121F1"/>
    <w:rsid w:val="0084342F"/>
    <w:rsid w:val="00846720"/>
    <w:rsid w:val="00851E7E"/>
    <w:rsid w:val="00874F5F"/>
    <w:rsid w:val="008813AF"/>
    <w:rsid w:val="00883F39"/>
    <w:rsid w:val="00893C9A"/>
    <w:rsid w:val="008B0BE6"/>
    <w:rsid w:val="008B1ADD"/>
    <w:rsid w:val="008B6799"/>
    <w:rsid w:val="008C140A"/>
    <w:rsid w:val="008C1FB9"/>
    <w:rsid w:val="008F0918"/>
    <w:rsid w:val="0092260E"/>
    <w:rsid w:val="00936BA0"/>
    <w:rsid w:val="00943E51"/>
    <w:rsid w:val="00945524"/>
    <w:rsid w:val="00951F9F"/>
    <w:rsid w:val="0098669F"/>
    <w:rsid w:val="00992D77"/>
    <w:rsid w:val="009A0307"/>
    <w:rsid w:val="009C152F"/>
    <w:rsid w:val="009C5B17"/>
    <w:rsid w:val="009C7DC2"/>
    <w:rsid w:val="00A0600E"/>
    <w:rsid w:val="00A1309E"/>
    <w:rsid w:val="00A160F3"/>
    <w:rsid w:val="00A470EE"/>
    <w:rsid w:val="00A77864"/>
    <w:rsid w:val="00A8541A"/>
    <w:rsid w:val="00AA74EB"/>
    <w:rsid w:val="00AC14BA"/>
    <w:rsid w:val="00AF7350"/>
    <w:rsid w:val="00B02AC3"/>
    <w:rsid w:val="00B2552F"/>
    <w:rsid w:val="00B26F7E"/>
    <w:rsid w:val="00B465B5"/>
    <w:rsid w:val="00B50CA3"/>
    <w:rsid w:val="00B54AB9"/>
    <w:rsid w:val="00B56B38"/>
    <w:rsid w:val="00B749DF"/>
    <w:rsid w:val="00B7594A"/>
    <w:rsid w:val="00B81D31"/>
    <w:rsid w:val="00B860C5"/>
    <w:rsid w:val="00BD5189"/>
    <w:rsid w:val="00BE07EA"/>
    <w:rsid w:val="00BF3AFE"/>
    <w:rsid w:val="00C1252E"/>
    <w:rsid w:val="00C21E5D"/>
    <w:rsid w:val="00C32487"/>
    <w:rsid w:val="00C34349"/>
    <w:rsid w:val="00C36A52"/>
    <w:rsid w:val="00C404FF"/>
    <w:rsid w:val="00C74C47"/>
    <w:rsid w:val="00C76C9F"/>
    <w:rsid w:val="00C83CE5"/>
    <w:rsid w:val="00C865FC"/>
    <w:rsid w:val="00CA02BA"/>
    <w:rsid w:val="00CA08E1"/>
    <w:rsid w:val="00CD56D1"/>
    <w:rsid w:val="00CE059F"/>
    <w:rsid w:val="00D024CE"/>
    <w:rsid w:val="00D14DAA"/>
    <w:rsid w:val="00D16246"/>
    <w:rsid w:val="00D4010A"/>
    <w:rsid w:val="00D5307C"/>
    <w:rsid w:val="00D6114B"/>
    <w:rsid w:val="00D75666"/>
    <w:rsid w:val="00D77966"/>
    <w:rsid w:val="00D8604D"/>
    <w:rsid w:val="00D93602"/>
    <w:rsid w:val="00D95F82"/>
    <w:rsid w:val="00D96A5A"/>
    <w:rsid w:val="00DA384A"/>
    <w:rsid w:val="00DA4AF7"/>
    <w:rsid w:val="00DA7684"/>
    <w:rsid w:val="00DC2306"/>
    <w:rsid w:val="00E1640D"/>
    <w:rsid w:val="00E215EC"/>
    <w:rsid w:val="00E21626"/>
    <w:rsid w:val="00E401E2"/>
    <w:rsid w:val="00E41189"/>
    <w:rsid w:val="00E45F86"/>
    <w:rsid w:val="00E60DAA"/>
    <w:rsid w:val="00E653E2"/>
    <w:rsid w:val="00E73507"/>
    <w:rsid w:val="00E77B01"/>
    <w:rsid w:val="00E96AE8"/>
    <w:rsid w:val="00EA38FD"/>
    <w:rsid w:val="00EA6BE7"/>
    <w:rsid w:val="00EB49CA"/>
    <w:rsid w:val="00EC045A"/>
    <w:rsid w:val="00EE0B99"/>
    <w:rsid w:val="00EF0188"/>
    <w:rsid w:val="00EF190D"/>
    <w:rsid w:val="00F01680"/>
    <w:rsid w:val="00F0397E"/>
    <w:rsid w:val="00F06F42"/>
    <w:rsid w:val="00F11D93"/>
    <w:rsid w:val="00F24E31"/>
    <w:rsid w:val="00F452F3"/>
    <w:rsid w:val="00F47EDB"/>
    <w:rsid w:val="00F51F12"/>
    <w:rsid w:val="00F724AB"/>
    <w:rsid w:val="00F737AE"/>
    <w:rsid w:val="00F863E3"/>
    <w:rsid w:val="00FA5DF1"/>
    <w:rsid w:val="00FB55CE"/>
    <w:rsid w:val="00FE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252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52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rsid w:val="002277D6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2277D6"/>
    <w:rPr>
      <w:rFonts w:ascii="Arial" w:eastAsia="Times New Roman" w:hAnsi="Arial" w:cs="Wingdings"/>
      <w:sz w:val="20"/>
      <w:szCs w:val="20"/>
      <w:lang w:eastAsia="ar-SA"/>
    </w:rPr>
  </w:style>
  <w:style w:type="paragraph" w:styleId="2">
    <w:name w:val="List 2"/>
    <w:basedOn w:val="a"/>
    <w:rsid w:val="002277D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Style14">
    <w:name w:val="Style14"/>
    <w:basedOn w:val="a"/>
    <w:rsid w:val="00227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27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2277D6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basedOn w:val="a0"/>
    <w:rsid w:val="002277D6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3"/>
    <w:rsid w:val="002277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277D6"/>
    <w:pPr>
      <w:shd w:val="clear" w:color="auto" w:fill="FFFFFF"/>
      <w:spacing w:before="240" w:after="420" w:line="0" w:lineRule="atLeast"/>
      <w:ind w:hanging="4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11">
    <w:name w:val="Заголовок №1_"/>
    <w:basedOn w:val="a0"/>
    <w:link w:val="12"/>
    <w:rsid w:val="002277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277D6"/>
    <w:pPr>
      <w:shd w:val="clear" w:color="auto" w:fill="FFFFFF"/>
      <w:spacing w:after="0" w:line="322" w:lineRule="exact"/>
      <w:ind w:hanging="1120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6">
    <w:name w:val="Основной текст + Полужирный"/>
    <w:basedOn w:val="a5"/>
    <w:rsid w:val="002277D6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tyle9">
    <w:name w:val="Style9"/>
    <w:basedOn w:val="a"/>
    <w:rsid w:val="00227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2277D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277D6"/>
    <w:rPr>
      <w:rFonts w:ascii="Times New Roman" w:hAnsi="Times New Roman" w:cs="Times New Roman" w:hint="default"/>
      <w:spacing w:val="10"/>
      <w:sz w:val="16"/>
      <w:szCs w:val="16"/>
    </w:rPr>
  </w:style>
  <w:style w:type="paragraph" w:customStyle="1" w:styleId="Style8">
    <w:name w:val="Style8"/>
    <w:basedOn w:val="a"/>
    <w:rsid w:val="002277D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2277D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2277D6"/>
    <w:pPr>
      <w:widowControl w:val="0"/>
      <w:autoSpaceDE w:val="0"/>
      <w:autoSpaceDN w:val="0"/>
      <w:adjustRightInd w:val="0"/>
      <w:spacing w:after="0" w:line="323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277D6"/>
    <w:rPr>
      <w:rFonts w:ascii="Times New Roman" w:hAnsi="Times New Roman" w:cs="Times New Roman"/>
      <w:b/>
      <w:bCs/>
      <w:sz w:val="26"/>
      <w:szCs w:val="26"/>
    </w:rPr>
  </w:style>
  <w:style w:type="paragraph" w:customStyle="1" w:styleId="FR1">
    <w:name w:val="FR1"/>
    <w:rsid w:val="002277D6"/>
    <w:pPr>
      <w:widowControl w:val="0"/>
      <w:snapToGrid w:val="0"/>
      <w:spacing w:before="2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277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277D6"/>
    <w:pPr>
      <w:shd w:val="clear" w:color="auto" w:fill="FFFFFF"/>
      <w:spacing w:after="420" w:line="0" w:lineRule="atLeast"/>
      <w:ind w:hanging="56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2">
    <w:name w:val="Основной текст (2) + Полужирный"/>
    <w:basedOn w:val="20"/>
    <w:rsid w:val="00227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2277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2277D6"/>
    <w:pPr>
      <w:shd w:val="clear" w:color="auto" w:fill="FFFFFF"/>
      <w:spacing w:before="300" w:after="120" w:line="322" w:lineRule="exact"/>
      <w:jc w:val="right"/>
      <w:outlineLvl w:val="1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ConsPlusNormal">
    <w:name w:val="ConsPlusNormal"/>
    <w:rsid w:val="00AC1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AC14B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14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C14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AC14B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6">
    <w:name w:val="Font Style46"/>
    <w:basedOn w:val="a0"/>
    <w:uiPriority w:val="99"/>
    <w:rsid w:val="00AC14BA"/>
    <w:rPr>
      <w:rFonts w:ascii="Segoe UI" w:hAnsi="Segoe UI" w:cs="Segoe UI"/>
      <w:b/>
      <w:bCs/>
      <w:color w:val="000000"/>
      <w:spacing w:val="-20"/>
      <w:sz w:val="20"/>
      <w:szCs w:val="20"/>
    </w:rPr>
  </w:style>
  <w:style w:type="character" w:customStyle="1" w:styleId="FontStyle52">
    <w:name w:val="Font Style52"/>
    <w:basedOn w:val="a0"/>
    <w:uiPriority w:val="99"/>
    <w:rsid w:val="00AC14BA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AC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1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C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14BA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B749DF"/>
    <w:pPr>
      <w:ind w:left="720"/>
      <w:contextualSpacing/>
    </w:pPr>
  </w:style>
  <w:style w:type="paragraph" w:customStyle="1" w:styleId="ac">
    <w:name w:val="Прижатый влево"/>
    <w:basedOn w:val="a"/>
    <w:next w:val="a"/>
    <w:rsid w:val="00651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Абзац списка1"/>
    <w:basedOn w:val="a"/>
    <w:rsid w:val="00651137"/>
    <w:pPr>
      <w:ind w:left="720"/>
      <w:contextualSpacing/>
    </w:pPr>
    <w:rPr>
      <w:rFonts w:eastAsia="Times New Roman"/>
      <w:lang w:eastAsia="ru-RU"/>
    </w:rPr>
  </w:style>
  <w:style w:type="paragraph" w:customStyle="1" w:styleId="210">
    <w:name w:val="Список 21"/>
    <w:basedOn w:val="a"/>
    <w:rsid w:val="00651137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d">
    <w:name w:val="Normal (Web)"/>
    <w:basedOn w:val="a"/>
    <w:uiPriority w:val="99"/>
    <w:rsid w:val="00A160F3"/>
    <w:pPr>
      <w:widowControl w:val="0"/>
      <w:suppressAutoHyphens/>
      <w:spacing w:before="100" w:after="100" w:line="240" w:lineRule="auto"/>
    </w:pPr>
    <w:rPr>
      <w:rFonts w:ascii="Helvetica" w:eastAsia="Times New Roman" w:hAnsi="Helvetica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9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741F"/>
    <w:rPr>
      <w:rFonts w:ascii="Tahoma" w:eastAsia="Calibri" w:hAnsi="Tahoma" w:cs="Tahoma"/>
      <w:sz w:val="16"/>
      <w:szCs w:val="16"/>
    </w:rPr>
  </w:style>
  <w:style w:type="paragraph" w:styleId="af0">
    <w:name w:val="Body Text"/>
    <w:basedOn w:val="a"/>
    <w:link w:val="af1"/>
    <w:rsid w:val="00E60DA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E60D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uiPriority w:val="1"/>
    <w:qFormat/>
    <w:rsid w:val="00E60DAA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E60DAA"/>
  </w:style>
  <w:style w:type="paragraph" w:customStyle="1" w:styleId="14">
    <w:name w:val="Без интервала1"/>
    <w:rsid w:val="00E6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B0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basedOn w:val="a0"/>
    <w:link w:val="31"/>
    <w:locked/>
    <w:rsid w:val="000335F0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335F0"/>
    <w:pPr>
      <w:shd w:val="clear" w:color="auto" w:fill="FFFFFF"/>
      <w:spacing w:after="0" w:line="278" w:lineRule="exac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rsid w:val="000335F0"/>
    <w:pPr>
      <w:shd w:val="clear" w:color="auto" w:fill="FFFFFF"/>
      <w:spacing w:after="360" w:line="240" w:lineRule="atLeast"/>
    </w:pPr>
    <w:rPr>
      <w:sz w:val="23"/>
      <w:szCs w:val="23"/>
      <w:shd w:val="clear" w:color="auto" w:fill="FFFFFF"/>
      <w:lang w:eastAsia="ru-RU"/>
    </w:rPr>
  </w:style>
  <w:style w:type="paragraph" w:customStyle="1" w:styleId="32">
    <w:name w:val="Стиль3"/>
    <w:basedOn w:val="a"/>
    <w:link w:val="33"/>
    <w:rsid w:val="000335F0"/>
    <w:pPr>
      <w:spacing w:before="120" w:after="12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33">
    <w:name w:val="Стиль3 Знак"/>
    <w:link w:val="32"/>
    <w:locked/>
    <w:rsid w:val="000335F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9">
    <w:name w:val="Основной текст9"/>
    <w:basedOn w:val="a"/>
    <w:rsid w:val="000335F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noProof/>
      <w:sz w:val="24"/>
      <w:szCs w:val="24"/>
      <w:shd w:val="clear" w:color="auto" w:fill="FFFFFF"/>
      <w:lang w:eastAsia="ru-RU"/>
    </w:rPr>
  </w:style>
  <w:style w:type="paragraph" w:customStyle="1" w:styleId="4">
    <w:name w:val="Стиль4"/>
    <w:basedOn w:val="a"/>
    <w:link w:val="40"/>
    <w:qFormat/>
    <w:rsid w:val="00EF0188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0">
    <w:name w:val="Стиль4 Знак"/>
    <w:link w:val="4"/>
    <w:rsid w:val="00EF0188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C76C9F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76C9F"/>
    <w:rPr>
      <w:rFonts w:ascii="Times New Roman" w:hAnsi="Times New Roman" w:cs="Times New Roman"/>
      <w:b/>
      <w:bCs/>
      <w:sz w:val="26"/>
      <w:szCs w:val="26"/>
    </w:rPr>
  </w:style>
  <w:style w:type="character" w:customStyle="1" w:styleId="110">
    <w:name w:val="Основной текст + 11"/>
    <w:aliases w:val="5 pt"/>
    <w:uiPriority w:val="99"/>
    <w:rsid w:val="00C76C9F"/>
    <w:rPr>
      <w:rFonts w:ascii="Times New Roman" w:hAnsi="Times New Roman"/>
      <w:sz w:val="23"/>
      <w:u w:val="none"/>
    </w:rPr>
  </w:style>
  <w:style w:type="paragraph" w:customStyle="1" w:styleId="af4">
    <w:name w:val="Стиль_Рабочий"/>
    <w:basedOn w:val="a"/>
    <w:rsid w:val="00135B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" w:firstLine="49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802A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252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52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rsid w:val="002277D6"/>
    <w:pPr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2277D6"/>
    <w:rPr>
      <w:rFonts w:ascii="Arial" w:eastAsia="Times New Roman" w:hAnsi="Arial" w:cs="Wingdings"/>
      <w:sz w:val="20"/>
      <w:szCs w:val="20"/>
      <w:lang w:eastAsia="ar-SA"/>
    </w:rPr>
  </w:style>
  <w:style w:type="paragraph" w:styleId="2">
    <w:name w:val="List 2"/>
    <w:basedOn w:val="a"/>
    <w:rsid w:val="002277D6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Style14">
    <w:name w:val="Style14"/>
    <w:basedOn w:val="a"/>
    <w:rsid w:val="00227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27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2277D6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1">
    <w:name w:val="Font Style141"/>
    <w:basedOn w:val="a0"/>
    <w:rsid w:val="002277D6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3"/>
    <w:rsid w:val="002277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277D6"/>
    <w:pPr>
      <w:shd w:val="clear" w:color="auto" w:fill="FFFFFF"/>
      <w:spacing w:before="240" w:after="420" w:line="0" w:lineRule="atLeast"/>
      <w:ind w:hanging="4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11">
    <w:name w:val="Заголовок №1_"/>
    <w:basedOn w:val="a0"/>
    <w:link w:val="12"/>
    <w:rsid w:val="002277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277D6"/>
    <w:pPr>
      <w:shd w:val="clear" w:color="auto" w:fill="FFFFFF"/>
      <w:spacing w:after="0" w:line="322" w:lineRule="exact"/>
      <w:ind w:hanging="1120"/>
      <w:outlineLvl w:val="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6">
    <w:name w:val="Основной текст + Полужирный"/>
    <w:basedOn w:val="a5"/>
    <w:rsid w:val="002277D6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tyle9">
    <w:name w:val="Style9"/>
    <w:basedOn w:val="a"/>
    <w:rsid w:val="00227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2277D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277D6"/>
    <w:rPr>
      <w:rFonts w:ascii="Times New Roman" w:hAnsi="Times New Roman" w:cs="Times New Roman" w:hint="default"/>
      <w:spacing w:val="10"/>
      <w:sz w:val="16"/>
      <w:szCs w:val="16"/>
    </w:rPr>
  </w:style>
  <w:style w:type="paragraph" w:customStyle="1" w:styleId="Style8">
    <w:name w:val="Style8"/>
    <w:basedOn w:val="a"/>
    <w:rsid w:val="002277D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2277D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2277D6"/>
    <w:pPr>
      <w:widowControl w:val="0"/>
      <w:autoSpaceDE w:val="0"/>
      <w:autoSpaceDN w:val="0"/>
      <w:adjustRightInd w:val="0"/>
      <w:spacing w:after="0" w:line="323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2277D6"/>
    <w:rPr>
      <w:rFonts w:ascii="Times New Roman" w:hAnsi="Times New Roman" w:cs="Times New Roman"/>
      <w:b/>
      <w:bCs/>
      <w:sz w:val="26"/>
      <w:szCs w:val="26"/>
    </w:rPr>
  </w:style>
  <w:style w:type="paragraph" w:customStyle="1" w:styleId="FR1">
    <w:name w:val="FR1"/>
    <w:rsid w:val="002277D6"/>
    <w:pPr>
      <w:widowControl w:val="0"/>
      <w:snapToGrid w:val="0"/>
      <w:spacing w:before="2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277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277D6"/>
    <w:pPr>
      <w:shd w:val="clear" w:color="auto" w:fill="FFFFFF"/>
      <w:spacing w:after="420" w:line="0" w:lineRule="atLeast"/>
      <w:ind w:hanging="56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2">
    <w:name w:val="Основной текст (2) + Полужирный"/>
    <w:basedOn w:val="20"/>
    <w:rsid w:val="00227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2277D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2277D6"/>
    <w:pPr>
      <w:shd w:val="clear" w:color="auto" w:fill="FFFFFF"/>
      <w:spacing w:before="300" w:after="120" w:line="322" w:lineRule="exact"/>
      <w:jc w:val="right"/>
      <w:outlineLvl w:val="1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ConsPlusNormal">
    <w:name w:val="ConsPlusNormal"/>
    <w:rsid w:val="00AC1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AC14B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14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C14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AC14B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6">
    <w:name w:val="Font Style46"/>
    <w:basedOn w:val="a0"/>
    <w:uiPriority w:val="99"/>
    <w:rsid w:val="00AC14BA"/>
    <w:rPr>
      <w:rFonts w:ascii="Segoe UI" w:hAnsi="Segoe UI" w:cs="Segoe UI"/>
      <w:b/>
      <w:bCs/>
      <w:color w:val="000000"/>
      <w:spacing w:val="-20"/>
      <w:sz w:val="20"/>
      <w:szCs w:val="20"/>
    </w:rPr>
  </w:style>
  <w:style w:type="character" w:customStyle="1" w:styleId="FontStyle52">
    <w:name w:val="Font Style52"/>
    <w:basedOn w:val="a0"/>
    <w:uiPriority w:val="99"/>
    <w:rsid w:val="00AC14BA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AC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1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C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14BA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B749DF"/>
    <w:pPr>
      <w:ind w:left="720"/>
      <w:contextualSpacing/>
    </w:pPr>
  </w:style>
  <w:style w:type="paragraph" w:customStyle="1" w:styleId="ac">
    <w:name w:val="Прижатый влево"/>
    <w:basedOn w:val="a"/>
    <w:next w:val="a"/>
    <w:rsid w:val="00651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Абзац списка1"/>
    <w:basedOn w:val="a"/>
    <w:rsid w:val="00651137"/>
    <w:pPr>
      <w:ind w:left="720"/>
      <w:contextualSpacing/>
    </w:pPr>
    <w:rPr>
      <w:rFonts w:eastAsia="Times New Roman"/>
      <w:lang w:eastAsia="ru-RU"/>
    </w:rPr>
  </w:style>
  <w:style w:type="paragraph" w:customStyle="1" w:styleId="210">
    <w:name w:val="Список 21"/>
    <w:basedOn w:val="a"/>
    <w:rsid w:val="00651137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d">
    <w:name w:val="Normal (Web)"/>
    <w:basedOn w:val="a"/>
    <w:uiPriority w:val="99"/>
    <w:rsid w:val="00A160F3"/>
    <w:pPr>
      <w:widowControl w:val="0"/>
      <w:suppressAutoHyphens/>
      <w:spacing w:before="100" w:after="100" w:line="240" w:lineRule="auto"/>
    </w:pPr>
    <w:rPr>
      <w:rFonts w:ascii="Helvetica" w:eastAsia="Times New Roman" w:hAnsi="Helvetica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9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741F"/>
    <w:rPr>
      <w:rFonts w:ascii="Tahoma" w:eastAsia="Calibri" w:hAnsi="Tahoma" w:cs="Tahoma"/>
      <w:sz w:val="16"/>
      <w:szCs w:val="16"/>
    </w:rPr>
  </w:style>
  <w:style w:type="paragraph" w:styleId="af0">
    <w:name w:val="Body Text"/>
    <w:basedOn w:val="a"/>
    <w:link w:val="af1"/>
    <w:rsid w:val="00E60DA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E60D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uiPriority w:val="1"/>
    <w:qFormat/>
    <w:rsid w:val="00E60DAA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E60DAA"/>
  </w:style>
  <w:style w:type="paragraph" w:customStyle="1" w:styleId="14">
    <w:name w:val="Без интервала1"/>
    <w:rsid w:val="00E6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B0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basedOn w:val="a0"/>
    <w:link w:val="31"/>
    <w:locked/>
    <w:rsid w:val="000335F0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335F0"/>
    <w:pPr>
      <w:shd w:val="clear" w:color="auto" w:fill="FFFFFF"/>
      <w:spacing w:after="0" w:line="278" w:lineRule="exac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rsid w:val="000335F0"/>
    <w:pPr>
      <w:shd w:val="clear" w:color="auto" w:fill="FFFFFF"/>
      <w:spacing w:after="360" w:line="240" w:lineRule="atLeast"/>
    </w:pPr>
    <w:rPr>
      <w:sz w:val="23"/>
      <w:szCs w:val="23"/>
      <w:shd w:val="clear" w:color="auto" w:fill="FFFFFF"/>
      <w:lang w:eastAsia="ru-RU"/>
    </w:rPr>
  </w:style>
  <w:style w:type="paragraph" w:customStyle="1" w:styleId="32">
    <w:name w:val="Стиль3"/>
    <w:basedOn w:val="a"/>
    <w:link w:val="33"/>
    <w:rsid w:val="000335F0"/>
    <w:pPr>
      <w:spacing w:before="120" w:after="12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33">
    <w:name w:val="Стиль3 Знак"/>
    <w:link w:val="32"/>
    <w:locked/>
    <w:rsid w:val="000335F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9">
    <w:name w:val="Основной текст9"/>
    <w:basedOn w:val="a"/>
    <w:rsid w:val="000335F0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noProof/>
      <w:sz w:val="24"/>
      <w:szCs w:val="24"/>
      <w:shd w:val="clear" w:color="auto" w:fill="FFFFFF"/>
      <w:lang w:eastAsia="ru-RU"/>
    </w:rPr>
  </w:style>
  <w:style w:type="paragraph" w:customStyle="1" w:styleId="4">
    <w:name w:val="Стиль4"/>
    <w:basedOn w:val="a"/>
    <w:link w:val="40"/>
    <w:qFormat/>
    <w:rsid w:val="00EF0188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0">
    <w:name w:val="Стиль4 Знак"/>
    <w:link w:val="4"/>
    <w:rsid w:val="00EF0188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C76C9F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76C9F"/>
    <w:rPr>
      <w:rFonts w:ascii="Times New Roman" w:hAnsi="Times New Roman" w:cs="Times New Roman"/>
      <w:b/>
      <w:bCs/>
      <w:sz w:val="26"/>
      <w:szCs w:val="26"/>
    </w:rPr>
  </w:style>
  <w:style w:type="character" w:customStyle="1" w:styleId="110">
    <w:name w:val="Основной текст + 11"/>
    <w:aliases w:val="5 pt"/>
    <w:uiPriority w:val="99"/>
    <w:rsid w:val="00C76C9F"/>
    <w:rPr>
      <w:rFonts w:ascii="Times New Roman" w:hAnsi="Times New Roman"/>
      <w:sz w:val="23"/>
      <w:u w:val="none"/>
    </w:rPr>
  </w:style>
  <w:style w:type="paragraph" w:customStyle="1" w:styleId="af4">
    <w:name w:val="Стиль_Рабочий"/>
    <w:basedOn w:val="a"/>
    <w:rsid w:val="00135B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" w:firstLine="49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802A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kreditnaya_sistema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pandia.ru/text/category/vlozhennij_kapit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http://pandia.ru/text/category/kreditnaya_sistem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andia.ru/text/category/vlozhennij_kapita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DDB1B-EAFE-4510-B95C-22EEF782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55</Pages>
  <Words>15991</Words>
  <Characters>91153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skvoznyakova</dc:creator>
  <cp:lastModifiedBy>skvoznyakova</cp:lastModifiedBy>
  <cp:revision>38</cp:revision>
  <cp:lastPrinted>2020-06-10T03:59:00Z</cp:lastPrinted>
  <dcterms:created xsi:type="dcterms:W3CDTF">2020-06-09T05:19:00Z</dcterms:created>
  <dcterms:modified xsi:type="dcterms:W3CDTF">2020-09-11T07:13:00Z</dcterms:modified>
</cp:coreProperties>
</file>