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C0E" w:rsidRPr="00F62C0E" w:rsidRDefault="00F62C0E" w:rsidP="00134E26">
      <w:pPr>
        <w:spacing w:line="360" w:lineRule="auto"/>
        <w:ind w:hanging="709"/>
        <w:jc w:val="center"/>
        <w:rPr>
          <w:color w:val="auto"/>
          <w:szCs w:val="28"/>
        </w:rPr>
      </w:pPr>
      <w:r w:rsidRPr="00F62C0E">
        <w:rPr>
          <w:color w:val="auto"/>
          <w:szCs w:val="28"/>
        </w:rPr>
        <w:t>Министерство</w:t>
      </w:r>
      <w:r w:rsidR="00CE2180">
        <w:rPr>
          <w:color w:val="auto"/>
          <w:szCs w:val="28"/>
        </w:rPr>
        <w:t xml:space="preserve"> природных ресурсов и лесного комплекса</w:t>
      </w:r>
      <w:r w:rsidRPr="00F62C0E">
        <w:rPr>
          <w:color w:val="auto"/>
          <w:szCs w:val="28"/>
        </w:rPr>
        <w:t xml:space="preserve"> Красноярского края</w:t>
      </w:r>
    </w:p>
    <w:p w:rsidR="00004BDD" w:rsidRPr="00A6573A" w:rsidRDefault="00004BDD" w:rsidP="00004BDD">
      <w:pPr>
        <w:spacing w:line="360" w:lineRule="auto"/>
        <w:ind w:left="-964"/>
        <w:jc w:val="center"/>
        <w:rPr>
          <w:rFonts w:eastAsia="Calibri"/>
          <w:szCs w:val="28"/>
          <w:lang w:eastAsia="en-US"/>
        </w:rPr>
      </w:pPr>
      <w:r w:rsidRPr="00A6573A">
        <w:rPr>
          <w:rFonts w:eastAsia="Calibri"/>
          <w:szCs w:val="28"/>
          <w:lang w:eastAsia="en-US"/>
        </w:rPr>
        <w:t>Краевое государственное бюджетное профессиональное образовательное учреждение</w:t>
      </w:r>
    </w:p>
    <w:p w:rsidR="00CE2180" w:rsidRPr="00CE2180" w:rsidRDefault="00004BDD" w:rsidP="00004BDD">
      <w:pPr>
        <w:jc w:val="center"/>
        <w:rPr>
          <w:color w:val="auto"/>
          <w:szCs w:val="28"/>
        </w:rPr>
      </w:pPr>
      <w:r w:rsidRPr="00CE2180">
        <w:rPr>
          <w:color w:val="auto"/>
          <w:szCs w:val="28"/>
        </w:rPr>
        <w:t xml:space="preserve"> </w:t>
      </w:r>
      <w:r w:rsidR="00CE2180" w:rsidRPr="00CE2180">
        <w:rPr>
          <w:color w:val="auto"/>
          <w:szCs w:val="28"/>
        </w:rPr>
        <w:t>«Дивногорский техникум лесных технологий»</w:t>
      </w:r>
    </w:p>
    <w:p w:rsidR="00F93799" w:rsidRDefault="00F93799">
      <w:pPr>
        <w:jc w:val="both"/>
      </w:pPr>
    </w:p>
    <w:p w:rsidR="00F93799" w:rsidRDefault="00F93799">
      <w:pPr>
        <w:ind w:left="3060"/>
        <w:jc w:val="both"/>
        <w:rPr>
          <w:highlight w:val="lightGray"/>
        </w:rPr>
      </w:pPr>
    </w:p>
    <w:p w:rsidR="00F93799" w:rsidRDefault="00F93799" w:rsidP="00F62C0E">
      <w:pPr>
        <w:jc w:val="center"/>
      </w:pPr>
    </w:p>
    <w:p w:rsidR="00F93799" w:rsidRDefault="00F93799" w:rsidP="00F62C0E">
      <w:pPr>
        <w:jc w:val="center"/>
      </w:pPr>
    </w:p>
    <w:p w:rsidR="00D645D6" w:rsidRDefault="00D645D6" w:rsidP="00F62C0E">
      <w:pPr>
        <w:jc w:val="center"/>
      </w:pPr>
    </w:p>
    <w:p w:rsidR="00D645D6" w:rsidRPr="00CE2180" w:rsidRDefault="00D645D6" w:rsidP="00F62C0E">
      <w:pPr>
        <w:jc w:val="center"/>
      </w:pPr>
    </w:p>
    <w:p w:rsidR="00552D87" w:rsidRPr="00CE2180" w:rsidRDefault="00552D87" w:rsidP="00F62C0E">
      <w:pPr>
        <w:jc w:val="center"/>
      </w:pPr>
    </w:p>
    <w:p w:rsidR="00552D87" w:rsidRPr="00CE2180" w:rsidRDefault="00552D87" w:rsidP="00F62C0E">
      <w:pPr>
        <w:jc w:val="center"/>
      </w:pPr>
    </w:p>
    <w:p w:rsidR="00552D87" w:rsidRPr="00CE2180" w:rsidRDefault="00552D87" w:rsidP="00F62C0E">
      <w:pPr>
        <w:jc w:val="center"/>
      </w:pPr>
    </w:p>
    <w:p w:rsidR="00D645D6" w:rsidRDefault="00D645D6" w:rsidP="00F62C0E">
      <w:pPr>
        <w:jc w:val="center"/>
      </w:pPr>
    </w:p>
    <w:p w:rsidR="00F93799" w:rsidRDefault="00F93799" w:rsidP="00F62C0E">
      <w:pPr>
        <w:jc w:val="center"/>
      </w:pPr>
    </w:p>
    <w:p w:rsidR="00F93799" w:rsidRDefault="00F93799" w:rsidP="00F62C0E">
      <w:pPr>
        <w:jc w:val="center"/>
      </w:pPr>
    </w:p>
    <w:p w:rsidR="00F93799" w:rsidRDefault="00F93799" w:rsidP="00F62C0E">
      <w:pPr>
        <w:jc w:val="center"/>
      </w:pPr>
    </w:p>
    <w:p w:rsidR="00CE2180" w:rsidRDefault="005E25CE" w:rsidP="00924D51">
      <w:pPr>
        <w:spacing w:line="360" w:lineRule="auto"/>
        <w:jc w:val="center"/>
        <w:rPr>
          <w:b/>
        </w:rPr>
      </w:pPr>
      <w:r>
        <w:rPr>
          <w:b/>
        </w:rPr>
        <w:t xml:space="preserve">ДОПОЛНИТЕЛЬНАЯ </w:t>
      </w:r>
    </w:p>
    <w:p w:rsidR="00F93799" w:rsidRDefault="005E25CE" w:rsidP="00924D51">
      <w:pPr>
        <w:spacing w:line="360" w:lineRule="auto"/>
        <w:jc w:val="center"/>
        <w:rPr>
          <w:b/>
        </w:rPr>
      </w:pPr>
      <w:r>
        <w:rPr>
          <w:b/>
        </w:rPr>
        <w:t>ОБЩЕОБРАЗОВАТЕЛЬНАЯ ОБЩЕРАЗВИВАЮЩАЯ ПРОГРАММА</w:t>
      </w:r>
    </w:p>
    <w:p w:rsidR="00F93799" w:rsidRDefault="00924D51" w:rsidP="00924D51">
      <w:pPr>
        <w:spacing w:line="360" w:lineRule="auto"/>
        <w:jc w:val="center"/>
        <w:rPr>
          <w:b/>
        </w:rPr>
      </w:pPr>
      <w:r>
        <w:rPr>
          <w:b/>
        </w:rPr>
        <w:t xml:space="preserve"> </w:t>
      </w:r>
      <w:r w:rsidR="00242425">
        <w:rPr>
          <w:b/>
        </w:rPr>
        <w:t>«ВРЕМЯ ВОЗМОЖНОСТЕЙ ДЛЯ ЛЕСНОГО ДЕЛА»</w:t>
      </w:r>
    </w:p>
    <w:p w:rsidR="00242425" w:rsidRDefault="00242425" w:rsidP="00924D51">
      <w:pPr>
        <w:spacing w:line="360" w:lineRule="auto"/>
        <w:jc w:val="center"/>
        <w:rPr>
          <w:b/>
        </w:rPr>
      </w:pPr>
    </w:p>
    <w:p w:rsidR="00676410" w:rsidRDefault="00676410" w:rsidP="00924D51">
      <w:pPr>
        <w:spacing w:line="360" w:lineRule="auto"/>
        <w:jc w:val="both"/>
      </w:pPr>
    </w:p>
    <w:p w:rsidR="00AA06C6" w:rsidRPr="00F62C0E" w:rsidRDefault="00CE2180" w:rsidP="00924D51">
      <w:pPr>
        <w:spacing w:line="360" w:lineRule="auto"/>
        <w:jc w:val="both"/>
        <w:rPr>
          <w:szCs w:val="28"/>
        </w:rPr>
      </w:pPr>
      <w:r w:rsidRPr="00CE2180">
        <w:t>направленность программы</w:t>
      </w:r>
      <w:r w:rsidRPr="00AA06C6">
        <w:rPr>
          <w:u w:val="single"/>
        </w:rPr>
        <w:t xml:space="preserve"> </w:t>
      </w:r>
      <w:r w:rsidR="002223CB">
        <w:rPr>
          <w:szCs w:val="28"/>
          <w:u w:val="single"/>
        </w:rPr>
        <w:t>естественнонаучная</w:t>
      </w:r>
    </w:p>
    <w:p w:rsidR="00CE2180" w:rsidRPr="00CE2180" w:rsidRDefault="00CE2180" w:rsidP="00924D51">
      <w:pPr>
        <w:spacing w:line="360" w:lineRule="auto"/>
        <w:rPr>
          <w:u w:val="single"/>
        </w:rPr>
      </w:pPr>
      <w:r w:rsidRPr="00CE2180">
        <w:t>возраст обучающихся</w:t>
      </w:r>
      <w:r w:rsidR="004117D4">
        <w:t xml:space="preserve"> </w:t>
      </w:r>
      <w:r>
        <w:rPr>
          <w:u w:val="single"/>
        </w:rPr>
        <w:t>1</w:t>
      </w:r>
      <w:r w:rsidR="00100C67">
        <w:rPr>
          <w:u w:val="single"/>
        </w:rPr>
        <w:t>4</w:t>
      </w:r>
      <w:r>
        <w:rPr>
          <w:u w:val="single"/>
        </w:rPr>
        <w:t>-</w:t>
      </w:r>
      <w:r w:rsidR="00100C67">
        <w:rPr>
          <w:u w:val="single"/>
        </w:rPr>
        <w:t>21</w:t>
      </w:r>
      <w:r>
        <w:rPr>
          <w:u w:val="single"/>
        </w:rPr>
        <w:t xml:space="preserve"> </w:t>
      </w:r>
      <w:r w:rsidR="00100C67">
        <w:rPr>
          <w:u w:val="single"/>
        </w:rPr>
        <w:t>год</w:t>
      </w:r>
    </w:p>
    <w:p w:rsidR="00CE2180" w:rsidRPr="00CE2180" w:rsidRDefault="00CE2180" w:rsidP="00924D51">
      <w:pPr>
        <w:spacing w:line="360" w:lineRule="auto"/>
      </w:pPr>
      <w:r w:rsidRPr="00CE2180">
        <w:t>срок реализации программы</w:t>
      </w:r>
      <w:r w:rsidR="00A23E5D">
        <w:t xml:space="preserve"> </w:t>
      </w:r>
      <w:r w:rsidR="00100C67">
        <w:rPr>
          <w:u w:val="single"/>
        </w:rPr>
        <w:t>2,5 года</w:t>
      </w:r>
      <w:r w:rsidR="00EC14E0">
        <w:rPr>
          <w:u w:val="single"/>
        </w:rPr>
        <w:t>, 362</w:t>
      </w:r>
      <w:r w:rsidRPr="00676410">
        <w:rPr>
          <w:u w:val="single"/>
        </w:rPr>
        <w:t xml:space="preserve"> час</w:t>
      </w:r>
      <w:r w:rsidR="00100C67">
        <w:rPr>
          <w:u w:val="single"/>
        </w:rPr>
        <w:t>а</w:t>
      </w:r>
    </w:p>
    <w:p w:rsidR="00CE2180" w:rsidRPr="00CE2180" w:rsidRDefault="00CE2180" w:rsidP="00924D51">
      <w:pPr>
        <w:spacing w:line="360" w:lineRule="auto"/>
      </w:pPr>
    </w:p>
    <w:p w:rsidR="00F93799" w:rsidRDefault="00F93799" w:rsidP="00F62C0E">
      <w:pPr>
        <w:ind w:left="3969"/>
        <w:jc w:val="center"/>
      </w:pPr>
    </w:p>
    <w:p w:rsidR="00242425" w:rsidRDefault="00242425" w:rsidP="00F62C0E">
      <w:pPr>
        <w:ind w:left="3969"/>
        <w:jc w:val="center"/>
      </w:pPr>
    </w:p>
    <w:p w:rsidR="00D645D6" w:rsidRDefault="00D645D6" w:rsidP="00F62C0E">
      <w:pPr>
        <w:ind w:left="3969"/>
        <w:jc w:val="center"/>
      </w:pPr>
    </w:p>
    <w:p w:rsidR="00242425" w:rsidRDefault="00242425" w:rsidP="00F62C0E">
      <w:pPr>
        <w:ind w:left="3969"/>
        <w:jc w:val="center"/>
      </w:pPr>
    </w:p>
    <w:p w:rsidR="00D645D6" w:rsidRDefault="00D645D6" w:rsidP="00F62C0E">
      <w:pPr>
        <w:ind w:left="3969"/>
        <w:jc w:val="center"/>
      </w:pPr>
    </w:p>
    <w:p w:rsidR="00D645D6" w:rsidRDefault="00D645D6" w:rsidP="00F62C0E">
      <w:pPr>
        <w:ind w:left="3969"/>
        <w:jc w:val="center"/>
      </w:pPr>
    </w:p>
    <w:p w:rsidR="00D645D6" w:rsidRDefault="00D645D6" w:rsidP="00F62C0E">
      <w:pPr>
        <w:ind w:left="3969"/>
        <w:jc w:val="center"/>
      </w:pPr>
    </w:p>
    <w:p w:rsidR="00D645D6" w:rsidRDefault="00D645D6" w:rsidP="00F62C0E">
      <w:pPr>
        <w:ind w:left="3969"/>
        <w:jc w:val="center"/>
      </w:pPr>
    </w:p>
    <w:p w:rsidR="00D645D6" w:rsidRDefault="00D645D6" w:rsidP="00F62C0E">
      <w:pPr>
        <w:ind w:left="3969"/>
        <w:jc w:val="center"/>
      </w:pPr>
    </w:p>
    <w:p w:rsidR="00F93799" w:rsidRDefault="00691D8D" w:rsidP="00242425">
      <w:pPr>
        <w:jc w:val="center"/>
      </w:pPr>
      <w:r>
        <w:t>Дивногорск</w:t>
      </w:r>
      <w:r w:rsidR="00BB7151">
        <w:t>,</w:t>
      </w:r>
      <w:r w:rsidR="00CE2180">
        <w:t xml:space="preserve"> 2024</w:t>
      </w:r>
      <w:r w:rsidR="00F62C0E">
        <w:t xml:space="preserve"> г.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1276"/>
        <w:gridCol w:w="4819"/>
      </w:tblGrid>
      <w:tr w:rsidR="00A55267" w:rsidRPr="00CE2180" w:rsidTr="00CE2180">
        <w:tc>
          <w:tcPr>
            <w:tcW w:w="3686" w:type="dxa"/>
            <w:shd w:val="clear" w:color="auto" w:fill="auto"/>
          </w:tcPr>
          <w:p w:rsidR="00CE2180" w:rsidRDefault="00A55267" w:rsidP="00CE2180">
            <w:pPr>
              <w:ind w:left="-108" w:right="-108"/>
            </w:pPr>
            <w:r>
              <w:lastRenderedPageBreak/>
              <w:br w:type="page"/>
              <w:t xml:space="preserve">Рассмотрена на </w:t>
            </w:r>
            <w:r w:rsidR="00153CCA">
              <w:t xml:space="preserve">заседании </w:t>
            </w:r>
            <w:r w:rsidR="00CE2180" w:rsidRPr="00CE2180">
              <w:rPr>
                <w:szCs w:val="28"/>
              </w:rPr>
              <w:t>педагогического</w:t>
            </w:r>
            <w:r w:rsidR="00CE2180" w:rsidRPr="00CE2180">
              <w:rPr>
                <w:sz w:val="32"/>
              </w:rPr>
              <w:t xml:space="preserve"> </w:t>
            </w:r>
            <w:r w:rsidR="00CE2180">
              <w:t>(</w:t>
            </w:r>
            <w:r>
              <w:t>методическ</w:t>
            </w:r>
            <w:r w:rsidR="00153CCA">
              <w:t>ого</w:t>
            </w:r>
            <w:r w:rsidR="00CE2180">
              <w:t>) С</w:t>
            </w:r>
            <w:r w:rsidR="00153CCA">
              <w:t>овета</w:t>
            </w:r>
            <w:r>
              <w:t xml:space="preserve"> протокол № ____</w:t>
            </w:r>
            <w:r w:rsidR="00BB7151">
              <w:t>___</w:t>
            </w:r>
          </w:p>
          <w:p w:rsidR="00A55267" w:rsidRDefault="00A55267" w:rsidP="00CE2180">
            <w:pPr>
              <w:ind w:left="-108" w:right="-108"/>
            </w:pPr>
            <w:r>
              <w:t>от ________</w:t>
            </w:r>
            <w:r w:rsidR="00CE2180">
              <w:t>________</w:t>
            </w:r>
          </w:p>
          <w:p w:rsidR="00A55267" w:rsidRDefault="00A55267" w:rsidP="00CE2180">
            <w:pPr>
              <w:jc w:val="both"/>
            </w:pPr>
          </w:p>
        </w:tc>
        <w:tc>
          <w:tcPr>
            <w:tcW w:w="1276" w:type="dxa"/>
            <w:shd w:val="clear" w:color="auto" w:fill="auto"/>
          </w:tcPr>
          <w:p w:rsidR="00A55267" w:rsidRDefault="00A55267" w:rsidP="00CE2180">
            <w:pPr>
              <w:jc w:val="both"/>
            </w:pPr>
          </w:p>
        </w:tc>
        <w:tc>
          <w:tcPr>
            <w:tcW w:w="4819" w:type="dxa"/>
            <w:shd w:val="clear" w:color="auto" w:fill="auto"/>
          </w:tcPr>
          <w:p w:rsidR="00CE2180" w:rsidRPr="00CE2180" w:rsidRDefault="00CE2180" w:rsidP="00CE2180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jc w:val="right"/>
              <w:rPr>
                <w:rFonts w:eastAsia="Calibri"/>
                <w:color w:val="auto"/>
                <w:szCs w:val="28"/>
                <w:lang w:eastAsia="en-US"/>
              </w:rPr>
            </w:pPr>
            <w:r w:rsidRPr="00CE2180">
              <w:rPr>
                <w:rFonts w:eastAsia="Calibri"/>
                <w:color w:val="auto"/>
                <w:szCs w:val="28"/>
                <w:lang w:eastAsia="en-US"/>
              </w:rPr>
              <w:t>Утверждаю</w:t>
            </w:r>
          </w:p>
          <w:p w:rsidR="00CE2180" w:rsidRPr="00CE2180" w:rsidRDefault="00417C0F" w:rsidP="00CE2180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jc w:val="right"/>
              <w:rPr>
                <w:rFonts w:eastAsia="Calibri"/>
                <w:color w:val="auto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Cs w:val="28"/>
                <w:lang w:eastAsia="en-US"/>
              </w:rPr>
              <w:t>Д</w:t>
            </w:r>
            <w:r w:rsidR="00CE2180" w:rsidRPr="00CE2180">
              <w:rPr>
                <w:rFonts w:eastAsia="Calibri"/>
                <w:color w:val="auto"/>
                <w:szCs w:val="28"/>
                <w:lang w:eastAsia="en-US"/>
              </w:rPr>
              <w:t>иректор КГБ ПОУ</w:t>
            </w:r>
            <w:r w:rsidR="00004BDD">
              <w:rPr>
                <w:rFonts w:eastAsia="Calibri"/>
                <w:color w:val="auto"/>
                <w:szCs w:val="28"/>
                <w:lang w:eastAsia="en-US"/>
              </w:rPr>
              <w:t xml:space="preserve"> </w:t>
            </w:r>
            <w:r w:rsidR="00CE2180" w:rsidRPr="00CE2180">
              <w:rPr>
                <w:rFonts w:eastAsia="Calibri"/>
                <w:color w:val="auto"/>
                <w:szCs w:val="28"/>
                <w:lang w:eastAsia="en-US"/>
              </w:rPr>
              <w:t>«Дивногорский техникум лесных технологий»</w:t>
            </w:r>
          </w:p>
          <w:p w:rsidR="00CE2180" w:rsidRPr="00CE2180" w:rsidRDefault="00BB7151" w:rsidP="00CE2180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jc w:val="right"/>
              <w:rPr>
                <w:rFonts w:eastAsia="Calibri"/>
                <w:color w:val="auto"/>
                <w:szCs w:val="28"/>
                <w:lang w:eastAsia="en-US"/>
              </w:rPr>
            </w:pPr>
            <w:r>
              <w:rPr>
                <w:rFonts w:eastAsia="Calibri"/>
                <w:color w:val="auto"/>
                <w:szCs w:val="28"/>
                <w:lang w:eastAsia="en-US"/>
              </w:rPr>
              <w:t>___</w:t>
            </w:r>
            <w:r w:rsidR="00CE2180" w:rsidRPr="00CE2180">
              <w:rPr>
                <w:rFonts w:eastAsia="Calibri"/>
                <w:color w:val="auto"/>
                <w:szCs w:val="28"/>
                <w:lang w:eastAsia="en-US"/>
              </w:rPr>
              <w:t>____________О.</w:t>
            </w:r>
            <w:r w:rsidR="00004BDD">
              <w:rPr>
                <w:rFonts w:eastAsia="Calibri"/>
                <w:color w:val="auto"/>
                <w:szCs w:val="28"/>
                <w:lang w:eastAsia="en-US"/>
              </w:rPr>
              <w:t> </w:t>
            </w:r>
            <w:r w:rsidR="00CE2180" w:rsidRPr="00CE2180">
              <w:rPr>
                <w:rFonts w:eastAsia="Calibri"/>
                <w:color w:val="auto"/>
                <w:szCs w:val="28"/>
                <w:lang w:eastAsia="en-US"/>
              </w:rPr>
              <w:t>Г. Сквознякова</w:t>
            </w:r>
          </w:p>
          <w:p w:rsidR="00CE2180" w:rsidRPr="00CE2180" w:rsidRDefault="00CE2180" w:rsidP="00CE2180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jc w:val="right"/>
              <w:rPr>
                <w:rFonts w:eastAsia="Calibri"/>
                <w:color w:val="auto"/>
                <w:szCs w:val="28"/>
                <w:lang w:eastAsia="en-US"/>
              </w:rPr>
            </w:pPr>
            <w:r w:rsidRPr="00CE2180">
              <w:rPr>
                <w:rFonts w:eastAsia="Calibri"/>
                <w:color w:val="auto"/>
                <w:szCs w:val="28"/>
                <w:lang w:eastAsia="en-US"/>
              </w:rPr>
              <w:t>приказ от «___»______2024 № ____</w:t>
            </w:r>
          </w:p>
          <w:p w:rsidR="00A55267" w:rsidRPr="00CE2180" w:rsidRDefault="00A55267" w:rsidP="00CE2180"/>
        </w:tc>
      </w:tr>
    </w:tbl>
    <w:p w:rsidR="00A55267" w:rsidRDefault="00A55267" w:rsidP="002A3AE4">
      <w:pPr>
        <w:spacing w:before="240" w:after="240"/>
        <w:jc w:val="center"/>
      </w:pPr>
    </w:p>
    <w:p w:rsidR="00A55267" w:rsidRDefault="00A55267" w:rsidP="002A3AE4">
      <w:pPr>
        <w:spacing w:before="240" w:after="240"/>
        <w:jc w:val="center"/>
      </w:pPr>
    </w:p>
    <w:p w:rsidR="00A55267" w:rsidRDefault="00A55267" w:rsidP="002A3AE4">
      <w:pPr>
        <w:spacing w:before="240" w:after="240"/>
        <w:jc w:val="center"/>
      </w:pPr>
    </w:p>
    <w:p w:rsidR="00A55267" w:rsidRDefault="00A55267" w:rsidP="002A3AE4">
      <w:pPr>
        <w:spacing w:before="240" w:after="240"/>
        <w:jc w:val="center"/>
      </w:pPr>
    </w:p>
    <w:p w:rsidR="00A55267" w:rsidRDefault="00A55267" w:rsidP="002A3AE4">
      <w:pPr>
        <w:spacing w:before="240" w:after="240"/>
        <w:jc w:val="center"/>
      </w:pPr>
    </w:p>
    <w:p w:rsidR="00A55267" w:rsidRDefault="00CE2180" w:rsidP="00004BDD">
      <w:pPr>
        <w:spacing w:line="360" w:lineRule="auto"/>
        <w:ind w:firstLine="709"/>
        <w:jc w:val="both"/>
      </w:pPr>
      <w:r>
        <w:t xml:space="preserve">Разработал </w:t>
      </w:r>
      <w:r w:rsidR="00A55267">
        <w:t>______________</w:t>
      </w:r>
      <w:r w:rsidR="00004BDD">
        <w:t xml:space="preserve"> </w:t>
      </w:r>
      <w:r w:rsidR="00A55267">
        <w:t>Е.А. Федотова, преподаватель профессионального модуля «</w:t>
      </w:r>
      <w:r w:rsidR="00A55267" w:rsidRPr="00242425">
        <w:rPr>
          <w:bCs/>
          <w:iCs/>
          <w:szCs w:val="13"/>
        </w:rPr>
        <w:t>Организация и проведение мероприятий по воспроизводству</w:t>
      </w:r>
      <w:r w:rsidR="00A55267">
        <w:rPr>
          <w:bCs/>
          <w:iCs/>
          <w:szCs w:val="13"/>
        </w:rPr>
        <w:t xml:space="preserve"> лесов и лесоразведению» КГБ ПОУ «Дивногорский техникум лесных технологий», </w:t>
      </w:r>
      <w:r w:rsidR="00A55267">
        <w:t>кандидат сельскохозяйственных наук, председатель цикловой комиссии профессионального цикла «Лесное и лесопарковое хозяйство»</w:t>
      </w:r>
      <w:r w:rsidR="00081290">
        <w:t>.</w:t>
      </w:r>
    </w:p>
    <w:p w:rsidR="00F93799" w:rsidRDefault="00F62C0E" w:rsidP="002A3AE4">
      <w:pPr>
        <w:spacing w:before="240" w:after="240"/>
        <w:jc w:val="center"/>
        <w:rPr>
          <w:b/>
        </w:rPr>
      </w:pPr>
      <w:r>
        <w:br w:type="page"/>
      </w:r>
      <w:r>
        <w:rPr>
          <w:b/>
        </w:rPr>
        <w:lastRenderedPageBreak/>
        <w:t>ПОЯСНИТЕЛЬНАЯ ЗАПИСКА</w:t>
      </w:r>
    </w:p>
    <w:p w:rsidR="00CE2180" w:rsidRPr="00CE2180" w:rsidRDefault="00CE2180" w:rsidP="00B8522A">
      <w:pPr>
        <w:ind w:firstLine="708"/>
        <w:jc w:val="both"/>
        <w:rPr>
          <w:szCs w:val="28"/>
        </w:rPr>
      </w:pPr>
      <w:r w:rsidRPr="00CE2180">
        <w:rPr>
          <w:szCs w:val="28"/>
        </w:rPr>
        <w:t>Программа</w:t>
      </w:r>
      <w:r>
        <w:rPr>
          <w:szCs w:val="28"/>
        </w:rPr>
        <w:t xml:space="preserve"> </w:t>
      </w:r>
      <w:r w:rsidRPr="00CE2180">
        <w:rPr>
          <w:szCs w:val="28"/>
        </w:rPr>
        <w:t>разработана</w:t>
      </w:r>
      <w:r>
        <w:rPr>
          <w:szCs w:val="28"/>
        </w:rPr>
        <w:t xml:space="preserve"> </w:t>
      </w:r>
      <w:r w:rsidRPr="00CE2180">
        <w:rPr>
          <w:szCs w:val="28"/>
        </w:rPr>
        <w:t>в</w:t>
      </w:r>
      <w:r>
        <w:rPr>
          <w:szCs w:val="28"/>
        </w:rPr>
        <w:t xml:space="preserve"> </w:t>
      </w:r>
      <w:r w:rsidRPr="00CE2180">
        <w:rPr>
          <w:szCs w:val="28"/>
        </w:rPr>
        <w:t>соответствии</w:t>
      </w:r>
      <w:r>
        <w:rPr>
          <w:szCs w:val="28"/>
        </w:rPr>
        <w:t xml:space="preserve"> </w:t>
      </w:r>
      <w:r w:rsidRPr="00CE2180">
        <w:rPr>
          <w:szCs w:val="28"/>
        </w:rPr>
        <w:t>с</w:t>
      </w:r>
      <w:r>
        <w:rPr>
          <w:szCs w:val="28"/>
        </w:rPr>
        <w:t xml:space="preserve"> </w:t>
      </w:r>
      <w:r w:rsidRPr="00CE2180">
        <w:rPr>
          <w:szCs w:val="28"/>
        </w:rPr>
        <w:t>Федеральным</w:t>
      </w:r>
      <w:r>
        <w:rPr>
          <w:szCs w:val="28"/>
        </w:rPr>
        <w:t xml:space="preserve"> </w:t>
      </w:r>
      <w:r w:rsidRPr="00CE2180">
        <w:rPr>
          <w:szCs w:val="28"/>
        </w:rPr>
        <w:t>законом</w:t>
      </w:r>
      <w:r>
        <w:rPr>
          <w:szCs w:val="28"/>
        </w:rPr>
        <w:t xml:space="preserve"> </w:t>
      </w:r>
      <w:r w:rsidRPr="00CE2180">
        <w:rPr>
          <w:szCs w:val="28"/>
        </w:rPr>
        <w:t>РФ</w:t>
      </w:r>
      <w:r>
        <w:rPr>
          <w:szCs w:val="28"/>
        </w:rPr>
        <w:t xml:space="preserve"> </w:t>
      </w:r>
      <w:r w:rsidRPr="00CE2180">
        <w:rPr>
          <w:szCs w:val="28"/>
        </w:rPr>
        <w:t>от</w:t>
      </w:r>
      <w:r>
        <w:rPr>
          <w:szCs w:val="28"/>
        </w:rPr>
        <w:t xml:space="preserve"> </w:t>
      </w:r>
      <w:r w:rsidRPr="00CE2180">
        <w:rPr>
          <w:szCs w:val="28"/>
        </w:rPr>
        <w:t>29.12.2012г.</w:t>
      </w:r>
      <w:r>
        <w:rPr>
          <w:szCs w:val="28"/>
        </w:rPr>
        <w:t xml:space="preserve"> </w:t>
      </w:r>
      <w:r w:rsidRPr="00CE2180">
        <w:rPr>
          <w:szCs w:val="28"/>
        </w:rPr>
        <w:t>№</w:t>
      </w:r>
      <w:r w:rsidR="00004BDD">
        <w:rPr>
          <w:szCs w:val="28"/>
        </w:rPr>
        <w:t> </w:t>
      </w:r>
      <w:r w:rsidRPr="00CE2180">
        <w:rPr>
          <w:szCs w:val="28"/>
        </w:rPr>
        <w:t>273</w:t>
      </w:r>
      <w:r>
        <w:rPr>
          <w:szCs w:val="28"/>
        </w:rPr>
        <w:t xml:space="preserve"> </w:t>
      </w:r>
      <w:r w:rsidRPr="00CE2180">
        <w:rPr>
          <w:szCs w:val="28"/>
        </w:rPr>
        <w:t>«Об</w:t>
      </w:r>
      <w:r>
        <w:rPr>
          <w:szCs w:val="28"/>
        </w:rPr>
        <w:t xml:space="preserve"> </w:t>
      </w:r>
      <w:r w:rsidRPr="00CE2180">
        <w:rPr>
          <w:szCs w:val="28"/>
        </w:rPr>
        <w:t>образовании</w:t>
      </w:r>
      <w:r>
        <w:rPr>
          <w:szCs w:val="28"/>
        </w:rPr>
        <w:t xml:space="preserve"> </w:t>
      </w:r>
      <w:r w:rsidRPr="00CE2180">
        <w:rPr>
          <w:szCs w:val="28"/>
        </w:rPr>
        <w:t>в</w:t>
      </w:r>
      <w:r>
        <w:rPr>
          <w:szCs w:val="28"/>
        </w:rPr>
        <w:t xml:space="preserve"> </w:t>
      </w:r>
      <w:r w:rsidRPr="00CE2180">
        <w:rPr>
          <w:szCs w:val="28"/>
        </w:rPr>
        <w:t>Российской</w:t>
      </w:r>
      <w:r>
        <w:rPr>
          <w:szCs w:val="28"/>
        </w:rPr>
        <w:t xml:space="preserve"> </w:t>
      </w:r>
      <w:r w:rsidRPr="00CE2180">
        <w:rPr>
          <w:szCs w:val="28"/>
        </w:rPr>
        <w:t>Федерации»,</w:t>
      </w:r>
      <w:r>
        <w:rPr>
          <w:szCs w:val="28"/>
        </w:rPr>
        <w:t xml:space="preserve"> </w:t>
      </w:r>
      <w:r w:rsidRPr="00CE2180">
        <w:rPr>
          <w:szCs w:val="28"/>
        </w:rPr>
        <w:t>Приказа</w:t>
      </w:r>
      <w:r>
        <w:rPr>
          <w:szCs w:val="28"/>
        </w:rPr>
        <w:t xml:space="preserve"> </w:t>
      </w:r>
      <w:r w:rsidRPr="00CE2180">
        <w:rPr>
          <w:szCs w:val="28"/>
        </w:rPr>
        <w:t>Министерства</w:t>
      </w:r>
      <w:r>
        <w:rPr>
          <w:szCs w:val="28"/>
        </w:rPr>
        <w:t xml:space="preserve"> </w:t>
      </w:r>
      <w:r w:rsidRPr="00CE2180">
        <w:rPr>
          <w:szCs w:val="28"/>
        </w:rPr>
        <w:t>просвещения</w:t>
      </w:r>
      <w:r>
        <w:rPr>
          <w:szCs w:val="28"/>
        </w:rPr>
        <w:t xml:space="preserve"> </w:t>
      </w:r>
      <w:r w:rsidRPr="00CE2180">
        <w:rPr>
          <w:szCs w:val="28"/>
        </w:rPr>
        <w:t>Российской</w:t>
      </w:r>
      <w:r>
        <w:rPr>
          <w:szCs w:val="28"/>
        </w:rPr>
        <w:t xml:space="preserve"> </w:t>
      </w:r>
      <w:r w:rsidRPr="00CE2180">
        <w:rPr>
          <w:szCs w:val="28"/>
        </w:rPr>
        <w:t>Федерации</w:t>
      </w:r>
      <w:r>
        <w:rPr>
          <w:szCs w:val="28"/>
        </w:rPr>
        <w:t xml:space="preserve"> </w:t>
      </w:r>
      <w:r w:rsidRPr="00CE2180">
        <w:rPr>
          <w:szCs w:val="28"/>
        </w:rPr>
        <w:t>от</w:t>
      </w:r>
      <w:r>
        <w:rPr>
          <w:szCs w:val="28"/>
        </w:rPr>
        <w:t xml:space="preserve"> </w:t>
      </w:r>
      <w:r w:rsidRPr="00CE2180">
        <w:rPr>
          <w:szCs w:val="28"/>
        </w:rPr>
        <w:t>27</w:t>
      </w:r>
      <w:r>
        <w:rPr>
          <w:szCs w:val="28"/>
        </w:rPr>
        <w:t xml:space="preserve"> </w:t>
      </w:r>
      <w:r w:rsidRPr="00CE2180">
        <w:rPr>
          <w:szCs w:val="28"/>
        </w:rPr>
        <w:t>июля</w:t>
      </w:r>
      <w:r>
        <w:rPr>
          <w:szCs w:val="28"/>
        </w:rPr>
        <w:t xml:space="preserve"> </w:t>
      </w:r>
      <w:r w:rsidRPr="00CE2180">
        <w:rPr>
          <w:szCs w:val="28"/>
        </w:rPr>
        <w:t>2022г.</w:t>
      </w:r>
      <w:r>
        <w:rPr>
          <w:szCs w:val="28"/>
        </w:rPr>
        <w:t xml:space="preserve"> </w:t>
      </w:r>
      <w:r w:rsidRPr="00CE2180">
        <w:rPr>
          <w:szCs w:val="28"/>
        </w:rPr>
        <w:t>№</w:t>
      </w:r>
      <w:r w:rsidR="00004BDD">
        <w:rPr>
          <w:szCs w:val="28"/>
        </w:rPr>
        <w:t> </w:t>
      </w:r>
      <w:r w:rsidRPr="00CE2180">
        <w:rPr>
          <w:szCs w:val="28"/>
        </w:rPr>
        <w:t>629</w:t>
      </w:r>
      <w:r w:rsidR="00004BDD">
        <w:rPr>
          <w:szCs w:val="28"/>
        </w:rPr>
        <w:t xml:space="preserve"> </w:t>
      </w:r>
      <w:r w:rsidRPr="00CE2180">
        <w:rPr>
          <w:szCs w:val="28"/>
        </w:rPr>
        <w:t>«Об</w:t>
      </w:r>
      <w:r w:rsidR="00004BDD">
        <w:rPr>
          <w:szCs w:val="28"/>
        </w:rPr>
        <w:t> </w:t>
      </w:r>
      <w:r w:rsidRPr="00CE2180">
        <w:rPr>
          <w:szCs w:val="28"/>
        </w:rPr>
        <w:t>утверждении</w:t>
      </w:r>
      <w:r>
        <w:rPr>
          <w:szCs w:val="28"/>
        </w:rPr>
        <w:t xml:space="preserve"> </w:t>
      </w:r>
      <w:r w:rsidRPr="00CE2180">
        <w:rPr>
          <w:szCs w:val="28"/>
        </w:rPr>
        <w:t>Порядка</w:t>
      </w:r>
      <w:r>
        <w:rPr>
          <w:szCs w:val="28"/>
        </w:rPr>
        <w:t xml:space="preserve"> </w:t>
      </w:r>
      <w:r w:rsidRPr="00CE2180">
        <w:rPr>
          <w:szCs w:val="28"/>
        </w:rPr>
        <w:t>организации</w:t>
      </w:r>
      <w:r>
        <w:rPr>
          <w:szCs w:val="28"/>
        </w:rPr>
        <w:t xml:space="preserve"> </w:t>
      </w:r>
      <w:r w:rsidRPr="00CE2180">
        <w:rPr>
          <w:szCs w:val="28"/>
        </w:rPr>
        <w:t>осуществления</w:t>
      </w:r>
      <w:r>
        <w:rPr>
          <w:szCs w:val="28"/>
        </w:rPr>
        <w:t xml:space="preserve"> </w:t>
      </w:r>
      <w:r w:rsidRPr="00CE2180">
        <w:rPr>
          <w:szCs w:val="28"/>
        </w:rPr>
        <w:t>образовательной</w:t>
      </w:r>
      <w:r>
        <w:rPr>
          <w:szCs w:val="28"/>
        </w:rPr>
        <w:t xml:space="preserve"> </w:t>
      </w:r>
      <w:r w:rsidRPr="00CE2180">
        <w:rPr>
          <w:szCs w:val="28"/>
        </w:rPr>
        <w:t>деятельности</w:t>
      </w:r>
      <w:r>
        <w:rPr>
          <w:szCs w:val="28"/>
        </w:rPr>
        <w:t xml:space="preserve"> </w:t>
      </w:r>
      <w:r w:rsidRPr="00CE2180">
        <w:rPr>
          <w:szCs w:val="28"/>
        </w:rPr>
        <w:t>по</w:t>
      </w:r>
      <w:r>
        <w:rPr>
          <w:szCs w:val="28"/>
        </w:rPr>
        <w:t xml:space="preserve"> </w:t>
      </w:r>
      <w:r w:rsidRPr="00CE2180">
        <w:rPr>
          <w:szCs w:val="28"/>
        </w:rPr>
        <w:t>дополнительным</w:t>
      </w:r>
      <w:r>
        <w:rPr>
          <w:szCs w:val="28"/>
        </w:rPr>
        <w:t xml:space="preserve"> </w:t>
      </w:r>
      <w:r w:rsidRPr="00CE2180">
        <w:rPr>
          <w:szCs w:val="28"/>
        </w:rPr>
        <w:t>общеобразовательным</w:t>
      </w:r>
      <w:r>
        <w:rPr>
          <w:szCs w:val="28"/>
        </w:rPr>
        <w:t xml:space="preserve"> </w:t>
      </w:r>
      <w:r w:rsidRPr="00CE2180">
        <w:rPr>
          <w:szCs w:val="28"/>
        </w:rPr>
        <w:t>программам»;</w:t>
      </w:r>
      <w:r w:rsidR="00AA06C6">
        <w:rPr>
          <w:szCs w:val="28"/>
        </w:rPr>
        <w:t xml:space="preserve"> </w:t>
      </w:r>
      <w:r w:rsidRPr="00CE2180">
        <w:rPr>
          <w:szCs w:val="28"/>
        </w:rPr>
        <w:t>Постановления</w:t>
      </w:r>
      <w:r>
        <w:rPr>
          <w:szCs w:val="28"/>
        </w:rPr>
        <w:t xml:space="preserve"> </w:t>
      </w:r>
      <w:r w:rsidRPr="00CE2180">
        <w:rPr>
          <w:szCs w:val="28"/>
        </w:rPr>
        <w:t>Главного</w:t>
      </w:r>
      <w:r w:rsidR="00AA06C6">
        <w:rPr>
          <w:szCs w:val="28"/>
        </w:rPr>
        <w:t xml:space="preserve"> </w:t>
      </w:r>
      <w:r w:rsidRPr="00CE2180">
        <w:rPr>
          <w:szCs w:val="28"/>
        </w:rPr>
        <w:t>государственного</w:t>
      </w:r>
      <w:r w:rsidR="00AA06C6">
        <w:rPr>
          <w:szCs w:val="28"/>
        </w:rPr>
        <w:t xml:space="preserve"> </w:t>
      </w:r>
      <w:r w:rsidRPr="00CE2180">
        <w:rPr>
          <w:szCs w:val="28"/>
        </w:rPr>
        <w:t>санитарного</w:t>
      </w:r>
      <w:r w:rsidR="00AA06C6">
        <w:rPr>
          <w:szCs w:val="28"/>
        </w:rPr>
        <w:t xml:space="preserve"> </w:t>
      </w:r>
      <w:r w:rsidRPr="00CE2180">
        <w:rPr>
          <w:szCs w:val="28"/>
        </w:rPr>
        <w:t>врача</w:t>
      </w:r>
      <w:r w:rsidR="00AA06C6">
        <w:rPr>
          <w:szCs w:val="28"/>
        </w:rPr>
        <w:t xml:space="preserve"> </w:t>
      </w:r>
      <w:r w:rsidRPr="00CE2180">
        <w:rPr>
          <w:szCs w:val="28"/>
        </w:rPr>
        <w:t>РФ</w:t>
      </w:r>
      <w:r w:rsidR="00AA06C6">
        <w:rPr>
          <w:szCs w:val="28"/>
        </w:rPr>
        <w:t xml:space="preserve"> </w:t>
      </w:r>
      <w:r w:rsidRPr="00CE2180">
        <w:rPr>
          <w:szCs w:val="28"/>
        </w:rPr>
        <w:t>от</w:t>
      </w:r>
      <w:r w:rsidR="00AA06C6">
        <w:rPr>
          <w:szCs w:val="28"/>
        </w:rPr>
        <w:t xml:space="preserve"> </w:t>
      </w:r>
      <w:r w:rsidRPr="00CE2180">
        <w:rPr>
          <w:szCs w:val="28"/>
        </w:rPr>
        <w:t>28.09.2020г.</w:t>
      </w:r>
      <w:r w:rsidR="00AA06C6">
        <w:rPr>
          <w:szCs w:val="28"/>
        </w:rPr>
        <w:t xml:space="preserve"> </w:t>
      </w:r>
      <w:r w:rsidRPr="00CE2180">
        <w:rPr>
          <w:szCs w:val="28"/>
        </w:rPr>
        <w:t>№28</w:t>
      </w:r>
      <w:r>
        <w:rPr>
          <w:szCs w:val="28"/>
        </w:rPr>
        <w:t xml:space="preserve"> </w:t>
      </w:r>
      <w:r w:rsidRPr="00CE2180">
        <w:rPr>
          <w:szCs w:val="28"/>
        </w:rPr>
        <w:t>«Об</w:t>
      </w:r>
      <w:r>
        <w:rPr>
          <w:szCs w:val="28"/>
        </w:rPr>
        <w:t xml:space="preserve"> </w:t>
      </w:r>
      <w:r w:rsidRPr="00CE2180">
        <w:rPr>
          <w:szCs w:val="28"/>
        </w:rPr>
        <w:t>утверждении</w:t>
      </w:r>
      <w:r w:rsidR="00AA06C6">
        <w:rPr>
          <w:szCs w:val="28"/>
        </w:rPr>
        <w:t xml:space="preserve"> </w:t>
      </w:r>
      <w:r w:rsidRPr="00CE2180">
        <w:rPr>
          <w:szCs w:val="28"/>
        </w:rPr>
        <w:t>санитарных</w:t>
      </w:r>
      <w:r w:rsidR="00AA06C6">
        <w:rPr>
          <w:szCs w:val="28"/>
        </w:rPr>
        <w:t xml:space="preserve"> </w:t>
      </w:r>
      <w:r w:rsidRPr="00CE2180">
        <w:rPr>
          <w:szCs w:val="28"/>
        </w:rPr>
        <w:t>правил</w:t>
      </w:r>
      <w:r w:rsidR="00AA06C6">
        <w:rPr>
          <w:szCs w:val="28"/>
        </w:rPr>
        <w:t xml:space="preserve"> </w:t>
      </w:r>
      <w:r w:rsidRPr="00CE2180">
        <w:rPr>
          <w:szCs w:val="28"/>
        </w:rPr>
        <w:t>СП</w:t>
      </w:r>
      <w:r w:rsidR="00AA06C6">
        <w:rPr>
          <w:szCs w:val="28"/>
        </w:rPr>
        <w:t xml:space="preserve"> </w:t>
      </w:r>
      <w:r w:rsidRPr="00CE2180">
        <w:rPr>
          <w:szCs w:val="28"/>
        </w:rPr>
        <w:t>2.4.3648-20</w:t>
      </w:r>
      <w:r>
        <w:rPr>
          <w:szCs w:val="28"/>
        </w:rPr>
        <w:t xml:space="preserve"> </w:t>
      </w:r>
      <w:r w:rsidRPr="00CE2180">
        <w:rPr>
          <w:szCs w:val="28"/>
        </w:rPr>
        <w:t>«Санитарно-эпидемиологические</w:t>
      </w:r>
      <w:r>
        <w:rPr>
          <w:szCs w:val="28"/>
        </w:rPr>
        <w:t xml:space="preserve"> </w:t>
      </w:r>
      <w:r w:rsidRPr="00CE2180">
        <w:rPr>
          <w:szCs w:val="28"/>
        </w:rPr>
        <w:t>требования</w:t>
      </w:r>
      <w:r>
        <w:rPr>
          <w:szCs w:val="28"/>
        </w:rPr>
        <w:t xml:space="preserve"> </w:t>
      </w:r>
      <w:r w:rsidRPr="00CE2180">
        <w:rPr>
          <w:szCs w:val="28"/>
        </w:rPr>
        <w:t>к</w:t>
      </w:r>
      <w:r>
        <w:rPr>
          <w:szCs w:val="28"/>
        </w:rPr>
        <w:t xml:space="preserve"> </w:t>
      </w:r>
      <w:r w:rsidRPr="00CE2180">
        <w:rPr>
          <w:szCs w:val="28"/>
        </w:rPr>
        <w:t>организациям</w:t>
      </w:r>
      <w:r>
        <w:rPr>
          <w:szCs w:val="28"/>
        </w:rPr>
        <w:t xml:space="preserve"> </w:t>
      </w:r>
      <w:r w:rsidRPr="00CE2180">
        <w:rPr>
          <w:szCs w:val="28"/>
        </w:rPr>
        <w:t>воспитания</w:t>
      </w:r>
      <w:r>
        <w:rPr>
          <w:szCs w:val="28"/>
        </w:rPr>
        <w:t xml:space="preserve"> </w:t>
      </w:r>
      <w:r w:rsidRPr="00CE2180">
        <w:rPr>
          <w:szCs w:val="28"/>
        </w:rPr>
        <w:t>и</w:t>
      </w:r>
      <w:r>
        <w:rPr>
          <w:szCs w:val="28"/>
        </w:rPr>
        <w:t xml:space="preserve"> </w:t>
      </w:r>
      <w:r w:rsidRPr="00CE2180">
        <w:rPr>
          <w:szCs w:val="28"/>
        </w:rPr>
        <w:t>обучения,</w:t>
      </w:r>
      <w:r>
        <w:rPr>
          <w:szCs w:val="28"/>
        </w:rPr>
        <w:t xml:space="preserve"> </w:t>
      </w:r>
      <w:r w:rsidRPr="00CE2180">
        <w:rPr>
          <w:szCs w:val="28"/>
        </w:rPr>
        <w:t>отдыха</w:t>
      </w:r>
      <w:r>
        <w:rPr>
          <w:szCs w:val="28"/>
        </w:rPr>
        <w:t xml:space="preserve"> </w:t>
      </w:r>
      <w:r w:rsidRPr="00CE2180">
        <w:rPr>
          <w:szCs w:val="28"/>
        </w:rPr>
        <w:t>и</w:t>
      </w:r>
      <w:r>
        <w:rPr>
          <w:szCs w:val="28"/>
        </w:rPr>
        <w:t xml:space="preserve"> </w:t>
      </w:r>
      <w:r w:rsidRPr="00CE2180">
        <w:rPr>
          <w:szCs w:val="28"/>
        </w:rPr>
        <w:t>оздоровления</w:t>
      </w:r>
      <w:r>
        <w:rPr>
          <w:szCs w:val="28"/>
        </w:rPr>
        <w:t xml:space="preserve"> </w:t>
      </w:r>
      <w:r w:rsidRPr="00CE2180">
        <w:rPr>
          <w:szCs w:val="28"/>
        </w:rPr>
        <w:t>детей</w:t>
      </w:r>
      <w:r>
        <w:rPr>
          <w:szCs w:val="28"/>
        </w:rPr>
        <w:t xml:space="preserve"> </w:t>
      </w:r>
      <w:r w:rsidRPr="00CE2180">
        <w:rPr>
          <w:szCs w:val="28"/>
        </w:rPr>
        <w:t>и</w:t>
      </w:r>
      <w:r>
        <w:rPr>
          <w:szCs w:val="28"/>
        </w:rPr>
        <w:t xml:space="preserve"> </w:t>
      </w:r>
      <w:r w:rsidRPr="00CE2180">
        <w:rPr>
          <w:szCs w:val="28"/>
        </w:rPr>
        <w:t>молодежи»),</w:t>
      </w:r>
      <w:r>
        <w:rPr>
          <w:szCs w:val="28"/>
        </w:rPr>
        <w:t xml:space="preserve"> </w:t>
      </w:r>
      <w:r w:rsidRPr="00CE2180">
        <w:rPr>
          <w:szCs w:val="28"/>
        </w:rPr>
        <w:t>Положением</w:t>
      </w:r>
      <w:r>
        <w:rPr>
          <w:szCs w:val="28"/>
        </w:rPr>
        <w:t xml:space="preserve"> </w:t>
      </w:r>
      <w:r w:rsidRPr="00CE2180">
        <w:rPr>
          <w:szCs w:val="28"/>
        </w:rPr>
        <w:t>о</w:t>
      </w:r>
      <w:r>
        <w:rPr>
          <w:szCs w:val="28"/>
        </w:rPr>
        <w:t xml:space="preserve"> </w:t>
      </w:r>
      <w:r w:rsidRPr="00CE2180">
        <w:rPr>
          <w:szCs w:val="28"/>
        </w:rPr>
        <w:t>порядке</w:t>
      </w:r>
      <w:r>
        <w:rPr>
          <w:szCs w:val="28"/>
        </w:rPr>
        <w:t xml:space="preserve"> </w:t>
      </w:r>
      <w:r w:rsidRPr="00CE2180">
        <w:rPr>
          <w:szCs w:val="28"/>
        </w:rPr>
        <w:t>разработки,</w:t>
      </w:r>
      <w:r>
        <w:rPr>
          <w:szCs w:val="28"/>
        </w:rPr>
        <w:t xml:space="preserve"> </w:t>
      </w:r>
      <w:r w:rsidRPr="00CE2180">
        <w:rPr>
          <w:szCs w:val="28"/>
        </w:rPr>
        <w:t>оформления</w:t>
      </w:r>
      <w:r>
        <w:rPr>
          <w:szCs w:val="28"/>
        </w:rPr>
        <w:t xml:space="preserve"> </w:t>
      </w:r>
      <w:r w:rsidRPr="00CE2180">
        <w:rPr>
          <w:szCs w:val="28"/>
        </w:rPr>
        <w:t>и</w:t>
      </w:r>
      <w:r>
        <w:rPr>
          <w:szCs w:val="28"/>
        </w:rPr>
        <w:t xml:space="preserve"> </w:t>
      </w:r>
      <w:r w:rsidRPr="00CE2180">
        <w:rPr>
          <w:szCs w:val="28"/>
        </w:rPr>
        <w:t>утверждения</w:t>
      </w:r>
      <w:r>
        <w:rPr>
          <w:szCs w:val="28"/>
        </w:rPr>
        <w:t xml:space="preserve"> </w:t>
      </w:r>
      <w:r w:rsidRPr="00CE2180">
        <w:rPr>
          <w:szCs w:val="28"/>
        </w:rPr>
        <w:t>дополнительных</w:t>
      </w:r>
      <w:r>
        <w:rPr>
          <w:szCs w:val="28"/>
        </w:rPr>
        <w:t xml:space="preserve"> </w:t>
      </w:r>
      <w:r w:rsidRPr="00CE2180">
        <w:rPr>
          <w:szCs w:val="28"/>
        </w:rPr>
        <w:t>общеобразовательных</w:t>
      </w:r>
      <w:r>
        <w:rPr>
          <w:szCs w:val="28"/>
        </w:rPr>
        <w:t xml:space="preserve"> </w:t>
      </w:r>
      <w:r w:rsidRPr="00CE2180">
        <w:rPr>
          <w:szCs w:val="28"/>
        </w:rPr>
        <w:t>общеразвивающих</w:t>
      </w:r>
      <w:r>
        <w:rPr>
          <w:szCs w:val="28"/>
        </w:rPr>
        <w:t xml:space="preserve"> </w:t>
      </w:r>
      <w:r w:rsidRPr="00CE2180">
        <w:rPr>
          <w:szCs w:val="28"/>
        </w:rPr>
        <w:t>программ,</w:t>
      </w:r>
      <w:r>
        <w:rPr>
          <w:szCs w:val="28"/>
        </w:rPr>
        <w:t xml:space="preserve"> </w:t>
      </w:r>
      <w:r w:rsidRPr="00CE2180">
        <w:rPr>
          <w:szCs w:val="28"/>
        </w:rPr>
        <w:t>реализуемых</w:t>
      </w:r>
      <w:r>
        <w:rPr>
          <w:szCs w:val="28"/>
        </w:rPr>
        <w:t xml:space="preserve"> </w:t>
      </w:r>
      <w:r w:rsidRPr="00CE2180">
        <w:rPr>
          <w:szCs w:val="28"/>
        </w:rPr>
        <w:t>в</w:t>
      </w:r>
      <w:r>
        <w:rPr>
          <w:szCs w:val="28"/>
        </w:rPr>
        <w:t xml:space="preserve"> </w:t>
      </w:r>
      <w:r w:rsidRPr="00CE2180">
        <w:rPr>
          <w:szCs w:val="28"/>
        </w:rPr>
        <w:t>КГБ</w:t>
      </w:r>
      <w:r w:rsidR="00AA06C6">
        <w:rPr>
          <w:szCs w:val="28"/>
        </w:rPr>
        <w:t> </w:t>
      </w:r>
      <w:r w:rsidRPr="00CE2180">
        <w:rPr>
          <w:szCs w:val="28"/>
        </w:rPr>
        <w:t>ПОУ</w:t>
      </w:r>
      <w:r w:rsidR="00AA06C6">
        <w:rPr>
          <w:szCs w:val="28"/>
        </w:rPr>
        <w:t> </w:t>
      </w:r>
      <w:r w:rsidRPr="00CE2180">
        <w:rPr>
          <w:szCs w:val="28"/>
        </w:rPr>
        <w:t>«Дивногорский</w:t>
      </w:r>
      <w:r>
        <w:rPr>
          <w:szCs w:val="28"/>
        </w:rPr>
        <w:t xml:space="preserve"> </w:t>
      </w:r>
      <w:r w:rsidRPr="00CE2180">
        <w:rPr>
          <w:szCs w:val="28"/>
        </w:rPr>
        <w:t>техникум</w:t>
      </w:r>
      <w:r>
        <w:rPr>
          <w:szCs w:val="28"/>
        </w:rPr>
        <w:t xml:space="preserve"> </w:t>
      </w:r>
      <w:r w:rsidRPr="00CE2180">
        <w:rPr>
          <w:szCs w:val="28"/>
        </w:rPr>
        <w:t>лесных</w:t>
      </w:r>
      <w:r>
        <w:rPr>
          <w:szCs w:val="28"/>
        </w:rPr>
        <w:t xml:space="preserve"> </w:t>
      </w:r>
      <w:r w:rsidRPr="00CE2180">
        <w:rPr>
          <w:szCs w:val="28"/>
        </w:rPr>
        <w:t>технологий».</w:t>
      </w:r>
      <w:r>
        <w:rPr>
          <w:szCs w:val="28"/>
        </w:rPr>
        <w:t xml:space="preserve"> </w:t>
      </w:r>
    </w:p>
    <w:p w:rsidR="00F93799" w:rsidRDefault="00691D8D" w:rsidP="00B8522A">
      <w:pPr>
        <w:ind w:firstLine="709"/>
        <w:jc w:val="both"/>
        <w:rPr>
          <w:szCs w:val="28"/>
        </w:rPr>
      </w:pPr>
      <w:r w:rsidRPr="00AA06C6">
        <w:rPr>
          <w:i/>
          <w:szCs w:val="28"/>
        </w:rPr>
        <w:t xml:space="preserve">Актуальность </w:t>
      </w:r>
      <w:r w:rsidR="00AA06C6" w:rsidRPr="0047542A">
        <w:rPr>
          <w:i/>
          <w:kern w:val="28"/>
          <w:szCs w:val="28"/>
        </w:rPr>
        <w:t>дополнительной общеобразовательной общеразвивающей программы</w:t>
      </w:r>
      <w:r w:rsidR="00AA06C6">
        <w:rPr>
          <w:szCs w:val="28"/>
        </w:rPr>
        <w:t xml:space="preserve"> </w:t>
      </w:r>
      <w:r w:rsidR="00AA06C6" w:rsidRPr="00AA06C6">
        <w:rPr>
          <w:i/>
          <w:szCs w:val="28"/>
        </w:rPr>
        <w:t>«</w:t>
      </w:r>
      <w:r w:rsidR="00AA06C6" w:rsidRPr="00AA06C6">
        <w:rPr>
          <w:i/>
        </w:rPr>
        <w:t>Время возможностей для лесного дела»</w:t>
      </w:r>
      <w:r w:rsidR="00AA06C6">
        <w:rPr>
          <w:i/>
        </w:rPr>
        <w:t xml:space="preserve"> </w:t>
      </w:r>
      <w:r>
        <w:rPr>
          <w:szCs w:val="28"/>
        </w:rPr>
        <w:t>заключается в том, что о</w:t>
      </w:r>
      <w:r w:rsidR="00F62C0E" w:rsidRPr="00F62C0E">
        <w:rPr>
          <w:szCs w:val="28"/>
        </w:rPr>
        <w:t xml:space="preserve">сновной акцент делается на </w:t>
      </w:r>
      <w:r w:rsidR="00F62C0E" w:rsidRPr="00F62C0E">
        <w:rPr>
          <w:i/>
          <w:szCs w:val="28"/>
        </w:rPr>
        <w:t>кадры -</w:t>
      </w:r>
      <w:r w:rsidR="00F62C0E" w:rsidRPr="00F62C0E">
        <w:rPr>
          <w:szCs w:val="28"/>
        </w:rPr>
        <w:t xml:space="preserve"> поколение молодых людей, </w:t>
      </w:r>
      <w:r w:rsidR="00F62C0E" w:rsidRPr="00F62C0E">
        <w:rPr>
          <w:i/>
          <w:szCs w:val="28"/>
        </w:rPr>
        <w:t>способных обеспечить</w:t>
      </w:r>
      <w:r w:rsidR="00F62C0E" w:rsidRPr="00F62C0E">
        <w:rPr>
          <w:szCs w:val="28"/>
        </w:rPr>
        <w:t xml:space="preserve"> охрану, защиту, использование и воспроизводство лесных ресурсов на уровне, отвечающем современным экологическим и социально-экономическим требованиям.</w:t>
      </w:r>
      <w:r w:rsidR="002A3AE4">
        <w:rPr>
          <w:szCs w:val="28"/>
        </w:rPr>
        <w:t xml:space="preserve"> </w:t>
      </w:r>
    </w:p>
    <w:p w:rsidR="00AA06C6" w:rsidRPr="00AA06C6" w:rsidRDefault="00AA06C6" w:rsidP="00B8522A">
      <w:pPr>
        <w:widowControl w:val="0"/>
        <w:tabs>
          <w:tab w:val="left" w:pos="0"/>
          <w:tab w:val="left" w:pos="990"/>
        </w:tabs>
        <w:autoSpaceDE w:val="0"/>
        <w:autoSpaceDN w:val="0"/>
        <w:ind w:firstLine="709"/>
        <w:jc w:val="both"/>
        <w:rPr>
          <w:color w:val="auto"/>
          <w:kern w:val="28"/>
          <w:szCs w:val="28"/>
          <w:lang w:eastAsia="en-US"/>
        </w:rPr>
      </w:pPr>
      <w:r w:rsidRPr="00AA06C6">
        <w:rPr>
          <w:i/>
          <w:color w:val="auto"/>
          <w:kern w:val="28"/>
          <w:szCs w:val="28"/>
          <w:lang w:eastAsia="en-US"/>
        </w:rPr>
        <w:t>Отличительные</w:t>
      </w:r>
      <w:r>
        <w:rPr>
          <w:i/>
          <w:color w:val="auto"/>
          <w:kern w:val="28"/>
          <w:szCs w:val="28"/>
          <w:lang w:eastAsia="en-US"/>
        </w:rPr>
        <w:t xml:space="preserve"> </w:t>
      </w:r>
      <w:r w:rsidRPr="00AA06C6">
        <w:rPr>
          <w:i/>
          <w:color w:val="auto"/>
          <w:kern w:val="28"/>
          <w:szCs w:val="28"/>
          <w:lang w:eastAsia="en-US"/>
        </w:rPr>
        <w:t>особенности</w:t>
      </w:r>
      <w:r>
        <w:rPr>
          <w:i/>
          <w:color w:val="auto"/>
          <w:kern w:val="28"/>
          <w:szCs w:val="28"/>
          <w:lang w:eastAsia="en-US"/>
        </w:rPr>
        <w:t xml:space="preserve"> </w:t>
      </w:r>
      <w:r w:rsidRPr="00AA06C6">
        <w:rPr>
          <w:i/>
          <w:color w:val="auto"/>
          <w:kern w:val="28"/>
          <w:szCs w:val="28"/>
          <w:lang w:eastAsia="en-US"/>
        </w:rPr>
        <w:t>и</w:t>
      </w:r>
      <w:r>
        <w:rPr>
          <w:i/>
          <w:color w:val="auto"/>
          <w:kern w:val="28"/>
          <w:szCs w:val="28"/>
          <w:lang w:eastAsia="en-US"/>
        </w:rPr>
        <w:t xml:space="preserve"> </w:t>
      </w:r>
      <w:r w:rsidRPr="00AA06C6">
        <w:rPr>
          <w:i/>
          <w:color w:val="auto"/>
          <w:kern w:val="28"/>
          <w:szCs w:val="28"/>
          <w:lang w:eastAsia="en-US"/>
        </w:rPr>
        <w:t>новизна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дополнительной общеобразовательной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общеразвивающей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программы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«</w:t>
      </w:r>
      <w:r w:rsidRPr="00AA06C6">
        <w:rPr>
          <w:i/>
        </w:rPr>
        <w:t>Время возможностей для лесного дела</w:t>
      </w:r>
      <w:r w:rsidRPr="00AA06C6">
        <w:rPr>
          <w:color w:val="auto"/>
          <w:kern w:val="28"/>
          <w:szCs w:val="28"/>
          <w:lang w:eastAsia="en-US"/>
        </w:rPr>
        <w:t>»,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в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том,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что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она учитывает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специфику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дополнительного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образования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и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охватывает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значительно больше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желающих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заниматься</w:t>
      </w:r>
      <w:r>
        <w:rPr>
          <w:color w:val="auto"/>
          <w:kern w:val="28"/>
          <w:szCs w:val="28"/>
          <w:lang w:eastAsia="en-US"/>
        </w:rPr>
        <w:t xml:space="preserve"> лесным хозяйством</w:t>
      </w:r>
      <w:r w:rsidRPr="00AA06C6">
        <w:rPr>
          <w:color w:val="auto"/>
          <w:kern w:val="28"/>
          <w:szCs w:val="28"/>
          <w:lang w:eastAsia="en-US"/>
        </w:rPr>
        <w:t>,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предъявляя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посильные требования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в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процессе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обучения.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Она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дает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возможность</w:t>
      </w:r>
      <w:r>
        <w:rPr>
          <w:color w:val="auto"/>
          <w:kern w:val="28"/>
          <w:szCs w:val="28"/>
          <w:lang w:eastAsia="en-US"/>
        </w:rPr>
        <w:t xml:space="preserve"> получить новые знания </w:t>
      </w:r>
      <w:r w:rsidRPr="00AA06C6">
        <w:rPr>
          <w:color w:val="auto"/>
          <w:kern w:val="28"/>
          <w:szCs w:val="28"/>
          <w:lang w:eastAsia="en-US"/>
        </w:rPr>
        <w:t>с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«нуля»</w:t>
      </w:r>
      <w:r>
        <w:rPr>
          <w:color w:val="auto"/>
          <w:kern w:val="28"/>
          <w:szCs w:val="28"/>
          <w:lang w:eastAsia="en-US"/>
        </w:rPr>
        <w:t xml:space="preserve">. Рабочая программа </w:t>
      </w:r>
      <w:r w:rsidRPr="00AA06C6">
        <w:rPr>
          <w:color w:val="auto"/>
          <w:kern w:val="28"/>
          <w:szCs w:val="28"/>
          <w:lang w:eastAsia="en-US"/>
        </w:rPr>
        <w:t>также</w:t>
      </w:r>
      <w:r>
        <w:rPr>
          <w:color w:val="auto"/>
          <w:kern w:val="28"/>
          <w:szCs w:val="28"/>
          <w:lang w:eastAsia="en-US"/>
        </w:rPr>
        <w:t xml:space="preserve"> привлекает </w:t>
      </w:r>
      <w:r w:rsidRPr="00AA06C6">
        <w:rPr>
          <w:color w:val="auto"/>
          <w:kern w:val="28"/>
          <w:szCs w:val="28"/>
          <w:lang w:eastAsia="en-US"/>
        </w:rPr>
        <w:t>внимание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к</w:t>
      </w:r>
      <w:r>
        <w:rPr>
          <w:color w:val="auto"/>
          <w:kern w:val="28"/>
          <w:szCs w:val="28"/>
          <w:lang w:eastAsia="en-US"/>
        </w:rPr>
        <w:t xml:space="preserve"> </w:t>
      </w:r>
      <w:r w:rsidRPr="00AA06C6">
        <w:rPr>
          <w:color w:val="auto"/>
          <w:kern w:val="28"/>
          <w:szCs w:val="28"/>
          <w:lang w:eastAsia="en-US"/>
        </w:rPr>
        <w:t>вопросу</w:t>
      </w:r>
      <w:r>
        <w:rPr>
          <w:color w:val="auto"/>
          <w:kern w:val="28"/>
          <w:szCs w:val="28"/>
          <w:lang w:eastAsia="en-US"/>
        </w:rPr>
        <w:t xml:space="preserve"> экологического </w:t>
      </w:r>
      <w:r w:rsidRPr="00AA06C6">
        <w:rPr>
          <w:color w:val="auto"/>
          <w:kern w:val="28"/>
          <w:szCs w:val="28"/>
          <w:lang w:eastAsia="en-US"/>
        </w:rPr>
        <w:t>воспитания</w:t>
      </w:r>
      <w:r>
        <w:rPr>
          <w:color w:val="auto"/>
          <w:kern w:val="28"/>
          <w:szCs w:val="28"/>
          <w:lang w:eastAsia="en-US"/>
        </w:rPr>
        <w:t xml:space="preserve"> и </w:t>
      </w:r>
      <w:r w:rsidRPr="00AA06C6">
        <w:rPr>
          <w:color w:val="auto"/>
          <w:kern w:val="28"/>
          <w:szCs w:val="28"/>
          <w:lang w:eastAsia="en-US"/>
        </w:rPr>
        <w:t xml:space="preserve">всестороннего подхода к </w:t>
      </w:r>
      <w:r>
        <w:rPr>
          <w:color w:val="auto"/>
          <w:kern w:val="28"/>
          <w:szCs w:val="28"/>
          <w:lang w:eastAsia="en-US"/>
        </w:rPr>
        <w:t xml:space="preserve">формированию </w:t>
      </w:r>
      <w:r w:rsidRPr="00AA06C6">
        <w:rPr>
          <w:color w:val="auto"/>
          <w:kern w:val="28"/>
          <w:szCs w:val="28"/>
          <w:lang w:eastAsia="en-US"/>
        </w:rPr>
        <w:t xml:space="preserve">гармоничного человека. </w:t>
      </w:r>
    </w:p>
    <w:p w:rsidR="00AA06C6" w:rsidRPr="00AA06C6" w:rsidRDefault="00AA06C6" w:rsidP="00B8522A">
      <w:pPr>
        <w:widowControl w:val="0"/>
        <w:tabs>
          <w:tab w:val="left" w:pos="990"/>
        </w:tabs>
        <w:autoSpaceDE w:val="0"/>
        <w:autoSpaceDN w:val="0"/>
        <w:ind w:firstLine="709"/>
        <w:jc w:val="both"/>
        <w:rPr>
          <w:color w:val="auto"/>
          <w:spacing w:val="4"/>
          <w:kern w:val="28"/>
          <w:szCs w:val="28"/>
          <w:lang w:eastAsia="en-US"/>
        </w:rPr>
      </w:pPr>
      <w:r w:rsidRPr="00AA06C6">
        <w:rPr>
          <w:i/>
          <w:color w:val="auto"/>
          <w:spacing w:val="4"/>
          <w:kern w:val="28"/>
          <w:szCs w:val="28"/>
          <w:lang w:eastAsia="en-US"/>
        </w:rPr>
        <w:t>Адресат</w:t>
      </w:r>
      <w:r>
        <w:rPr>
          <w:i/>
          <w:color w:val="auto"/>
          <w:spacing w:val="4"/>
          <w:kern w:val="28"/>
          <w:szCs w:val="28"/>
          <w:lang w:eastAsia="en-US"/>
        </w:rPr>
        <w:t xml:space="preserve"> </w:t>
      </w:r>
      <w:r w:rsidRPr="00AA06C6">
        <w:rPr>
          <w:i/>
          <w:color w:val="auto"/>
          <w:spacing w:val="4"/>
          <w:kern w:val="28"/>
          <w:szCs w:val="28"/>
          <w:lang w:eastAsia="en-US"/>
        </w:rPr>
        <w:t>программы</w:t>
      </w:r>
      <w:r w:rsidRPr="00AA06C6">
        <w:rPr>
          <w:color w:val="auto"/>
          <w:spacing w:val="4"/>
          <w:kern w:val="28"/>
          <w:szCs w:val="28"/>
          <w:lang w:eastAsia="en-US"/>
        </w:rPr>
        <w:t>: программа</w:t>
      </w:r>
      <w:r>
        <w:rPr>
          <w:color w:val="auto"/>
          <w:spacing w:val="4"/>
          <w:kern w:val="28"/>
          <w:szCs w:val="28"/>
          <w:lang w:eastAsia="en-US"/>
        </w:rPr>
        <w:t xml:space="preserve"> </w:t>
      </w:r>
      <w:r w:rsidRPr="00AA06C6">
        <w:rPr>
          <w:color w:val="auto"/>
          <w:spacing w:val="4"/>
          <w:kern w:val="28"/>
          <w:szCs w:val="28"/>
          <w:lang w:eastAsia="en-US"/>
        </w:rPr>
        <w:t>ориентирована</w:t>
      </w:r>
      <w:r>
        <w:rPr>
          <w:color w:val="auto"/>
          <w:spacing w:val="4"/>
          <w:kern w:val="28"/>
          <w:szCs w:val="28"/>
          <w:lang w:eastAsia="en-US"/>
        </w:rPr>
        <w:t xml:space="preserve"> на </w:t>
      </w:r>
      <w:r w:rsidR="00F90626">
        <w:rPr>
          <w:color w:val="auto"/>
          <w:spacing w:val="4"/>
          <w:kern w:val="28"/>
          <w:szCs w:val="28"/>
          <w:lang w:eastAsia="en-US"/>
        </w:rPr>
        <w:t xml:space="preserve">лиц от </w:t>
      </w:r>
      <w:r>
        <w:rPr>
          <w:color w:val="auto"/>
          <w:spacing w:val="4"/>
          <w:kern w:val="28"/>
          <w:szCs w:val="28"/>
          <w:lang w:eastAsia="en-US"/>
        </w:rPr>
        <w:t xml:space="preserve"> </w:t>
      </w:r>
      <w:r w:rsidR="007456D3">
        <w:rPr>
          <w:color w:val="auto"/>
          <w:spacing w:val="4"/>
          <w:kern w:val="28"/>
          <w:szCs w:val="28"/>
          <w:lang w:eastAsia="en-US"/>
        </w:rPr>
        <w:t>14</w:t>
      </w:r>
      <w:r w:rsidR="00F90626">
        <w:rPr>
          <w:color w:val="auto"/>
          <w:spacing w:val="4"/>
          <w:kern w:val="28"/>
          <w:szCs w:val="28"/>
          <w:lang w:eastAsia="en-US"/>
        </w:rPr>
        <w:t xml:space="preserve"> до </w:t>
      </w:r>
      <w:r w:rsidR="007456D3">
        <w:rPr>
          <w:color w:val="auto"/>
          <w:spacing w:val="4"/>
          <w:kern w:val="28"/>
          <w:szCs w:val="28"/>
          <w:lang w:eastAsia="en-US"/>
        </w:rPr>
        <w:t>21</w:t>
      </w:r>
      <w:r>
        <w:rPr>
          <w:color w:val="auto"/>
          <w:spacing w:val="4"/>
          <w:kern w:val="28"/>
          <w:szCs w:val="28"/>
          <w:lang w:eastAsia="en-US"/>
        </w:rPr>
        <w:t xml:space="preserve"> </w:t>
      </w:r>
      <w:r w:rsidR="007456D3">
        <w:rPr>
          <w:color w:val="auto"/>
          <w:spacing w:val="4"/>
          <w:kern w:val="28"/>
          <w:szCs w:val="28"/>
          <w:lang w:eastAsia="en-US"/>
        </w:rPr>
        <w:t>год</w:t>
      </w:r>
      <w:r w:rsidR="00F90626">
        <w:rPr>
          <w:color w:val="auto"/>
          <w:spacing w:val="4"/>
          <w:kern w:val="28"/>
          <w:szCs w:val="28"/>
          <w:lang w:eastAsia="en-US"/>
        </w:rPr>
        <w:t>а</w:t>
      </w:r>
      <w:r w:rsidRPr="00AA06C6">
        <w:rPr>
          <w:color w:val="auto"/>
          <w:spacing w:val="4"/>
          <w:kern w:val="28"/>
          <w:szCs w:val="28"/>
          <w:lang w:eastAsia="en-US"/>
        </w:rPr>
        <w:t>.</w:t>
      </w:r>
    </w:p>
    <w:p w:rsidR="00AA06C6" w:rsidRPr="00AA06C6" w:rsidRDefault="00AA06C6" w:rsidP="00B8522A">
      <w:pPr>
        <w:widowControl w:val="0"/>
        <w:tabs>
          <w:tab w:val="left" w:pos="990"/>
        </w:tabs>
        <w:autoSpaceDE w:val="0"/>
        <w:autoSpaceDN w:val="0"/>
        <w:ind w:firstLine="709"/>
        <w:jc w:val="both"/>
        <w:rPr>
          <w:color w:val="auto"/>
          <w:spacing w:val="4"/>
          <w:szCs w:val="28"/>
          <w:lang w:eastAsia="en-US"/>
        </w:rPr>
      </w:pPr>
      <w:r w:rsidRPr="00AA06C6">
        <w:rPr>
          <w:color w:val="auto"/>
          <w:spacing w:val="4"/>
          <w:szCs w:val="28"/>
          <w:lang w:eastAsia="en-US"/>
        </w:rPr>
        <w:t>Условия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>набора</w:t>
      </w:r>
      <w:r>
        <w:rPr>
          <w:color w:val="auto"/>
          <w:spacing w:val="4"/>
          <w:szCs w:val="28"/>
          <w:lang w:eastAsia="en-US"/>
        </w:rPr>
        <w:t xml:space="preserve"> слушателей</w:t>
      </w:r>
      <w:r w:rsidRPr="00AA06C6">
        <w:rPr>
          <w:color w:val="auto"/>
          <w:spacing w:val="4"/>
          <w:szCs w:val="28"/>
          <w:lang w:eastAsia="en-US"/>
        </w:rPr>
        <w:t>: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>принимаются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>все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 xml:space="preserve">желающие. </w:t>
      </w:r>
    </w:p>
    <w:p w:rsidR="00AA06C6" w:rsidRPr="00AA06C6" w:rsidRDefault="00AA06C6" w:rsidP="00B8522A">
      <w:pPr>
        <w:widowControl w:val="0"/>
        <w:tabs>
          <w:tab w:val="left" w:pos="990"/>
        </w:tabs>
        <w:autoSpaceDE w:val="0"/>
        <w:autoSpaceDN w:val="0"/>
        <w:ind w:firstLine="709"/>
        <w:jc w:val="both"/>
        <w:rPr>
          <w:color w:val="auto"/>
          <w:spacing w:val="4"/>
          <w:szCs w:val="28"/>
          <w:lang w:eastAsia="en-US"/>
        </w:rPr>
      </w:pPr>
      <w:r w:rsidRPr="00AA06C6">
        <w:rPr>
          <w:color w:val="auto"/>
          <w:spacing w:val="4"/>
          <w:szCs w:val="28"/>
          <w:lang w:eastAsia="en-US"/>
        </w:rPr>
        <w:t>Наполняемость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>в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>группах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>составляет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>до</w:t>
      </w:r>
      <w:r>
        <w:rPr>
          <w:color w:val="auto"/>
          <w:spacing w:val="4"/>
          <w:szCs w:val="28"/>
          <w:lang w:eastAsia="en-US"/>
        </w:rPr>
        <w:t xml:space="preserve"> 2</w:t>
      </w:r>
      <w:r w:rsidRPr="00AA06C6">
        <w:rPr>
          <w:color w:val="auto"/>
          <w:spacing w:val="4"/>
          <w:szCs w:val="28"/>
          <w:lang w:eastAsia="en-US"/>
        </w:rPr>
        <w:t>5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>человек.</w:t>
      </w:r>
      <w:r>
        <w:rPr>
          <w:color w:val="auto"/>
          <w:spacing w:val="4"/>
          <w:szCs w:val="28"/>
          <w:lang w:eastAsia="en-US"/>
        </w:rPr>
        <w:t xml:space="preserve"> </w:t>
      </w:r>
    </w:p>
    <w:p w:rsidR="00AA06C6" w:rsidRPr="00AA06C6" w:rsidRDefault="00AA06C6" w:rsidP="00B8522A">
      <w:pPr>
        <w:ind w:firstLine="709"/>
        <w:jc w:val="both"/>
        <w:rPr>
          <w:szCs w:val="28"/>
        </w:rPr>
      </w:pPr>
      <w:r w:rsidRPr="007456D3">
        <w:rPr>
          <w:i/>
          <w:color w:val="auto"/>
          <w:spacing w:val="4"/>
          <w:szCs w:val="28"/>
          <w:lang w:eastAsia="en-US"/>
        </w:rPr>
        <w:t>Объем и срок освоения программы, режим занятий</w:t>
      </w:r>
      <w:r w:rsidR="00A23E5D" w:rsidRPr="007456D3">
        <w:rPr>
          <w:color w:val="auto"/>
          <w:spacing w:val="4"/>
          <w:szCs w:val="28"/>
          <w:lang w:eastAsia="en-US"/>
        </w:rPr>
        <w:t xml:space="preserve">. Программа рассчитана на </w:t>
      </w:r>
      <w:r w:rsidR="007456D3" w:rsidRPr="007456D3">
        <w:rPr>
          <w:color w:val="auto"/>
          <w:spacing w:val="4"/>
          <w:szCs w:val="28"/>
          <w:lang w:eastAsia="en-US"/>
        </w:rPr>
        <w:t>2,5 года</w:t>
      </w:r>
      <w:r w:rsidRPr="007456D3">
        <w:rPr>
          <w:color w:val="auto"/>
          <w:spacing w:val="4"/>
          <w:szCs w:val="28"/>
          <w:lang w:eastAsia="en-US"/>
        </w:rPr>
        <w:t xml:space="preserve"> обучения,</w:t>
      </w:r>
      <w:r w:rsidR="005A296F" w:rsidRPr="007456D3">
        <w:rPr>
          <w:color w:val="auto"/>
          <w:spacing w:val="4"/>
          <w:szCs w:val="28"/>
          <w:lang w:eastAsia="en-US"/>
        </w:rPr>
        <w:t xml:space="preserve"> </w:t>
      </w:r>
      <w:r w:rsidR="00EC14E0" w:rsidRPr="007456D3">
        <w:rPr>
          <w:color w:val="auto"/>
          <w:spacing w:val="4"/>
          <w:szCs w:val="28"/>
          <w:lang w:eastAsia="en-US"/>
        </w:rPr>
        <w:t>362</w:t>
      </w:r>
      <w:r w:rsidR="00A23E5D" w:rsidRPr="007456D3">
        <w:rPr>
          <w:color w:val="auto"/>
          <w:spacing w:val="4"/>
          <w:szCs w:val="28"/>
          <w:lang w:eastAsia="en-US"/>
        </w:rPr>
        <w:t xml:space="preserve"> часа</w:t>
      </w:r>
      <w:r w:rsidRPr="007456D3">
        <w:rPr>
          <w:color w:val="auto"/>
          <w:spacing w:val="4"/>
          <w:szCs w:val="28"/>
          <w:lang w:eastAsia="en-US"/>
        </w:rPr>
        <w:t>. Занятия ведутся один раз в неделю по 2 часа. Академический час равен 45 минутам.</w:t>
      </w:r>
      <w:r w:rsidR="00FA067E" w:rsidRPr="007456D3">
        <w:rPr>
          <w:color w:val="auto"/>
          <w:spacing w:val="4"/>
          <w:szCs w:val="28"/>
          <w:lang w:eastAsia="en-US"/>
        </w:rPr>
        <w:t xml:space="preserve"> </w:t>
      </w:r>
      <w:r w:rsidR="00FA067E" w:rsidRPr="007456D3">
        <w:rPr>
          <w:color w:val="auto"/>
          <w:szCs w:val="28"/>
        </w:rPr>
        <w:t>Программа организована по модульному</w:t>
      </w:r>
      <w:r w:rsidR="00FA067E">
        <w:rPr>
          <w:szCs w:val="28"/>
        </w:rPr>
        <w:t xml:space="preserve"> принципу. Всего 10 модулей. </w:t>
      </w:r>
      <w:r w:rsidR="00FA067E" w:rsidRPr="00F62C0E">
        <w:rPr>
          <w:szCs w:val="28"/>
        </w:rPr>
        <w:t>Модули представлены как последовательные компоненты образовательной программы по конкретным темам, реализуются с посто</w:t>
      </w:r>
      <w:r w:rsidR="00FA067E">
        <w:rPr>
          <w:szCs w:val="28"/>
        </w:rPr>
        <w:t xml:space="preserve">янной сменой видов деятельности. </w:t>
      </w:r>
      <w:r w:rsidR="00FA067E" w:rsidRPr="00F62C0E">
        <w:rPr>
          <w:szCs w:val="28"/>
        </w:rPr>
        <w:t xml:space="preserve">Каждый модуль логически завершен, имеет образовательную задачу, результат, что позволяет </w:t>
      </w:r>
      <w:r w:rsidR="00F92151">
        <w:rPr>
          <w:szCs w:val="28"/>
        </w:rPr>
        <w:t>обучающемуся</w:t>
      </w:r>
      <w:r w:rsidR="00FA067E" w:rsidRPr="00F62C0E">
        <w:rPr>
          <w:szCs w:val="28"/>
        </w:rPr>
        <w:t xml:space="preserve"> включиться в образовательный процесс на любом этапе (модул</w:t>
      </w:r>
      <w:r w:rsidR="00FA067E">
        <w:rPr>
          <w:szCs w:val="28"/>
        </w:rPr>
        <w:t>е). Каждый модуль изучается одно полугодие</w:t>
      </w:r>
      <w:r w:rsidR="00FA067E" w:rsidRPr="00F62C0E">
        <w:rPr>
          <w:szCs w:val="28"/>
        </w:rPr>
        <w:t>.</w:t>
      </w:r>
      <w:r w:rsidR="00FA067E">
        <w:rPr>
          <w:szCs w:val="28"/>
        </w:rPr>
        <w:t xml:space="preserve"> </w:t>
      </w:r>
      <w:r w:rsidR="00FA067E" w:rsidRPr="00F62C0E">
        <w:rPr>
          <w:szCs w:val="28"/>
        </w:rPr>
        <w:t>При реализации образовательной программы используются формы организации работы - групповая, командная.</w:t>
      </w:r>
    </w:p>
    <w:p w:rsidR="00AA06C6" w:rsidRPr="00AA06C6" w:rsidRDefault="00AA06C6" w:rsidP="00B8522A">
      <w:pPr>
        <w:widowControl w:val="0"/>
        <w:tabs>
          <w:tab w:val="left" w:pos="990"/>
        </w:tabs>
        <w:autoSpaceDE w:val="0"/>
        <w:autoSpaceDN w:val="0"/>
        <w:ind w:firstLine="709"/>
        <w:jc w:val="both"/>
        <w:rPr>
          <w:color w:val="auto"/>
          <w:spacing w:val="4"/>
          <w:szCs w:val="28"/>
          <w:lang w:eastAsia="en-US"/>
        </w:rPr>
      </w:pPr>
      <w:r w:rsidRPr="00AA06C6">
        <w:rPr>
          <w:i/>
          <w:color w:val="auto"/>
          <w:spacing w:val="4"/>
          <w:szCs w:val="28"/>
          <w:lang w:eastAsia="en-US"/>
        </w:rPr>
        <w:t>Особенности</w:t>
      </w:r>
      <w:r>
        <w:rPr>
          <w:i/>
          <w:color w:val="auto"/>
          <w:spacing w:val="4"/>
          <w:szCs w:val="28"/>
          <w:lang w:eastAsia="en-US"/>
        </w:rPr>
        <w:t xml:space="preserve"> </w:t>
      </w:r>
      <w:r w:rsidRPr="00AA06C6">
        <w:rPr>
          <w:i/>
          <w:color w:val="auto"/>
          <w:spacing w:val="4"/>
          <w:szCs w:val="28"/>
          <w:lang w:eastAsia="en-US"/>
        </w:rPr>
        <w:t>организации</w:t>
      </w:r>
      <w:r>
        <w:rPr>
          <w:i/>
          <w:color w:val="auto"/>
          <w:spacing w:val="4"/>
          <w:szCs w:val="28"/>
          <w:lang w:eastAsia="en-US"/>
        </w:rPr>
        <w:t xml:space="preserve"> </w:t>
      </w:r>
      <w:r w:rsidRPr="00AA06C6">
        <w:rPr>
          <w:i/>
          <w:color w:val="auto"/>
          <w:spacing w:val="4"/>
          <w:szCs w:val="28"/>
          <w:lang w:eastAsia="en-US"/>
        </w:rPr>
        <w:t>образовательного</w:t>
      </w:r>
      <w:r>
        <w:rPr>
          <w:i/>
          <w:color w:val="auto"/>
          <w:spacing w:val="4"/>
          <w:szCs w:val="28"/>
          <w:lang w:eastAsia="en-US"/>
        </w:rPr>
        <w:t xml:space="preserve"> </w:t>
      </w:r>
      <w:r w:rsidRPr="00AA06C6">
        <w:rPr>
          <w:i/>
          <w:color w:val="auto"/>
          <w:spacing w:val="4"/>
          <w:szCs w:val="28"/>
          <w:lang w:eastAsia="en-US"/>
        </w:rPr>
        <w:t>процесса</w:t>
      </w:r>
      <w:r w:rsidRPr="00AA06C6">
        <w:rPr>
          <w:color w:val="auto"/>
          <w:spacing w:val="4"/>
          <w:szCs w:val="28"/>
          <w:lang w:eastAsia="en-US"/>
        </w:rPr>
        <w:t xml:space="preserve">. Программа </w:t>
      </w:r>
      <w:r w:rsidRPr="00AA06C6">
        <w:rPr>
          <w:color w:val="auto"/>
          <w:spacing w:val="4"/>
          <w:szCs w:val="28"/>
          <w:lang w:eastAsia="en-US"/>
        </w:rPr>
        <w:lastRenderedPageBreak/>
        <w:t>традиционной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>формы.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>Обучающиеся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>сформированы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>в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>разновозрастную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 xml:space="preserve">группу, </w:t>
      </w:r>
      <w:r w:rsidRPr="00417C0F">
        <w:rPr>
          <w:color w:val="auto"/>
          <w:spacing w:val="4"/>
          <w:szCs w:val="28"/>
          <w:lang w:eastAsia="en-US"/>
        </w:rPr>
        <w:t>состав группы – пополняемый.</w:t>
      </w:r>
      <w:r>
        <w:rPr>
          <w:color w:val="auto"/>
          <w:spacing w:val="4"/>
          <w:szCs w:val="28"/>
          <w:lang w:eastAsia="en-US"/>
        </w:rPr>
        <w:t xml:space="preserve"> </w:t>
      </w:r>
    </w:p>
    <w:p w:rsidR="00FA067E" w:rsidRPr="00D72E9B" w:rsidRDefault="00AA06C6" w:rsidP="00B8522A">
      <w:pPr>
        <w:tabs>
          <w:tab w:val="left" w:pos="0"/>
          <w:tab w:val="left" w:pos="284"/>
          <w:tab w:val="left" w:pos="709"/>
          <w:tab w:val="left" w:pos="2268"/>
        </w:tabs>
        <w:ind w:firstLine="709"/>
        <w:jc w:val="both"/>
        <w:rPr>
          <w:szCs w:val="28"/>
        </w:rPr>
      </w:pPr>
      <w:r w:rsidRPr="00AA06C6">
        <w:rPr>
          <w:i/>
          <w:color w:val="auto"/>
          <w:spacing w:val="4"/>
          <w:szCs w:val="28"/>
          <w:lang w:eastAsia="en-US"/>
        </w:rPr>
        <w:t>Наиболее распространенными</w:t>
      </w:r>
      <w:r>
        <w:rPr>
          <w:i/>
          <w:color w:val="auto"/>
          <w:spacing w:val="4"/>
          <w:szCs w:val="28"/>
          <w:lang w:eastAsia="en-US"/>
        </w:rPr>
        <w:t xml:space="preserve"> </w:t>
      </w:r>
      <w:r w:rsidRPr="00AA06C6">
        <w:rPr>
          <w:i/>
          <w:color w:val="auto"/>
          <w:spacing w:val="4"/>
          <w:szCs w:val="28"/>
          <w:lang w:eastAsia="en-US"/>
        </w:rPr>
        <w:t>формами</w:t>
      </w:r>
      <w:r>
        <w:rPr>
          <w:i/>
          <w:color w:val="auto"/>
          <w:spacing w:val="4"/>
          <w:szCs w:val="28"/>
          <w:lang w:eastAsia="en-US"/>
        </w:rPr>
        <w:t xml:space="preserve"> </w:t>
      </w:r>
      <w:r w:rsidRPr="00AA06C6">
        <w:rPr>
          <w:i/>
          <w:color w:val="auto"/>
          <w:spacing w:val="4"/>
          <w:szCs w:val="28"/>
          <w:lang w:eastAsia="en-US"/>
        </w:rPr>
        <w:t>работы</w:t>
      </w:r>
      <w:r>
        <w:rPr>
          <w:i/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>с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>обучающимися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>при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>реализации данной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>программы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AA06C6">
        <w:rPr>
          <w:color w:val="auto"/>
          <w:spacing w:val="4"/>
          <w:szCs w:val="28"/>
          <w:lang w:eastAsia="en-US"/>
        </w:rPr>
        <w:t>являются</w:t>
      </w:r>
      <w:r>
        <w:rPr>
          <w:color w:val="auto"/>
          <w:spacing w:val="4"/>
          <w:szCs w:val="28"/>
          <w:lang w:eastAsia="en-US"/>
        </w:rPr>
        <w:t xml:space="preserve"> </w:t>
      </w:r>
      <w:r w:rsidR="00FA067E" w:rsidRPr="00F62C0E">
        <w:rPr>
          <w:szCs w:val="28"/>
        </w:rPr>
        <w:t>лекции, доклады, презентации, экспертизы, социальные тренинги, организационно - деятельностные и деловые игры, практические занятия, индивидуальные и групповые консультации. В программе используются элементы современных педагогических технологий: информационно-коммуникационных, игровых, обучение в сотрудничестве.</w:t>
      </w:r>
      <w:r w:rsidR="00FA067E">
        <w:rPr>
          <w:szCs w:val="28"/>
        </w:rPr>
        <w:t xml:space="preserve"> </w:t>
      </w:r>
      <w:r w:rsidR="00FA067E" w:rsidRPr="00D72E9B">
        <w:rPr>
          <w:szCs w:val="28"/>
        </w:rPr>
        <w:t>Методы работы с обучающимися делятся на два типа.</w:t>
      </w:r>
      <w:r w:rsidR="00FA067E">
        <w:rPr>
          <w:szCs w:val="28"/>
        </w:rPr>
        <w:t xml:space="preserve"> </w:t>
      </w:r>
      <w:r w:rsidR="00FA067E" w:rsidRPr="00F62C0E">
        <w:rPr>
          <w:szCs w:val="28"/>
        </w:rPr>
        <w:t>Пассивные: лекции.</w:t>
      </w:r>
      <w:r w:rsidR="00FA067E">
        <w:rPr>
          <w:szCs w:val="28"/>
        </w:rPr>
        <w:t xml:space="preserve"> </w:t>
      </w:r>
      <w:r w:rsidR="00FA067E" w:rsidRPr="00F62C0E">
        <w:rPr>
          <w:szCs w:val="28"/>
        </w:rPr>
        <w:t>Активные:</w:t>
      </w:r>
      <w:r w:rsidR="00FA067E">
        <w:rPr>
          <w:szCs w:val="28"/>
        </w:rPr>
        <w:t xml:space="preserve"> </w:t>
      </w:r>
      <w:r w:rsidR="00FA067E" w:rsidRPr="00F62C0E">
        <w:rPr>
          <w:szCs w:val="28"/>
        </w:rPr>
        <w:t>доклады, презентации, экспертизы, социал</w:t>
      </w:r>
      <w:r w:rsidR="00FA067E">
        <w:rPr>
          <w:szCs w:val="28"/>
        </w:rPr>
        <w:t>ьные тренинги, организационно-</w:t>
      </w:r>
      <w:r w:rsidR="00FA067E" w:rsidRPr="00F62C0E">
        <w:rPr>
          <w:szCs w:val="28"/>
        </w:rPr>
        <w:t>деятельностные и деловые игры, практические занятия, индивидуальные и групповые консультации.</w:t>
      </w:r>
    </w:p>
    <w:p w:rsidR="003B5523" w:rsidRDefault="004A703E" w:rsidP="00B8522A">
      <w:pPr>
        <w:ind w:firstLine="709"/>
        <w:jc w:val="both"/>
        <w:rPr>
          <w:i/>
          <w:szCs w:val="28"/>
        </w:rPr>
      </w:pPr>
      <w:r>
        <w:rPr>
          <w:i/>
          <w:szCs w:val="28"/>
        </w:rPr>
        <w:t xml:space="preserve">Цель </w:t>
      </w:r>
      <w:r w:rsidRPr="004A703E">
        <w:rPr>
          <w:szCs w:val="28"/>
        </w:rPr>
        <w:t>дополнительной  общеобразовательной  общеразвивающей  программы</w:t>
      </w:r>
      <w:r w:rsidR="002A3AE4">
        <w:rPr>
          <w:i/>
          <w:szCs w:val="28"/>
        </w:rPr>
        <w:t xml:space="preserve">: </w:t>
      </w:r>
      <w:r w:rsidR="002A3AE4">
        <w:rPr>
          <w:szCs w:val="28"/>
        </w:rPr>
        <w:t>о</w:t>
      </w:r>
      <w:r w:rsidR="00F62C0E" w:rsidRPr="00F62C0E">
        <w:rPr>
          <w:szCs w:val="28"/>
        </w:rPr>
        <w:t xml:space="preserve">владение </w:t>
      </w:r>
      <w:r w:rsidR="00F92151">
        <w:rPr>
          <w:szCs w:val="28"/>
        </w:rPr>
        <w:t>студентами</w:t>
      </w:r>
      <w:r w:rsidR="00F62C0E" w:rsidRPr="00F62C0E">
        <w:rPr>
          <w:szCs w:val="28"/>
        </w:rPr>
        <w:t xml:space="preserve"> основ грамотного лесопользования, охраны, защиты лесных ресурсов края с учетом экологических, социально-экономических проблем территорий Красноярского края.</w:t>
      </w:r>
      <w:r w:rsidR="00FA067E">
        <w:rPr>
          <w:i/>
          <w:szCs w:val="28"/>
        </w:rPr>
        <w:t xml:space="preserve"> </w:t>
      </w:r>
      <w:r w:rsidR="00FA067E">
        <w:rPr>
          <w:szCs w:val="28"/>
        </w:rPr>
        <w:t>Формирование</w:t>
      </w:r>
      <w:r w:rsidR="002A3AE4">
        <w:rPr>
          <w:szCs w:val="28"/>
        </w:rPr>
        <w:t xml:space="preserve"> кадрового</w:t>
      </w:r>
      <w:r w:rsidR="00346166">
        <w:rPr>
          <w:szCs w:val="28"/>
        </w:rPr>
        <w:t xml:space="preserve"> резерв</w:t>
      </w:r>
      <w:r w:rsidR="002A3AE4">
        <w:rPr>
          <w:szCs w:val="28"/>
        </w:rPr>
        <w:t>а</w:t>
      </w:r>
      <w:r w:rsidR="00346166">
        <w:rPr>
          <w:szCs w:val="28"/>
        </w:rPr>
        <w:t xml:space="preserve"> молодых профессионалов: от школьного лесничества до специалистов лесной отрасли</w:t>
      </w:r>
      <w:r w:rsidR="009E433F">
        <w:rPr>
          <w:szCs w:val="28"/>
        </w:rPr>
        <w:t>.</w:t>
      </w:r>
    </w:p>
    <w:p w:rsidR="00FA067E" w:rsidRDefault="00F62C0E" w:rsidP="00B8522A">
      <w:pPr>
        <w:tabs>
          <w:tab w:val="left" w:pos="142"/>
        </w:tabs>
        <w:ind w:firstLine="709"/>
        <w:jc w:val="both"/>
        <w:rPr>
          <w:szCs w:val="28"/>
        </w:rPr>
      </w:pPr>
      <w:r w:rsidRPr="00FA067E">
        <w:rPr>
          <w:i/>
          <w:szCs w:val="28"/>
        </w:rPr>
        <w:t>Планируемые результат</w:t>
      </w:r>
      <w:r w:rsidR="009E433F" w:rsidRPr="00FA067E">
        <w:rPr>
          <w:i/>
          <w:szCs w:val="28"/>
        </w:rPr>
        <w:t>ы:</w:t>
      </w:r>
      <w:r w:rsidR="009E433F" w:rsidRPr="00D72E9B">
        <w:rPr>
          <w:szCs w:val="28"/>
        </w:rPr>
        <w:t xml:space="preserve"> </w:t>
      </w:r>
    </w:p>
    <w:p w:rsidR="00FA067E" w:rsidRPr="00FA067E" w:rsidRDefault="00FA067E" w:rsidP="00B8522A">
      <w:pPr>
        <w:widowControl w:val="0"/>
        <w:tabs>
          <w:tab w:val="left" w:pos="142"/>
        </w:tabs>
        <w:ind w:firstLine="709"/>
        <w:jc w:val="both"/>
        <w:rPr>
          <w:color w:val="auto"/>
          <w:spacing w:val="4"/>
          <w:szCs w:val="28"/>
          <w:lang w:eastAsia="en-US"/>
        </w:rPr>
      </w:pPr>
      <w:r w:rsidRPr="00AB3A0A">
        <w:rPr>
          <w:i/>
          <w:iCs/>
          <w:spacing w:val="4"/>
        </w:rPr>
        <w:t xml:space="preserve">По окончании обучения, </w:t>
      </w:r>
      <w:r w:rsidRPr="00FA067E">
        <w:rPr>
          <w:i/>
          <w:iCs/>
          <w:color w:val="auto"/>
          <w:spacing w:val="4"/>
          <w:szCs w:val="28"/>
          <w:lang w:eastAsia="en-US"/>
        </w:rPr>
        <w:t>обучающиеся будут:</w:t>
      </w:r>
    </w:p>
    <w:p w:rsidR="00D27B25" w:rsidRDefault="00815C5A" w:rsidP="00004BDD">
      <w:pPr>
        <w:pStyle w:val="a6"/>
        <w:widowControl w:val="0"/>
        <w:numPr>
          <w:ilvl w:val="0"/>
          <w:numId w:val="32"/>
        </w:numPr>
        <w:tabs>
          <w:tab w:val="left" w:pos="142"/>
          <w:tab w:val="left" w:pos="1134"/>
        </w:tabs>
        <w:ind w:left="0" w:firstLine="709"/>
        <w:jc w:val="both"/>
        <w:rPr>
          <w:color w:val="auto"/>
          <w:spacing w:val="4"/>
          <w:sz w:val="28"/>
          <w:szCs w:val="28"/>
          <w:lang w:eastAsia="en-US"/>
        </w:rPr>
      </w:pPr>
      <w:r w:rsidRPr="00815C5A">
        <w:rPr>
          <w:color w:val="auto"/>
          <w:spacing w:val="4"/>
          <w:sz w:val="28"/>
          <w:szCs w:val="28"/>
          <w:lang w:eastAsia="en-US"/>
        </w:rPr>
        <w:t>определять представителей и их характеристики различных отделов царства растений</w:t>
      </w:r>
      <w:r>
        <w:rPr>
          <w:color w:val="auto"/>
          <w:spacing w:val="4"/>
          <w:sz w:val="28"/>
          <w:szCs w:val="28"/>
          <w:lang w:eastAsia="en-US"/>
        </w:rPr>
        <w:t>;</w:t>
      </w:r>
    </w:p>
    <w:p w:rsidR="00815C5A" w:rsidRPr="0000304F" w:rsidRDefault="00815C5A" w:rsidP="00B8522A">
      <w:pPr>
        <w:numPr>
          <w:ilvl w:val="0"/>
          <w:numId w:val="33"/>
        </w:numPr>
        <w:tabs>
          <w:tab w:val="left" w:pos="851"/>
          <w:tab w:val="left" w:pos="1134"/>
        </w:tabs>
        <w:ind w:left="0" w:firstLine="709"/>
        <w:jc w:val="both"/>
        <w:rPr>
          <w:rFonts w:eastAsia="Calibri"/>
          <w:sz w:val="32"/>
          <w:szCs w:val="28"/>
          <w:lang w:eastAsia="en-US"/>
        </w:rPr>
      </w:pPr>
      <w:r w:rsidRPr="0000304F">
        <w:rPr>
          <w:szCs w:val="24"/>
        </w:rPr>
        <w:t>определять виды древесных пород по охвоённым побегам, шишкам;</w:t>
      </w:r>
    </w:p>
    <w:p w:rsidR="00815C5A" w:rsidRDefault="00815C5A" w:rsidP="00B8522A">
      <w:pPr>
        <w:numPr>
          <w:ilvl w:val="0"/>
          <w:numId w:val="33"/>
        </w:numPr>
        <w:tabs>
          <w:tab w:val="left" w:pos="851"/>
          <w:tab w:val="left" w:pos="1134"/>
        </w:tabs>
        <w:ind w:left="0" w:firstLine="709"/>
        <w:jc w:val="both"/>
        <w:rPr>
          <w:rFonts w:eastAsia="Calibri"/>
          <w:sz w:val="32"/>
          <w:szCs w:val="28"/>
          <w:lang w:eastAsia="en-US"/>
        </w:rPr>
      </w:pPr>
      <w:r w:rsidRPr="0000304F">
        <w:rPr>
          <w:szCs w:val="24"/>
        </w:rPr>
        <w:t>определять виды древесных пород по облиствённым побегам, плодам;</w:t>
      </w:r>
    </w:p>
    <w:p w:rsidR="00815C5A" w:rsidRDefault="00815C5A" w:rsidP="00B8522A">
      <w:pPr>
        <w:numPr>
          <w:ilvl w:val="0"/>
          <w:numId w:val="33"/>
        </w:numPr>
        <w:tabs>
          <w:tab w:val="left" w:pos="851"/>
          <w:tab w:val="left" w:pos="1134"/>
        </w:tabs>
        <w:ind w:left="0" w:firstLine="709"/>
        <w:jc w:val="both"/>
        <w:rPr>
          <w:rFonts w:eastAsia="Calibri"/>
          <w:sz w:val="32"/>
          <w:szCs w:val="28"/>
          <w:lang w:eastAsia="en-US"/>
        </w:rPr>
      </w:pPr>
      <w:r w:rsidRPr="00815C5A">
        <w:rPr>
          <w:szCs w:val="28"/>
        </w:rPr>
        <w:t>различать внутренние органы птиц;</w:t>
      </w:r>
    </w:p>
    <w:p w:rsidR="00815C5A" w:rsidRDefault="00815C5A" w:rsidP="00B8522A">
      <w:pPr>
        <w:numPr>
          <w:ilvl w:val="0"/>
          <w:numId w:val="33"/>
        </w:numPr>
        <w:tabs>
          <w:tab w:val="left" w:pos="851"/>
          <w:tab w:val="left" w:pos="1134"/>
        </w:tabs>
        <w:ind w:left="0" w:firstLine="709"/>
        <w:jc w:val="both"/>
        <w:rPr>
          <w:rFonts w:eastAsia="Calibri"/>
          <w:sz w:val="32"/>
          <w:szCs w:val="28"/>
          <w:lang w:eastAsia="en-US"/>
        </w:rPr>
      </w:pPr>
      <w:r w:rsidRPr="00815C5A">
        <w:rPr>
          <w:szCs w:val="28"/>
        </w:rPr>
        <w:t>определять семейства, рода и виды птиц</w:t>
      </w:r>
      <w:r>
        <w:rPr>
          <w:szCs w:val="28"/>
        </w:rPr>
        <w:t>;</w:t>
      </w:r>
    </w:p>
    <w:p w:rsidR="00815C5A" w:rsidRDefault="00815C5A" w:rsidP="00B8522A">
      <w:pPr>
        <w:numPr>
          <w:ilvl w:val="0"/>
          <w:numId w:val="33"/>
        </w:numPr>
        <w:tabs>
          <w:tab w:val="left" w:pos="851"/>
          <w:tab w:val="left" w:pos="1134"/>
        </w:tabs>
        <w:ind w:left="0" w:firstLine="709"/>
        <w:jc w:val="both"/>
        <w:rPr>
          <w:rFonts w:eastAsia="Calibri"/>
          <w:sz w:val="32"/>
          <w:szCs w:val="28"/>
          <w:lang w:eastAsia="en-US"/>
        </w:rPr>
      </w:pPr>
      <w:r w:rsidRPr="00815C5A">
        <w:rPr>
          <w:szCs w:val="28"/>
        </w:rPr>
        <w:t>определять главнейшие семейства, рода и виды лесных зверей</w:t>
      </w:r>
      <w:r>
        <w:rPr>
          <w:szCs w:val="28"/>
        </w:rPr>
        <w:t>;</w:t>
      </w:r>
    </w:p>
    <w:p w:rsidR="00815C5A" w:rsidRDefault="00815C5A" w:rsidP="00B8522A">
      <w:pPr>
        <w:numPr>
          <w:ilvl w:val="0"/>
          <w:numId w:val="33"/>
        </w:numPr>
        <w:tabs>
          <w:tab w:val="left" w:pos="851"/>
          <w:tab w:val="left" w:pos="1134"/>
        </w:tabs>
        <w:ind w:left="0" w:firstLine="709"/>
        <w:jc w:val="both"/>
        <w:rPr>
          <w:rFonts w:eastAsia="Calibri"/>
          <w:sz w:val="32"/>
          <w:szCs w:val="28"/>
          <w:lang w:eastAsia="en-US"/>
        </w:rPr>
      </w:pPr>
      <w:r w:rsidRPr="00815C5A">
        <w:rPr>
          <w:szCs w:val="28"/>
        </w:rPr>
        <w:t>определять по повреждениям семейство и экологическую группу вредителей;</w:t>
      </w:r>
    </w:p>
    <w:p w:rsidR="00815C5A" w:rsidRDefault="00815C5A" w:rsidP="00B8522A">
      <w:pPr>
        <w:numPr>
          <w:ilvl w:val="0"/>
          <w:numId w:val="33"/>
        </w:numPr>
        <w:tabs>
          <w:tab w:val="left" w:pos="851"/>
          <w:tab w:val="left" w:pos="1134"/>
        </w:tabs>
        <w:ind w:left="0" w:firstLine="709"/>
        <w:jc w:val="both"/>
        <w:rPr>
          <w:rFonts w:eastAsia="Calibri"/>
          <w:sz w:val="32"/>
          <w:szCs w:val="28"/>
          <w:lang w:eastAsia="en-US"/>
        </w:rPr>
      </w:pPr>
      <w:r w:rsidRPr="00815C5A">
        <w:rPr>
          <w:szCs w:val="28"/>
        </w:rPr>
        <w:t>определять виды вредителей заготовленной древесины по повреждениям;</w:t>
      </w:r>
    </w:p>
    <w:p w:rsidR="00815C5A" w:rsidRDefault="00815C5A" w:rsidP="00B8522A">
      <w:pPr>
        <w:numPr>
          <w:ilvl w:val="0"/>
          <w:numId w:val="33"/>
        </w:numPr>
        <w:tabs>
          <w:tab w:val="left" w:pos="851"/>
          <w:tab w:val="left" w:pos="1134"/>
        </w:tabs>
        <w:ind w:left="0" w:firstLine="709"/>
        <w:jc w:val="both"/>
        <w:rPr>
          <w:rFonts w:eastAsia="Calibri"/>
          <w:sz w:val="32"/>
          <w:szCs w:val="28"/>
          <w:lang w:eastAsia="en-US"/>
        </w:rPr>
      </w:pPr>
      <w:r w:rsidRPr="00815C5A">
        <w:rPr>
          <w:szCs w:val="28"/>
        </w:rPr>
        <w:t>выделять растительные элементы леса;</w:t>
      </w:r>
    </w:p>
    <w:p w:rsidR="00042F2E" w:rsidRDefault="00815C5A" w:rsidP="00B8522A">
      <w:pPr>
        <w:numPr>
          <w:ilvl w:val="0"/>
          <w:numId w:val="33"/>
        </w:numPr>
        <w:tabs>
          <w:tab w:val="left" w:pos="851"/>
          <w:tab w:val="left" w:pos="1134"/>
        </w:tabs>
        <w:ind w:left="0" w:firstLine="709"/>
        <w:jc w:val="both"/>
        <w:rPr>
          <w:rFonts w:eastAsia="Calibri"/>
          <w:sz w:val="32"/>
          <w:szCs w:val="28"/>
          <w:lang w:eastAsia="en-US"/>
        </w:rPr>
      </w:pPr>
      <w:r w:rsidRPr="00815C5A">
        <w:rPr>
          <w:szCs w:val="28"/>
        </w:rPr>
        <w:t>устанавливать отличительные признаки леса</w:t>
      </w:r>
      <w:r>
        <w:rPr>
          <w:szCs w:val="28"/>
        </w:rPr>
        <w:t>;</w:t>
      </w:r>
    </w:p>
    <w:p w:rsidR="00042F2E" w:rsidRDefault="00042F2E" w:rsidP="00B8522A">
      <w:pPr>
        <w:numPr>
          <w:ilvl w:val="0"/>
          <w:numId w:val="33"/>
        </w:numPr>
        <w:tabs>
          <w:tab w:val="left" w:pos="851"/>
          <w:tab w:val="left" w:pos="1134"/>
        </w:tabs>
        <w:ind w:left="0" w:firstLine="709"/>
        <w:jc w:val="both"/>
        <w:rPr>
          <w:rFonts w:eastAsia="Calibri"/>
          <w:sz w:val="32"/>
          <w:szCs w:val="28"/>
          <w:lang w:eastAsia="en-US"/>
        </w:rPr>
      </w:pPr>
      <w:r w:rsidRPr="00042F2E">
        <w:rPr>
          <w:rFonts w:eastAsia="Calibri"/>
          <w:szCs w:val="28"/>
          <w:lang w:eastAsia="en-US"/>
        </w:rPr>
        <w:t>проводить таксацию срубленного, растущего дерева и насаждения в целом;</w:t>
      </w:r>
    </w:p>
    <w:p w:rsidR="00042F2E" w:rsidRDefault="00042F2E" w:rsidP="00B8522A">
      <w:pPr>
        <w:numPr>
          <w:ilvl w:val="0"/>
          <w:numId w:val="33"/>
        </w:numPr>
        <w:tabs>
          <w:tab w:val="left" w:pos="851"/>
          <w:tab w:val="left" w:pos="1134"/>
        </w:tabs>
        <w:ind w:left="0" w:firstLine="709"/>
        <w:jc w:val="both"/>
        <w:rPr>
          <w:rFonts w:eastAsia="Calibri"/>
          <w:sz w:val="32"/>
          <w:szCs w:val="28"/>
          <w:lang w:eastAsia="en-US"/>
        </w:rPr>
      </w:pPr>
      <w:r w:rsidRPr="00042F2E">
        <w:rPr>
          <w:rFonts w:eastAsia="Calibri"/>
          <w:szCs w:val="28"/>
          <w:lang w:eastAsia="en-US"/>
        </w:rPr>
        <w:t xml:space="preserve">осуществлять таксацию </w:t>
      </w:r>
      <w:r w:rsidRPr="00042F2E">
        <w:rPr>
          <w:szCs w:val="24"/>
        </w:rPr>
        <w:t>древесной продукции леса;</w:t>
      </w:r>
    </w:p>
    <w:p w:rsidR="00D27B25" w:rsidRPr="00042F2E" w:rsidRDefault="00042F2E" w:rsidP="00B8522A">
      <w:pPr>
        <w:numPr>
          <w:ilvl w:val="0"/>
          <w:numId w:val="33"/>
        </w:numPr>
        <w:tabs>
          <w:tab w:val="left" w:pos="851"/>
          <w:tab w:val="left" w:pos="1134"/>
        </w:tabs>
        <w:ind w:left="0" w:firstLine="709"/>
        <w:jc w:val="both"/>
        <w:rPr>
          <w:rFonts w:eastAsia="Calibri"/>
          <w:sz w:val="32"/>
          <w:szCs w:val="28"/>
          <w:lang w:eastAsia="en-US"/>
        </w:rPr>
      </w:pPr>
      <w:r w:rsidRPr="00042F2E">
        <w:rPr>
          <w:rFonts w:eastAsia="Calibri"/>
          <w:szCs w:val="28"/>
          <w:lang w:eastAsia="en-US"/>
        </w:rPr>
        <w:t>осуществлять таксацию</w:t>
      </w:r>
      <w:r w:rsidRPr="00042F2E">
        <w:rPr>
          <w:szCs w:val="24"/>
        </w:rPr>
        <w:t xml:space="preserve"> недревесной продукции леса;</w:t>
      </w:r>
    </w:p>
    <w:p w:rsidR="00FA067E" w:rsidRPr="00FA067E" w:rsidRDefault="00FA067E" w:rsidP="00B8522A">
      <w:pPr>
        <w:widowControl w:val="0"/>
        <w:tabs>
          <w:tab w:val="left" w:pos="142"/>
        </w:tabs>
        <w:ind w:firstLine="709"/>
        <w:jc w:val="both"/>
        <w:rPr>
          <w:color w:val="auto"/>
          <w:spacing w:val="4"/>
          <w:szCs w:val="28"/>
          <w:lang w:eastAsia="en-US"/>
        </w:rPr>
      </w:pPr>
      <w:r w:rsidRPr="00FA067E">
        <w:rPr>
          <w:color w:val="auto"/>
          <w:spacing w:val="4"/>
          <w:szCs w:val="28"/>
          <w:lang w:eastAsia="en-US"/>
        </w:rPr>
        <w:t>Личностными результатами программы внеурочной деятельности по направлению «</w:t>
      </w:r>
      <w:r w:rsidRPr="00FA067E">
        <w:rPr>
          <w:i/>
        </w:rPr>
        <w:t>Время возможностей для лесного дела</w:t>
      </w:r>
      <w:r w:rsidRPr="00FA067E">
        <w:rPr>
          <w:color w:val="auto"/>
          <w:spacing w:val="4"/>
          <w:szCs w:val="28"/>
          <w:lang w:eastAsia="en-US"/>
        </w:rPr>
        <w:t>» является формирование следующих умений:</w:t>
      </w:r>
    </w:p>
    <w:p w:rsidR="003B336E" w:rsidRDefault="003B336E" w:rsidP="00004BDD">
      <w:pPr>
        <w:widowControl w:val="0"/>
        <w:numPr>
          <w:ilvl w:val="0"/>
          <w:numId w:val="20"/>
        </w:numPr>
        <w:tabs>
          <w:tab w:val="left" w:pos="0"/>
          <w:tab w:val="left" w:pos="1134"/>
        </w:tabs>
        <w:ind w:firstLine="709"/>
        <w:jc w:val="both"/>
        <w:rPr>
          <w:color w:val="auto"/>
          <w:spacing w:val="4"/>
          <w:szCs w:val="28"/>
          <w:lang w:eastAsia="en-US"/>
        </w:rPr>
      </w:pPr>
      <w:r w:rsidRPr="003B336E">
        <w:rPr>
          <w:color w:val="auto"/>
          <w:spacing w:val="4"/>
          <w:szCs w:val="28"/>
          <w:lang w:eastAsia="en-US"/>
        </w:rPr>
        <w:t xml:space="preserve">определять и высказывать простые и общие для всех людей правила </w:t>
      </w:r>
      <w:r w:rsidRPr="003B336E">
        <w:rPr>
          <w:color w:val="auto"/>
          <w:spacing w:val="4"/>
          <w:szCs w:val="28"/>
          <w:lang w:eastAsia="en-US"/>
        </w:rPr>
        <w:lastRenderedPageBreak/>
        <w:t>поведения при сотрудничестве (этические нормы);</w:t>
      </w:r>
    </w:p>
    <w:p w:rsidR="00D27B25" w:rsidRPr="003B336E" w:rsidRDefault="003B336E" w:rsidP="00004BDD">
      <w:pPr>
        <w:widowControl w:val="0"/>
        <w:numPr>
          <w:ilvl w:val="0"/>
          <w:numId w:val="20"/>
        </w:numPr>
        <w:tabs>
          <w:tab w:val="left" w:pos="0"/>
          <w:tab w:val="left" w:pos="1134"/>
        </w:tabs>
        <w:ind w:firstLine="709"/>
        <w:jc w:val="both"/>
        <w:rPr>
          <w:color w:val="auto"/>
          <w:spacing w:val="4"/>
          <w:szCs w:val="28"/>
          <w:lang w:eastAsia="en-US"/>
        </w:rPr>
      </w:pPr>
      <w:r w:rsidRPr="003B336E">
        <w:rPr>
          <w:color w:val="auto"/>
          <w:spacing w:val="4"/>
          <w:szCs w:val="28"/>
          <w:lang w:eastAsia="en-US"/>
        </w:rPr>
        <w:t>в предложенных педагогом ситуациях общения и сотрудничества, опираясь на общие для всех простые правила поведения, делать выбор при поддержке других участников группы и педагога, как поступить</w:t>
      </w:r>
      <w:r>
        <w:rPr>
          <w:color w:val="auto"/>
          <w:spacing w:val="4"/>
          <w:szCs w:val="28"/>
          <w:lang w:eastAsia="en-US"/>
        </w:rPr>
        <w:t>.</w:t>
      </w:r>
    </w:p>
    <w:p w:rsidR="00FA067E" w:rsidRPr="00FA067E" w:rsidRDefault="00FA067E" w:rsidP="00B8522A">
      <w:pPr>
        <w:widowControl w:val="0"/>
        <w:tabs>
          <w:tab w:val="left" w:pos="142"/>
          <w:tab w:val="left" w:pos="1134"/>
        </w:tabs>
        <w:ind w:firstLine="709"/>
        <w:jc w:val="both"/>
        <w:rPr>
          <w:color w:val="auto"/>
          <w:spacing w:val="4"/>
          <w:szCs w:val="28"/>
          <w:lang w:eastAsia="en-US"/>
        </w:rPr>
      </w:pPr>
      <w:r w:rsidRPr="00FA067E">
        <w:rPr>
          <w:i/>
          <w:color w:val="auto"/>
          <w:spacing w:val="4"/>
          <w:szCs w:val="28"/>
          <w:lang w:eastAsia="en-US"/>
        </w:rPr>
        <w:t>Метапредметными</w:t>
      </w:r>
      <w:r w:rsidRPr="00FA067E">
        <w:rPr>
          <w:color w:val="auto"/>
          <w:spacing w:val="4"/>
          <w:szCs w:val="28"/>
          <w:lang w:eastAsia="en-US"/>
        </w:rPr>
        <w:t xml:space="preserve"> результатами программы внеурочной деятельности по направлению «</w:t>
      </w:r>
      <w:r w:rsidRPr="00FA067E">
        <w:rPr>
          <w:i/>
        </w:rPr>
        <w:t>Время возможностей для лесного дела</w:t>
      </w:r>
      <w:r w:rsidRPr="00FA067E">
        <w:rPr>
          <w:color w:val="auto"/>
          <w:spacing w:val="4"/>
          <w:szCs w:val="28"/>
          <w:lang w:eastAsia="en-US"/>
        </w:rPr>
        <w:t>» является формирование следующих универсальных учебных действий (УУД):</w:t>
      </w:r>
    </w:p>
    <w:p w:rsidR="00FA067E" w:rsidRPr="00FA067E" w:rsidRDefault="00FA067E" w:rsidP="00B8522A">
      <w:pPr>
        <w:widowControl w:val="0"/>
        <w:tabs>
          <w:tab w:val="left" w:pos="142"/>
        </w:tabs>
        <w:ind w:firstLine="709"/>
        <w:jc w:val="both"/>
        <w:rPr>
          <w:color w:val="auto"/>
          <w:spacing w:val="4"/>
          <w:szCs w:val="28"/>
          <w:lang w:eastAsia="en-US"/>
        </w:rPr>
      </w:pPr>
      <w:r w:rsidRPr="00FA067E">
        <w:rPr>
          <w:color w:val="auto"/>
          <w:spacing w:val="4"/>
          <w:szCs w:val="28"/>
          <w:lang w:eastAsia="en-US"/>
        </w:rPr>
        <w:t>Регулятивные УУД:</w:t>
      </w:r>
    </w:p>
    <w:p w:rsidR="00FA067E" w:rsidRPr="00FA067E" w:rsidRDefault="00FA067E" w:rsidP="00004BDD">
      <w:pPr>
        <w:widowControl w:val="0"/>
        <w:numPr>
          <w:ilvl w:val="3"/>
          <w:numId w:val="21"/>
        </w:numPr>
        <w:tabs>
          <w:tab w:val="left" w:pos="142"/>
          <w:tab w:val="left" w:pos="1134"/>
        </w:tabs>
        <w:ind w:left="0" w:firstLine="709"/>
        <w:jc w:val="both"/>
        <w:rPr>
          <w:color w:val="auto"/>
          <w:spacing w:val="4"/>
          <w:szCs w:val="28"/>
          <w:lang w:eastAsia="en-US"/>
        </w:rPr>
      </w:pPr>
      <w:r w:rsidRPr="00FA067E">
        <w:rPr>
          <w:color w:val="auto"/>
          <w:spacing w:val="4"/>
          <w:szCs w:val="28"/>
          <w:lang w:eastAsia="en-US"/>
        </w:rPr>
        <w:t>определять и формулировать цель деятельности на занятии с помощью педагога, а далее самостоятельно;</w:t>
      </w:r>
    </w:p>
    <w:p w:rsidR="00FA067E" w:rsidRPr="00FA067E" w:rsidRDefault="00FA067E" w:rsidP="00004BDD">
      <w:pPr>
        <w:widowControl w:val="0"/>
        <w:numPr>
          <w:ilvl w:val="3"/>
          <w:numId w:val="21"/>
        </w:numPr>
        <w:tabs>
          <w:tab w:val="left" w:pos="142"/>
          <w:tab w:val="left" w:pos="1134"/>
        </w:tabs>
        <w:ind w:left="0" w:firstLine="709"/>
        <w:jc w:val="both"/>
        <w:rPr>
          <w:color w:val="auto"/>
          <w:spacing w:val="4"/>
          <w:szCs w:val="28"/>
          <w:lang w:eastAsia="en-US"/>
        </w:rPr>
      </w:pPr>
      <w:r w:rsidRPr="00FA067E">
        <w:rPr>
          <w:color w:val="auto"/>
          <w:spacing w:val="4"/>
          <w:szCs w:val="28"/>
          <w:lang w:eastAsia="en-US"/>
        </w:rPr>
        <w:t>проговаривать последовательность действий;</w:t>
      </w:r>
    </w:p>
    <w:p w:rsidR="00FA067E" w:rsidRPr="00FA067E" w:rsidRDefault="00FA067E" w:rsidP="00004BDD">
      <w:pPr>
        <w:widowControl w:val="0"/>
        <w:numPr>
          <w:ilvl w:val="3"/>
          <w:numId w:val="21"/>
        </w:numPr>
        <w:tabs>
          <w:tab w:val="left" w:pos="142"/>
          <w:tab w:val="left" w:pos="1134"/>
        </w:tabs>
        <w:ind w:left="0" w:firstLine="709"/>
        <w:jc w:val="both"/>
        <w:rPr>
          <w:color w:val="auto"/>
          <w:spacing w:val="4"/>
          <w:szCs w:val="28"/>
          <w:lang w:eastAsia="en-US"/>
        </w:rPr>
      </w:pPr>
      <w:r w:rsidRPr="00FA067E">
        <w:rPr>
          <w:color w:val="auto"/>
          <w:spacing w:val="4"/>
          <w:szCs w:val="28"/>
          <w:lang w:eastAsia="en-US"/>
        </w:rPr>
        <w:t>уметь высказывать своё предположение (версию) на основе данного задания, уметь работать по предложенному преподавателем плану, а в дальнейшем уметь самостоятельно планировать свою деятельность;</w:t>
      </w:r>
    </w:p>
    <w:p w:rsidR="00FA067E" w:rsidRPr="00FA067E" w:rsidRDefault="00FA067E" w:rsidP="00004BDD">
      <w:pPr>
        <w:widowControl w:val="0"/>
        <w:numPr>
          <w:ilvl w:val="3"/>
          <w:numId w:val="21"/>
        </w:numPr>
        <w:tabs>
          <w:tab w:val="left" w:pos="142"/>
          <w:tab w:val="left" w:pos="1134"/>
        </w:tabs>
        <w:ind w:left="0" w:firstLine="709"/>
        <w:jc w:val="both"/>
        <w:rPr>
          <w:color w:val="auto"/>
          <w:spacing w:val="4"/>
          <w:szCs w:val="28"/>
          <w:lang w:eastAsia="en-US"/>
        </w:rPr>
      </w:pPr>
      <w:r w:rsidRPr="00FA067E">
        <w:rPr>
          <w:color w:val="auto"/>
          <w:spacing w:val="4"/>
          <w:szCs w:val="28"/>
          <w:lang w:eastAsia="en-US"/>
        </w:rPr>
        <w:t>учиться совместно с педагогом и другими обучающимися давать эмоциональную оценку деятельности команды на занятии.</w:t>
      </w:r>
    </w:p>
    <w:p w:rsidR="00FA067E" w:rsidRPr="00FA067E" w:rsidRDefault="00FA067E" w:rsidP="00004BDD">
      <w:pPr>
        <w:widowControl w:val="0"/>
        <w:tabs>
          <w:tab w:val="left" w:pos="142"/>
          <w:tab w:val="left" w:pos="1134"/>
        </w:tabs>
        <w:ind w:firstLine="709"/>
        <w:jc w:val="both"/>
        <w:rPr>
          <w:color w:val="auto"/>
          <w:spacing w:val="4"/>
          <w:szCs w:val="28"/>
          <w:lang w:eastAsia="en-US"/>
        </w:rPr>
      </w:pPr>
      <w:r w:rsidRPr="00FA067E">
        <w:rPr>
          <w:color w:val="auto"/>
          <w:spacing w:val="4"/>
          <w:szCs w:val="28"/>
          <w:lang w:eastAsia="en-US"/>
        </w:rPr>
        <w:t>Познавательные УУД:</w:t>
      </w:r>
    </w:p>
    <w:p w:rsidR="00FA067E" w:rsidRPr="00FA067E" w:rsidRDefault="00FA067E" w:rsidP="00004BDD">
      <w:pPr>
        <w:widowControl w:val="0"/>
        <w:numPr>
          <w:ilvl w:val="0"/>
          <w:numId w:val="22"/>
        </w:numPr>
        <w:tabs>
          <w:tab w:val="left" w:pos="142"/>
          <w:tab w:val="left" w:pos="1134"/>
        </w:tabs>
        <w:ind w:left="0" w:firstLine="709"/>
        <w:jc w:val="both"/>
        <w:rPr>
          <w:color w:val="auto"/>
          <w:spacing w:val="4"/>
          <w:szCs w:val="28"/>
          <w:lang w:eastAsia="en-US"/>
        </w:rPr>
      </w:pPr>
      <w:r w:rsidRPr="00FA067E">
        <w:rPr>
          <w:color w:val="auto"/>
          <w:spacing w:val="4"/>
          <w:szCs w:val="28"/>
          <w:lang w:eastAsia="en-US"/>
        </w:rPr>
        <w:t>добывать новые знания: находить ответы на вопросы, используя разные источники информации, свой жизненный опыт и информацию, полученную на занятии;</w:t>
      </w:r>
    </w:p>
    <w:p w:rsidR="00FA067E" w:rsidRPr="00FA067E" w:rsidRDefault="00FA067E" w:rsidP="00004BDD">
      <w:pPr>
        <w:widowControl w:val="0"/>
        <w:numPr>
          <w:ilvl w:val="0"/>
          <w:numId w:val="22"/>
        </w:numPr>
        <w:tabs>
          <w:tab w:val="left" w:pos="142"/>
          <w:tab w:val="left" w:pos="1134"/>
        </w:tabs>
        <w:ind w:left="0" w:firstLine="709"/>
        <w:jc w:val="both"/>
        <w:rPr>
          <w:color w:val="auto"/>
          <w:spacing w:val="4"/>
          <w:szCs w:val="28"/>
          <w:lang w:eastAsia="en-US"/>
        </w:rPr>
      </w:pPr>
      <w:r w:rsidRPr="00FA067E">
        <w:rPr>
          <w:color w:val="auto"/>
          <w:spacing w:val="4"/>
          <w:szCs w:val="28"/>
          <w:lang w:eastAsia="en-US"/>
        </w:rPr>
        <w:t>перерабатывать полученную информацию: делать выводы в результате совместной работы всей команды.</w:t>
      </w:r>
    </w:p>
    <w:p w:rsidR="00FA067E" w:rsidRPr="00FA067E" w:rsidRDefault="00FA067E" w:rsidP="00004BDD">
      <w:pPr>
        <w:widowControl w:val="0"/>
        <w:tabs>
          <w:tab w:val="left" w:pos="142"/>
          <w:tab w:val="left" w:pos="1134"/>
        </w:tabs>
        <w:ind w:firstLine="709"/>
        <w:jc w:val="both"/>
        <w:rPr>
          <w:color w:val="auto"/>
          <w:spacing w:val="4"/>
          <w:szCs w:val="28"/>
          <w:lang w:eastAsia="en-US"/>
        </w:rPr>
      </w:pPr>
      <w:r w:rsidRPr="00FA067E">
        <w:rPr>
          <w:color w:val="auto"/>
          <w:spacing w:val="4"/>
          <w:szCs w:val="28"/>
          <w:lang w:eastAsia="en-US"/>
        </w:rPr>
        <w:t>Коммуникативные УУД:</w:t>
      </w:r>
    </w:p>
    <w:p w:rsidR="00FA067E" w:rsidRPr="00FA067E" w:rsidRDefault="00FA067E" w:rsidP="00004BDD">
      <w:pPr>
        <w:widowControl w:val="0"/>
        <w:numPr>
          <w:ilvl w:val="3"/>
          <w:numId w:val="23"/>
        </w:numPr>
        <w:tabs>
          <w:tab w:val="left" w:pos="142"/>
          <w:tab w:val="left" w:pos="1134"/>
        </w:tabs>
        <w:ind w:left="0" w:firstLine="709"/>
        <w:jc w:val="both"/>
        <w:rPr>
          <w:color w:val="auto"/>
          <w:spacing w:val="4"/>
          <w:szCs w:val="28"/>
          <w:lang w:eastAsia="en-US"/>
        </w:rPr>
      </w:pPr>
      <w:r w:rsidRPr="00FA067E">
        <w:rPr>
          <w:color w:val="auto"/>
          <w:spacing w:val="4"/>
          <w:szCs w:val="28"/>
          <w:lang w:eastAsia="en-US"/>
        </w:rPr>
        <w:t>умение донести свою позицию до других: оформлять свою мысль. Слушать и понимать речь других;</w:t>
      </w:r>
    </w:p>
    <w:p w:rsidR="00FA067E" w:rsidRPr="00FA067E" w:rsidRDefault="00FA067E" w:rsidP="00004BDD">
      <w:pPr>
        <w:widowControl w:val="0"/>
        <w:numPr>
          <w:ilvl w:val="3"/>
          <w:numId w:val="23"/>
        </w:numPr>
        <w:tabs>
          <w:tab w:val="left" w:pos="142"/>
          <w:tab w:val="left" w:pos="1134"/>
        </w:tabs>
        <w:ind w:left="0" w:firstLine="709"/>
        <w:jc w:val="both"/>
        <w:rPr>
          <w:color w:val="auto"/>
          <w:spacing w:val="4"/>
          <w:szCs w:val="28"/>
          <w:lang w:eastAsia="en-US"/>
        </w:rPr>
      </w:pPr>
      <w:r w:rsidRPr="00FA067E">
        <w:rPr>
          <w:color w:val="auto"/>
          <w:spacing w:val="4"/>
          <w:szCs w:val="28"/>
          <w:lang w:eastAsia="en-US"/>
        </w:rPr>
        <w:t>совместно договариваться о правилах общения и поведения в игре и следовать им;</w:t>
      </w:r>
    </w:p>
    <w:p w:rsidR="00FA067E" w:rsidRPr="00FA067E" w:rsidRDefault="00FA067E" w:rsidP="00004BDD">
      <w:pPr>
        <w:widowControl w:val="0"/>
        <w:numPr>
          <w:ilvl w:val="3"/>
          <w:numId w:val="23"/>
        </w:numPr>
        <w:tabs>
          <w:tab w:val="left" w:pos="142"/>
          <w:tab w:val="left" w:pos="1134"/>
        </w:tabs>
        <w:autoSpaceDE w:val="0"/>
        <w:autoSpaceDN w:val="0"/>
        <w:ind w:left="0" w:firstLine="709"/>
        <w:jc w:val="both"/>
        <w:rPr>
          <w:i/>
          <w:color w:val="auto"/>
          <w:spacing w:val="4"/>
          <w:szCs w:val="28"/>
          <w:lang w:eastAsia="en-US"/>
        </w:rPr>
      </w:pPr>
      <w:r w:rsidRPr="00FA067E">
        <w:rPr>
          <w:rFonts w:eastAsia="Calibri"/>
          <w:color w:val="auto"/>
          <w:spacing w:val="4"/>
          <w:szCs w:val="28"/>
          <w:lang w:eastAsia="en-US"/>
        </w:rPr>
        <w:t>учиться выполнять различные роли в группе (лидера, исполнителя, критика).</w:t>
      </w:r>
    </w:p>
    <w:p w:rsidR="00FA067E" w:rsidRPr="00FA067E" w:rsidRDefault="00FA067E" w:rsidP="00004BDD">
      <w:pPr>
        <w:widowControl w:val="0"/>
        <w:tabs>
          <w:tab w:val="left" w:pos="142"/>
          <w:tab w:val="left" w:pos="990"/>
          <w:tab w:val="left" w:pos="1134"/>
        </w:tabs>
        <w:autoSpaceDE w:val="0"/>
        <w:autoSpaceDN w:val="0"/>
        <w:ind w:firstLine="709"/>
        <w:jc w:val="both"/>
        <w:rPr>
          <w:color w:val="auto"/>
          <w:spacing w:val="4"/>
          <w:szCs w:val="28"/>
          <w:lang w:eastAsia="en-US"/>
        </w:rPr>
      </w:pPr>
      <w:r w:rsidRPr="00FA067E">
        <w:rPr>
          <w:i/>
          <w:color w:val="auto"/>
          <w:spacing w:val="4"/>
          <w:szCs w:val="28"/>
          <w:lang w:eastAsia="en-US"/>
        </w:rPr>
        <w:t>Форма</w:t>
      </w:r>
      <w:r>
        <w:rPr>
          <w:i/>
          <w:color w:val="auto"/>
          <w:spacing w:val="4"/>
          <w:szCs w:val="28"/>
          <w:lang w:eastAsia="en-US"/>
        </w:rPr>
        <w:t xml:space="preserve"> </w:t>
      </w:r>
      <w:r w:rsidRPr="00FA067E">
        <w:rPr>
          <w:i/>
          <w:color w:val="auto"/>
          <w:spacing w:val="4"/>
          <w:szCs w:val="28"/>
          <w:lang w:eastAsia="en-US"/>
        </w:rPr>
        <w:t>организации</w:t>
      </w:r>
      <w:r>
        <w:rPr>
          <w:i/>
          <w:color w:val="auto"/>
          <w:spacing w:val="4"/>
          <w:szCs w:val="28"/>
          <w:lang w:eastAsia="en-US"/>
        </w:rPr>
        <w:t xml:space="preserve"> </w:t>
      </w:r>
      <w:r w:rsidRPr="00FA067E">
        <w:rPr>
          <w:i/>
          <w:color w:val="auto"/>
          <w:spacing w:val="4"/>
          <w:szCs w:val="28"/>
          <w:lang w:eastAsia="en-US"/>
        </w:rPr>
        <w:t>обучения</w:t>
      </w:r>
      <w:r w:rsidRPr="00FA067E">
        <w:rPr>
          <w:color w:val="auto"/>
          <w:spacing w:val="4"/>
          <w:szCs w:val="28"/>
          <w:lang w:eastAsia="en-US"/>
        </w:rPr>
        <w:t>: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FA067E">
        <w:rPr>
          <w:color w:val="auto"/>
          <w:spacing w:val="4"/>
          <w:szCs w:val="28"/>
          <w:lang w:eastAsia="en-US"/>
        </w:rPr>
        <w:t>групповая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FA067E">
        <w:rPr>
          <w:color w:val="auto"/>
          <w:spacing w:val="4"/>
          <w:szCs w:val="28"/>
          <w:lang w:eastAsia="en-US"/>
        </w:rPr>
        <w:t>с</w:t>
      </w:r>
      <w:r>
        <w:rPr>
          <w:color w:val="auto"/>
          <w:spacing w:val="4"/>
          <w:szCs w:val="28"/>
          <w:lang w:eastAsia="en-US"/>
        </w:rPr>
        <w:t xml:space="preserve"> </w:t>
      </w:r>
      <w:r w:rsidRPr="00FA067E">
        <w:rPr>
          <w:color w:val="auto"/>
          <w:spacing w:val="4"/>
          <w:szCs w:val="28"/>
          <w:lang w:eastAsia="en-US"/>
        </w:rPr>
        <w:t>организацией индивидуальных форм работы внутр</w:t>
      </w:r>
      <w:r w:rsidR="00115D97">
        <w:rPr>
          <w:color w:val="auto"/>
          <w:spacing w:val="4"/>
          <w:szCs w:val="28"/>
          <w:lang w:eastAsia="en-US"/>
        </w:rPr>
        <w:t>и группы, в парах, подгрупповая.</w:t>
      </w:r>
    </w:p>
    <w:p w:rsidR="00FA067E" w:rsidRPr="00FA067E" w:rsidRDefault="00FA067E" w:rsidP="00B8522A">
      <w:pPr>
        <w:widowControl w:val="0"/>
        <w:tabs>
          <w:tab w:val="left" w:pos="142"/>
          <w:tab w:val="left" w:pos="990"/>
        </w:tabs>
        <w:autoSpaceDE w:val="0"/>
        <w:autoSpaceDN w:val="0"/>
        <w:ind w:firstLine="709"/>
        <w:jc w:val="both"/>
        <w:rPr>
          <w:color w:val="auto"/>
          <w:szCs w:val="28"/>
          <w:lang w:eastAsia="en-US"/>
        </w:rPr>
      </w:pPr>
      <w:r w:rsidRPr="00FA067E">
        <w:rPr>
          <w:i/>
          <w:color w:val="auto"/>
          <w:spacing w:val="4"/>
          <w:szCs w:val="28"/>
          <w:lang w:eastAsia="en-US"/>
        </w:rPr>
        <w:t>Форма</w:t>
      </w:r>
      <w:r>
        <w:rPr>
          <w:i/>
          <w:color w:val="auto"/>
          <w:spacing w:val="4"/>
          <w:szCs w:val="28"/>
          <w:lang w:eastAsia="en-US"/>
        </w:rPr>
        <w:t xml:space="preserve"> </w:t>
      </w:r>
      <w:r w:rsidRPr="00FA067E">
        <w:rPr>
          <w:i/>
          <w:color w:val="auto"/>
          <w:spacing w:val="4"/>
          <w:szCs w:val="28"/>
          <w:lang w:eastAsia="en-US"/>
        </w:rPr>
        <w:t>проведения</w:t>
      </w:r>
      <w:r>
        <w:rPr>
          <w:i/>
          <w:color w:val="auto"/>
          <w:szCs w:val="28"/>
          <w:lang w:eastAsia="en-US"/>
        </w:rPr>
        <w:t xml:space="preserve"> </w:t>
      </w:r>
      <w:r w:rsidRPr="00FA067E">
        <w:rPr>
          <w:i/>
          <w:color w:val="auto"/>
          <w:szCs w:val="28"/>
          <w:lang w:eastAsia="en-US"/>
        </w:rPr>
        <w:t>занятий</w:t>
      </w:r>
      <w:r w:rsidRPr="00FA067E">
        <w:rPr>
          <w:color w:val="auto"/>
          <w:szCs w:val="28"/>
          <w:lang w:eastAsia="en-US"/>
        </w:rPr>
        <w:t>:</w:t>
      </w:r>
      <w:r>
        <w:rPr>
          <w:color w:val="auto"/>
          <w:szCs w:val="28"/>
          <w:lang w:eastAsia="en-US"/>
        </w:rPr>
        <w:t xml:space="preserve"> </w:t>
      </w:r>
      <w:r w:rsidRPr="00FA067E">
        <w:rPr>
          <w:color w:val="auto"/>
          <w:szCs w:val="28"/>
          <w:lang w:eastAsia="en-US"/>
        </w:rPr>
        <w:t>практическ</w:t>
      </w:r>
      <w:r w:rsidR="00115D97">
        <w:rPr>
          <w:color w:val="auto"/>
          <w:szCs w:val="28"/>
          <w:lang w:eastAsia="en-US"/>
        </w:rPr>
        <w:t>ая</w:t>
      </w:r>
      <w:r w:rsidRPr="00FA067E">
        <w:rPr>
          <w:color w:val="auto"/>
          <w:szCs w:val="28"/>
          <w:lang w:eastAsia="en-US"/>
        </w:rPr>
        <w:t>,</w:t>
      </w:r>
      <w:r>
        <w:rPr>
          <w:color w:val="auto"/>
          <w:szCs w:val="28"/>
          <w:lang w:eastAsia="en-US"/>
        </w:rPr>
        <w:t xml:space="preserve"> </w:t>
      </w:r>
      <w:r w:rsidRPr="00FA067E">
        <w:rPr>
          <w:color w:val="auto"/>
          <w:szCs w:val="28"/>
          <w:lang w:eastAsia="en-US"/>
        </w:rPr>
        <w:t>комбинированн</w:t>
      </w:r>
      <w:r w:rsidR="00115D97">
        <w:rPr>
          <w:color w:val="auto"/>
          <w:szCs w:val="28"/>
          <w:lang w:eastAsia="en-US"/>
        </w:rPr>
        <w:t>ая, соревновательная</w:t>
      </w:r>
      <w:r w:rsidRPr="00FA067E">
        <w:rPr>
          <w:color w:val="auto"/>
          <w:szCs w:val="28"/>
          <w:lang w:eastAsia="en-US"/>
        </w:rPr>
        <w:t>.</w:t>
      </w:r>
    </w:p>
    <w:p w:rsidR="00F93799" w:rsidRDefault="00F93799">
      <w:pPr>
        <w:jc w:val="both"/>
        <w:rPr>
          <w:b/>
        </w:rPr>
      </w:pPr>
    </w:p>
    <w:p w:rsidR="00242425" w:rsidRDefault="00242425">
      <w:pPr>
        <w:jc w:val="center"/>
        <w:rPr>
          <w:b/>
        </w:rPr>
        <w:sectPr w:rsidR="00242425" w:rsidSect="00CE2180">
          <w:footerReference w:type="default" r:id="rId9"/>
          <w:type w:val="continuous"/>
          <w:pgSz w:w="12240" w:h="15840"/>
          <w:pgMar w:top="851" w:right="567" w:bottom="1701" w:left="1418" w:header="720" w:footer="720" w:gutter="0"/>
          <w:cols w:space="720"/>
          <w:titlePg/>
          <w:docGrid w:linePitch="381"/>
        </w:sectPr>
      </w:pPr>
      <w:bookmarkStart w:id="0" w:name="_GoBack"/>
      <w:bookmarkEnd w:id="0"/>
    </w:p>
    <w:p w:rsidR="00FA067E" w:rsidRPr="00FA067E" w:rsidRDefault="00FA067E" w:rsidP="00FA067E">
      <w:pPr>
        <w:spacing w:before="240" w:after="240"/>
        <w:jc w:val="center"/>
        <w:rPr>
          <w:b/>
          <w:bCs/>
        </w:rPr>
      </w:pPr>
      <w:bookmarkStart w:id="1" w:name="_Toc89072199"/>
      <w:r w:rsidRPr="00FA067E">
        <w:rPr>
          <w:rFonts w:hint="eastAsia"/>
          <w:b/>
          <w:bCs/>
        </w:rPr>
        <w:lastRenderedPageBreak/>
        <w:t>УЧЕБНЫЙ</w:t>
      </w:r>
      <w:r w:rsidR="00874AB8">
        <w:rPr>
          <w:b/>
          <w:bCs/>
        </w:rPr>
        <w:t xml:space="preserve"> </w:t>
      </w:r>
      <w:r w:rsidRPr="00FA067E">
        <w:rPr>
          <w:rFonts w:hint="eastAsia"/>
          <w:b/>
          <w:bCs/>
        </w:rPr>
        <w:t>ПЛАН</w:t>
      </w:r>
    </w:p>
    <w:tbl>
      <w:tblPr>
        <w:tblStyle w:val="af3"/>
        <w:tblW w:w="5000" w:type="pct"/>
        <w:tblLook w:val="04A0" w:firstRow="1" w:lastRow="0" w:firstColumn="1" w:lastColumn="0" w:noHBand="0" w:noVBand="1"/>
      </w:tblPr>
      <w:tblGrid>
        <w:gridCol w:w="823"/>
        <w:gridCol w:w="3385"/>
        <w:gridCol w:w="1393"/>
        <w:gridCol w:w="2375"/>
        <w:gridCol w:w="2375"/>
        <w:gridCol w:w="3720"/>
      </w:tblGrid>
      <w:tr w:rsidR="00DD024A" w:rsidRPr="00FA067E" w:rsidTr="00DD024A">
        <w:trPr>
          <w:trHeight w:val="20"/>
        </w:trPr>
        <w:tc>
          <w:tcPr>
            <w:tcW w:w="292" w:type="pct"/>
            <w:vMerge w:val="restart"/>
            <w:vAlign w:val="center"/>
          </w:tcPr>
          <w:p w:rsidR="00DD024A" w:rsidRPr="00FA067E" w:rsidRDefault="00DD024A" w:rsidP="001242EF">
            <w:pPr>
              <w:jc w:val="center"/>
              <w:rPr>
                <w:bCs/>
                <w:szCs w:val="28"/>
              </w:rPr>
            </w:pPr>
            <w:r w:rsidRPr="00FA067E">
              <w:rPr>
                <w:bCs/>
                <w:szCs w:val="28"/>
              </w:rPr>
              <w:t>№ п/п</w:t>
            </w:r>
          </w:p>
        </w:tc>
        <w:tc>
          <w:tcPr>
            <w:tcW w:w="1203" w:type="pct"/>
            <w:vMerge w:val="restart"/>
            <w:vAlign w:val="center"/>
          </w:tcPr>
          <w:p w:rsidR="00DD024A" w:rsidRPr="00FA067E" w:rsidRDefault="00DD024A" w:rsidP="001242EF">
            <w:pPr>
              <w:jc w:val="center"/>
              <w:rPr>
                <w:bCs/>
                <w:szCs w:val="28"/>
              </w:rPr>
            </w:pPr>
            <w:r w:rsidRPr="00FA067E">
              <w:rPr>
                <w:bCs/>
                <w:szCs w:val="28"/>
              </w:rPr>
              <w:t>Наименование модуля</w:t>
            </w:r>
          </w:p>
        </w:tc>
        <w:tc>
          <w:tcPr>
            <w:tcW w:w="2183" w:type="pct"/>
            <w:gridSpan w:val="3"/>
            <w:vAlign w:val="center"/>
          </w:tcPr>
          <w:p w:rsidR="00DD024A" w:rsidRPr="00FA067E" w:rsidRDefault="00DD024A" w:rsidP="001242EF">
            <w:pPr>
              <w:jc w:val="center"/>
              <w:rPr>
                <w:bCs/>
                <w:szCs w:val="28"/>
              </w:rPr>
            </w:pPr>
            <w:r w:rsidRPr="00FA067E">
              <w:rPr>
                <w:bCs/>
                <w:szCs w:val="28"/>
              </w:rPr>
              <w:t>Количество часов</w:t>
            </w:r>
          </w:p>
        </w:tc>
        <w:tc>
          <w:tcPr>
            <w:tcW w:w="1322" w:type="pct"/>
            <w:vMerge w:val="restart"/>
            <w:vAlign w:val="center"/>
          </w:tcPr>
          <w:p w:rsidR="00DD024A" w:rsidRPr="00FA067E" w:rsidRDefault="00DD024A" w:rsidP="001242EF">
            <w:pPr>
              <w:jc w:val="center"/>
              <w:rPr>
                <w:bCs/>
                <w:szCs w:val="28"/>
              </w:rPr>
            </w:pPr>
            <w:r w:rsidRPr="00FA067E">
              <w:rPr>
                <w:bCs/>
                <w:szCs w:val="28"/>
              </w:rPr>
              <w:t>Формы аттестации/контроля</w:t>
            </w:r>
          </w:p>
        </w:tc>
      </w:tr>
      <w:tr w:rsidR="00DD024A" w:rsidRPr="00FA067E" w:rsidTr="00DD024A">
        <w:trPr>
          <w:trHeight w:val="20"/>
        </w:trPr>
        <w:tc>
          <w:tcPr>
            <w:tcW w:w="292" w:type="pct"/>
            <w:vMerge/>
            <w:vAlign w:val="center"/>
          </w:tcPr>
          <w:p w:rsidR="00DD024A" w:rsidRPr="00FA067E" w:rsidRDefault="00DD024A" w:rsidP="001242E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03" w:type="pct"/>
            <w:vMerge/>
            <w:vAlign w:val="center"/>
          </w:tcPr>
          <w:p w:rsidR="00DD024A" w:rsidRPr="00FA067E" w:rsidRDefault="00DD024A" w:rsidP="001242E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495" w:type="pct"/>
            <w:vAlign w:val="center"/>
          </w:tcPr>
          <w:p w:rsidR="00DD024A" w:rsidRPr="00FA067E" w:rsidRDefault="00DD024A" w:rsidP="001242EF">
            <w:pPr>
              <w:jc w:val="center"/>
              <w:rPr>
                <w:bCs/>
                <w:szCs w:val="28"/>
              </w:rPr>
            </w:pPr>
            <w:r w:rsidRPr="00FA067E">
              <w:rPr>
                <w:bCs/>
                <w:szCs w:val="28"/>
              </w:rPr>
              <w:t>всего</w:t>
            </w:r>
          </w:p>
        </w:tc>
        <w:tc>
          <w:tcPr>
            <w:tcW w:w="844" w:type="pct"/>
            <w:vAlign w:val="center"/>
          </w:tcPr>
          <w:p w:rsidR="00DD024A" w:rsidRPr="00FA067E" w:rsidRDefault="00DD024A" w:rsidP="001242EF">
            <w:pPr>
              <w:jc w:val="center"/>
              <w:rPr>
                <w:bCs/>
                <w:szCs w:val="28"/>
              </w:rPr>
            </w:pPr>
            <w:r w:rsidRPr="00FA067E">
              <w:rPr>
                <w:bCs/>
                <w:szCs w:val="28"/>
              </w:rPr>
              <w:t>теоретических</w:t>
            </w:r>
          </w:p>
        </w:tc>
        <w:tc>
          <w:tcPr>
            <w:tcW w:w="844" w:type="pct"/>
            <w:vAlign w:val="center"/>
          </w:tcPr>
          <w:p w:rsidR="00DD024A" w:rsidRPr="00FA067E" w:rsidRDefault="00DD024A" w:rsidP="001242EF">
            <w:pPr>
              <w:jc w:val="center"/>
              <w:rPr>
                <w:bCs/>
                <w:szCs w:val="28"/>
              </w:rPr>
            </w:pPr>
            <w:r w:rsidRPr="00FA067E">
              <w:rPr>
                <w:bCs/>
                <w:szCs w:val="28"/>
              </w:rPr>
              <w:t>практических</w:t>
            </w:r>
          </w:p>
        </w:tc>
        <w:tc>
          <w:tcPr>
            <w:tcW w:w="1322" w:type="pct"/>
            <w:vMerge/>
            <w:vAlign w:val="center"/>
          </w:tcPr>
          <w:p w:rsidR="00DD024A" w:rsidRPr="00FA067E" w:rsidRDefault="00DD024A" w:rsidP="001242EF">
            <w:pPr>
              <w:jc w:val="center"/>
              <w:rPr>
                <w:bCs/>
                <w:szCs w:val="28"/>
              </w:rPr>
            </w:pPr>
          </w:p>
        </w:tc>
      </w:tr>
      <w:tr w:rsidR="001242EF" w:rsidRPr="00FA067E" w:rsidTr="00DD024A">
        <w:trPr>
          <w:trHeight w:val="20"/>
        </w:trPr>
        <w:tc>
          <w:tcPr>
            <w:tcW w:w="292" w:type="pct"/>
            <w:vAlign w:val="center"/>
          </w:tcPr>
          <w:p w:rsidR="001242EF" w:rsidRPr="00FA067E" w:rsidRDefault="001242EF" w:rsidP="001242EF">
            <w:pPr>
              <w:jc w:val="center"/>
              <w:rPr>
                <w:bCs/>
                <w:szCs w:val="28"/>
              </w:rPr>
            </w:pPr>
            <w:r w:rsidRPr="00FA067E">
              <w:rPr>
                <w:bCs/>
                <w:szCs w:val="28"/>
              </w:rPr>
              <w:t>1</w:t>
            </w:r>
          </w:p>
        </w:tc>
        <w:tc>
          <w:tcPr>
            <w:tcW w:w="1203" w:type="pct"/>
            <w:vAlign w:val="center"/>
          </w:tcPr>
          <w:p w:rsidR="001242EF" w:rsidRPr="00287D6A" w:rsidRDefault="001242EF" w:rsidP="001242EF">
            <w:pPr>
              <w:rPr>
                <w:color w:val="auto"/>
                <w:szCs w:val="28"/>
              </w:rPr>
            </w:pPr>
            <w:r w:rsidRPr="00287D6A">
              <w:rPr>
                <w:szCs w:val="28"/>
              </w:rPr>
              <w:t>Ботаника</w:t>
            </w:r>
          </w:p>
        </w:tc>
        <w:tc>
          <w:tcPr>
            <w:tcW w:w="495" w:type="pct"/>
            <w:vAlign w:val="center"/>
          </w:tcPr>
          <w:p w:rsidR="001242EF" w:rsidRPr="00FA067E" w:rsidRDefault="001242EF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</w:t>
            </w:r>
          </w:p>
        </w:tc>
        <w:tc>
          <w:tcPr>
            <w:tcW w:w="844" w:type="pct"/>
            <w:vAlign w:val="center"/>
          </w:tcPr>
          <w:p w:rsidR="001242EF" w:rsidRPr="00FA067E" w:rsidRDefault="00103074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26</w:t>
            </w:r>
          </w:p>
        </w:tc>
        <w:tc>
          <w:tcPr>
            <w:tcW w:w="844" w:type="pct"/>
            <w:vAlign w:val="center"/>
          </w:tcPr>
          <w:p w:rsidR="001242EF" w:rsidRPr="00FA067E" w:rsidRDefault="00103074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</w:p>
        </w:tc>
        <w:tc>
          <w:tcPr>
            <w:tcW w:w="1322" w:type="pct"/>
            <w:vAlign w:val="center"/>
          </w:tcPr>
          <w:p w:rsidR="001242EF" w:rsidRPr="00FA067E" w:rsidRDefault="00103074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Итоговое тестирование</w:t>
            </w:r>
          </w:p>
        </w:tc>
      </w:tr>
      <w:tr w:rsidR="00103074" w:rsidRPr="00FA067E" w:rsidTr="00103074">
        <w:trPr>
          <w:trHeight w:val="680"/>
        </w:trPr>
        <w:tc>
          <w:tcPr>
            <w:tcW w:w="292" w:type="pct"/>
            <w:vAlign w:val="center"/>
          </w:tcPr>
          <w:p w:rsidR="00103074" w:rsidRPr="00FA067E" w:rsidRDefault="00103074" w:rsidP="001242EF">
            <w:pPr>
              <w:jc w:val="center"/>
              <w:rPr>
                <w:bCs/>
                <w:szCs w:val="28"/>
              </w:rPr>
            </w:pPr>
            <w:r w:rsidRPr="00FA067E">
              <w:rPr>
                <w:bCs/>
                <w:szCs w:val="28"/>
              </w:rPr>
              <w:t>2</w:t>
            </w:r>
          </w:p>
        </w:tc>
        <w:tc>
          <w:tcPr>
            <w:tcW w:w="1203" w:type="pct"/>
            <w:vAlign w:val="center"/>
          </w:tcPr>
          <w:p w:rsidR="00103074" w:rsidRPr="00287D6A" w:rsidRDefault="00103074" w:rsidP="001242EF">
            <w:pPr>
              <w:outlineLvl w:val="0"/>
              <w:rPr>
                <w:color w:val="auto"/>
                <w:szCs w:val="28"/>
              </w:rPr>
            </w:pPr>
            <w:r w:rsidRPr="00287D6A">
              <w:rPr>
                <w:szCs w:val="28"/>
              </w:rPr>
              <w:t>Дендрология</w:t>
            </w:r>
          </w:p>
        </w:tc>
        <w:tc>
          <w:tcPr>
            <w:tcW w:w="495" w:type="pct"/>
            <w:vAlign w:val="center"/>
          </w:tcPr>
          <w:p w:rsidR="00103074" w:rsidRDefault="00103074" w:rsidP="001242EF">
            <w:pPr>
              <w:jc w:val="center"/>
            </w:pPr>
            <w:r w:rsidRPr="002E0A06">
              <w:rPr>
                <w:bCs/>
                <w:szCs w:val="28"/>
              </w:rPr>
              <w:t>36</w:t>
            </w:r>
          </w:p>
        </w:tc>
        <w:tc>
          <w:tcPr>
            <w:tcW w:w="844" w:type="pct"/>
            <w:vAlign w:val="center"/>
          </w:tcPr>
          <w:p w:rsidR="00103074" w:rsidRPr="00FA067E" w:rsidRDefault="00C643E6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</w:p>
        </w:tc>
        <w:tc>
          <w:tcPr>
            <w:tcW w:w="844" w:type="pct"/>
            <w:vAlign w:val="center"/>
          </w:tcPr>
          <w:p w:rsidR="00103074" w:rsidRPr="00FA067E" w:rsidRDefault="00C643E6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</w:t>
            </w:r>
          </w:p>
        </w:tc>
        <w:tc>
          <w:tcPr>
            <w:tcW w:w="1322" w:type="pct"/>
            <w:vAlign w:val="center"/>
          </w:tcPr>
          <w:p w:rsidR="00103074" w:rsidRDefault="00103074" w:rsidP="00103074">
            <w:pPr>
              <w:jc w:val="center"/>
            </w:pPr>
            <w:r w:rsidRPr="00A2766E">
              <w:rPr>
                <w:bCs/>
                <w:szCs w:val="28"/>
              </w:rPr>
              <w:t>Итоговое тестирование</w:t>
            </w:r>
          </w:p>
        </w:tc>
      </w:tr>
      <w:tr w:rsidR="00103074" w:rsidRPr="00FA067E" w:rsidTr="00103074">
        <w:trPr>
          <w:trHeight w:val="874"/>
        </w:trPr>
        <w:tc>
          <w:tcPr>
            <w:tcW w:w="292" w:type="pct"/>
            <w:vAlign w:val="center"/>
          </w:tcPr>
          <w:p w:rsidR="00103074" w:rsidRPr="00FA067E" w:rsidRDefault="00103074" w:rsidP="001242EF">
            <w:pPr>
              <w:jc w:val="center"/>
              <w:rPr>
                <w:bCs/>
                <w:szCs w:val="28"/>
              </w:rPr>
            </w:pPr>
            <w:r w:rsidRPr="00FA067E">
              <w:rPr>
                <w:bCs/>
                <w:szCs w:val="28"/>
              </w:rPr>
              <w:t>3</w:t>
            </w:r>
          </w:p>
        </w:tc>
        <w:tc>
          <w:tcPr>
            <w:tcW w:w="1203" w:type="pct"/>
            <w:vAlign w:val="center"/>
          </w:tcPr>
          <w:p w:rsidR="00103074" w:rsidRPr="00287D6A" w:rsidRDefault="00103074" w:rsidP="001242EF">
            <w:pPr>
              <w:rPr>
                <w:color w:val="auto"/>
                <w:szCs w:val="28"/>
              </w:rPr>
            </w:pPr>
            <w:r w:rsidRPr="00287D6A">
              <w:rPr>
                <w:szCs w:val="28"/>
              </w:rPr>
              <w:t>Биология зверей и птиц</w:t>
            </w:r>
          </w:p>
        </w:tc>
        <w:tc>
          <w:tcPr>
            <w:tcW w:w="495" w:type="pct"/>
            <w:vAlign w:val="center"/>
          </w:tcPr>
          <w:p w:rsidR="00103074" w:rsidRDefault="00103074" w:rsidP="001242EF">
            <w:pPr>
              <w:jc w:val="center"/>
            </w:pPr>
            <w:r w:rsidRPr="002E0A06">
              <w:rPr>
                <w:bCs/>
                <w:szCs w:val="28"/>
              </w:rPr>
              <w:t>36</w:t>
            </w:r>
          </w:p>
        </w:tc>
        <w:tc>
          <w:tcPr>
            <w:tcW w:w="844" w:type="pct"/>
            <w:vAlign w:val="center"/>
          </w:tcPr>
          <w:p w:rsidR="00103074" w:rsidRPr="00FA067E" w:rsidRDefault="00B07867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</w:t>
            </w:r>
          </w:p>
        </w:tc>
        <w:tc>
          <w:tcPr>
            <w:tcW w:w="844" w:type="pct"/>
            <w:vAlign w:val="center"/>
          </w:tcPr>
          <w:p w:rsidR="00103074" w:rsidRPr="00FA067E" w:rsidRDefault="00B07867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</w:t>
            </w:r>
          </w:p>
        </w:tc>
        <w:tc>
          <w:tcPr>
            <w:tcW w:w="1322" w:type="pct"/>
            <w:vAlign w:val="center"/>
          </w:tcPr>
          <w:p w:rsidR="00103074" w:rsidRDefault="00103074" w:rsidP="00103074">
            <w:pPr>
              <w:jc w:val="center"/>
            </w:pPr>
            <w:r w:rsidRPr="00A2766E">
              <w:rPr>
                <w:bCs/>
                <w:szCs w:val="28"/>
              </w:rPr>
              <w:t>Итоговое тестирование</w:t>
            </w:r>
          </w:p>
        </w:tc>
      </w:tr>
      <w:tr w:rsidR="00103074" w:rsidRPr="00FA067E" w:rsidTr="00103074">
        <w:trPr>
          <w:trHeight w:val="680"/>
        </w:trPr>
        <w:tc>
          <w:tcPr>
            <w:tcW w:w="292" w:type="pct"/>
            <w:vAlign w:val="center"/>
          </w:tcPr>
          <w:p w:rsidR="00103074" w:rsidRPr="00FA067E" w:rsidRDefault="00103074" w:rsidP="001242EF">
            <w:pPr>
              <w:jc w:val="center"/>
              <w:rPr>
                <w:bCs/>
                <w:szCs w:val="28"/>
              </w:rPr>
            </w:pPr>
            <w:r w:rsidRPr="00FA067E">
              <w:rPr>
                <w:bCs/>
                <w:szCs w:val="28"/>
              </w:rPr>
              <w:t>4</w:t>
            </w:r>
          </w:p>
        </w:tc>
        <w:tc>
          <w:tcPr>
            <w:tcW w:w="1203" w:type="pct"/>
            <w:vAlign w:val="center"/>
          </w:tcPr>
          <w:p w:rsidR="00103074" w:rsidRPr="00287D6A" w:rsidRDefault="00103074" w:rsidP="001242EF">
            <w:pPr>
              <w:rPr>
                <w:color w:val="auto"/>
                <w:szCs w:val="28"/>
              </w:rPr>
            </w:pPr>
            <w:r w:rsidRPr="00287D6A">
              <w:rPr>
                <w:szCs w:val="28"/>
              </w:rPr>
              <w:t>Вредные организмы</w:t>
            </w:r>
          </w:p>
        </w:tc>
        <w:tc>
          <w:tcPr>
            <w:tcW w:w="495" w:type="pct"/>
            <w:vAlign w:val="center"/>
          </w:tcPr>
          <w:p w:rsidR="00103074" w:rsidRDefault="00103074" w:rsidP="001242EF">
            <w:pPr>
              <w:jc w:val="center"/>
            </w:pPr>
            <w:r w:rsidRPr="002E0A06">
              <w:rPr>
                <w:bCs/>
                <w:szCs w:val="28"/>
              </w:rPr>
              <w:t>36</w:t>
            </w:r>
          </w:p>
        </w:tc>
        <w:tc>
          <w:tcPr>
            <w:tcW w:w="844" w:type="pct"/>
            <w:vAlign w:val="center"/>
          </w:tcPr>
          <w:p w:rsidR="00103074" w:rsidRPr="00FA067E" w:rsidRDefault="00876CB1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34</w:t>
            </w:r>
          </w:p>
        </w:tc>
        <w:tc>
          <w:tcPr>
            <w:tcW w:w="844" w:type="pct"/>
            <w:vAlign w:val="center"/>
          </w:tcPr>
          <w:p w:rsidR="00103074" w:rsidRPr="00FA067E" w:rsidRDefault="00876CB1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1322" w:type="pct"/>
            <w:vAlign w:val="center"/>
          </w:tcPr>
          <w:p w:rsidR="00103074" w:rsidRDefault="00103074" w:rsidP="00103074">
            <w:pPr>
              <w:jc w:val="center"/>
            </w:pPr>
            <w:r w:rsidRPr="00A2766E">
              <w:rPr>
                <w:bCs/>
                <w:szCs w:val="28"/>
              </w:rPr>
              <w:t>Итоговое тестирование</w:t>
            </w:r>
          </w:p>
        </w:tc>
      </w:tr>
      <w:tr w:rsidR="00103074" w:rsidRPr="00FA067E" w:rsidTr="00103074">
        <w:trPr>
          <w:trHeight w:val="680"/>
        </w:trPr>
        <w:tc>
          <w:tcPr>
            <w:tcW w:w="292" w:type="pct"/>
            <w:vAlign w:val="center"/>
          </w:tcPr>
          <w:p w:rsidR="00103074" w:rsidRPr="00FA067E" w:rsidRDefault="00103074" w:rsidP="001242EF">
            <w:pPr>
              <w:jc w:val="center"/>
              <w:rPr>
                <w:bCs/>
                <w:szCs w:val="28"/>
              </w:rPr>
            </w:pPr>
            <w:r w:rsidRPr="00FA067E">
              <w:rPr>
                <w:bCs/>
                <w:szCs w:val="28"/>
              </w:rPr>
              <w:t>5</w:t>
            </w:r>
          </w:p>
        </w:tc>
        <w:tc>
          <w:tcPr>
            <w:tcW w:w="1203" w:type="pct"/>
            <w:vAlign w:val="center"/>
          </w:tcPr>
          <w:p w:rsidR="00103074" w:rsidRPr="00287D6A" w:rsidRDefault="00103074" w:rsidP="001242EF">
            <w:pPr>
              <w:rPr>
                <w:color w:val="auto"/>
                <w:szCs w:val="28"/>
              </w:rPr>
            </w:pPr>
            <w:r w:rsidRPr="00287D6A">
              <w:rPr>
                <w:szCs w:val="28"/>
              </w:rPr>
              <w:t>Лесная экосистема</w:t>
            </w:r>
          </w:p>
        </w:tc>
        <w:tc>
          <w:tcPr>
            <w:tcW w:w="495" w:type="pct"/>
            <w:vAlign w:val="center"/>
          </w:tcPr>
          <w:p w:rsidR="00103074" w:rsidRDefault="00103074" w:rsidP="001242EF">
            <w:pPr>
              <w:jc w:val="center"/>
            </w:pPr>
            <w:r w:rsidRPr="002E0A06">
              <w:rPr>
                <w:bCs/>
                <w:szCs w:val="28"/>
              </w:rPr>
              <w:t>36</w:t>
            </w:r>
          </w:p>
        </w:tc>
        <w:tc>
          <w:tcPr>
            <w:tcW w:w="844" w:type="pct"/>
            <w:vAlign w:val="center"/>
          </w:tcPr>
          <w:p w:rsidR="00103074" w:rsidRPr="00FA067E" w:rsidRDefault="00876CB1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32</w:t>
            </w:r>
          </w:p>
        </w:tc>
        <w:tc>
          <w:tcPr>
            <w:tcW w:w="844" w:type="pct"/>
            <w:vAlign w:val="center"/>
          </w:tcPr>
          <w:p w:rsidR="00103074" w:rsidRPr="00FA067E" w:rsidRDefault="00876CB1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</w:t>
            </w:r>
          </w:p>
        </w:tc>
        <w:tc>
          <w:tcPr>
            <w:tcW w:w="1322" w:type="pct"/>
            <w:vAlign w:val="center"/>
          </w:tcPr>
          <w:p w:rsidR="00103074" w:rsidRDefault="00103074" w:rsidP="00103074">
            <w:pPr>
              <w:jc w:val="center"/>
            </w:pPr>
            <w:r w:rsidRPr="00A2766E">
              <w:rPr>
                <w:bCs/>
                <w:szCs w:val="28"/>
              </w:rPr>
              <w:t>Итоговое тестирование</w:t>
            </w:r>
          </w:p>
        </w:tc>
      </w:tr>
      <w:tr w:rsidR="00103074" w:rsidRPr="00FA067E" w:rsidTr="00103074">
        <w:trPr>
          <w:trHeight w:val="680"/>
        </w:trPr>
        <w:tc>
          <w:tcPr>
            <w:tcW w:w="292" w:type="pct"/>
            <w:vAlign w:val="center"/>
          </w:tcPr>
          <w:p w:rsidR="00103074" w:rsidRPr="00FA067E" w:rsidRDefault="00103074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6</w:t>
            </w:r>
          </w:p>
        </w:tc>
        <w:tc>
          <w:tcPr>
            <w:tcW w:w="1203" w:type="pct"/>
            <w:vAlign w:val="center"/>
          </w:tcPr>
          <w:p w:rsidR="00103074" w:rsidRPr="00287D6A" w:rsidRDefault="00103074" w:rsidP="001242EF">
            <w:pPr>
              <w:rPr>
                <w:color w:val="auto"/>
                <w:szCs w:val="28"/>
              </w:rPr>
            </w:pPr>
            <w:r w:rsidRPr="00287D6A">
              <w:rPr>
                <w:szCs w:val="28"/>
              </w:rPr>
              <w:t>Виды использования лесов</w:t>
            </w:r>
          </w:p>
        </w:tc>
        <w:tc>
          <w:tcPr>
            <w:tcW w:w="495" w:type="pct"/>
            <w:vAlign w:val="center"/>
          </w:tcPr>
          <w:p w:rsidR="00103074" w:rsidRDefault="00103074" w:rsidP="001242EF">
            <w:pPr>
              <w:jc w:val="center"/>
            </w:pPr>
            <w:r w:rsidRPr="002E0A06">
              <w:rPr>
                <w:bCs/>
                <w:szCs w:val="28"/>
              </w:rPr>
              <w:t>36</w:t>
            </w:r>
          </w:p>
        </w:tc>
        <w:tc>
          <w:tcPr>
            <w:tcW w:w="844" w:type="pct"/>
            <w:vAlign w:val="center"/>
          </w:tcPr>
          <w:p w:rsidR="00103074" w:rsidRPr="00FA067E" w:rsidRDefault="00876CB1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</w:t>
            </w:r>
          </w:p>
        </w:tc>
        <w:tc>
          <w:tcPr>
            <w:tcW w:w="844" w:type="pct"/>
            <w:vAlign w:val="center"/>
          </w:tcPr>
          <w:p w:rsidR="00103074" w:rsidRPr="00FA067E" w:rsidRDefault="00876CB1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322" w:type="pct"/>
            <w:vAlign w:val="center"/>
          </w:tcPr>
          <w:p w:rsidR="00103074" w:rsidRDefault="00103074" w:rsidP="00103074">
            <w:pPr>
              <w:jc w:val="center"/>
            </w:pPr>
            <w:r w:rsidRPr="00A2766E">
              <w:rPr>
                <w:bCs/>
                <w:szCs w:val="28"/>
              </w:rPr>
              <w:t>Итоговое тестирование</w:t>
            </w:r>
          </w:p>
        </w:tc>
      </w:tr>
      <w:tr w:rsidR="00103074" w:rsidRPr="00FA067E" w:rsidTr="00103074">
        <w:trPr>
          <w:trHeight w:val="680"/>
        </w:trPr>
        <w:tc>
          <w:tcPr>
            <w:tcW w:w="292" w:type="pct"/>
            <w:vAlign w:val="center"/>
          </w:tcPr>
          <w:p w:rsidR="00103074" w:rsidRPr="00FA067E" w:rsidRDefault="00103074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</w:p>
        </w:tc>
        <w:tc>
          <w:tcPr>
            <w:tcW w:w="1203" w:type="pct"/>
            <w:vAlign w:val="center"/>
          </w:tcPr>
          <w:p w:rsidR="00103074" w:rsidRPr="00287D6A" w:rsidRDefault="00103074" w:rsidP="001242EF">
            <w:pPr>
              <w:rPr>
                <w:color w:val="auto"/>
                <w:szCs w:val="28"/>
              </w:rPr>
            </w:pPr>
            <w:r w:rsidRPr="00287D6A">
              <w:rPr>
                <w:szCs w:val="28"/>
              </w:rPr>
              <w:t>Охрана и защита лесов</w:t>
            </w:r>
          </w:p>
        </w:tc>
        <w:tc>
          <w:tcPr>
            <w:tcW w:w="495" w:type="pct"/>
            <w:vAlign w:val="center"/>
          </w:tcPr>
          <w:p w:rsidR="00103074" w:rsidRDefault="00103074" w:rsidP="001242EF">
            <w:pPr>
              <w:jc w:val="center"/>
            </w:pPr>
            <w:r w:rsidRPr="002E0A06">
              <w:rPr>
                <w:bCs/>
                <w:szCs w:val="28"/>
              </w:rPr>
              <w:t>36</w:t>
            </w:r>
          </w:p>
        </w:tc>
        <w:tc>
          <w:tcPr>
            <w:tcW w:w="844" w:type="pct"/>
            <w:vAlign w:val="center"/>
          </w:tcPr>
          <w:p w:rsidR="00103074" w:rsidRPr="00FA067E" w:rsidRDefault="00876CB1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</w:t>
            </w:r>
          </w:p>
        </w:tc>
        <w:tc>
          <w:tcPr>
            <w:tcW w:w="844" w:type="pct"/>
            <w:vAlign w:val="center"/>
          </w:tcPr>
          <w:p w:rsidR="00103074" w:rsidRPr="00FA067E" w:rsidRDefault="00876CB1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322" w:type="pct"/>
            <w:vAlign w:val="center"/>
          </w:tcPr>
          <w:p w:rsidR="00103074" w:rsidRDefault="00103074" w:rsidP="00103074">
            <w:pPr>
              <w:jc w:val="center"/>
            </w:pPr>
            <w:r w:rsidRPr="00A2766E">
              <w:rPr>
                <w:bCs/>
                <w:szCs w:val="28"/>
              </w:rPr>
              <w:t>Итоговое тестирование</w:t>
            </w:r>
          </w:p>
        </w:tc>
      </w:tr>
      <w:tr w:rsidR="00103074" w:rsidRPr="00FA067E" w:rsidTr="00103074">
        <w:trPr>
          <w:trHeight w:val="680"/>
        </w:trPr>
        <w:tc>
          <w:tcPr>
            <w:tcW w:w="292" w:type="pct"/>
            <w:vAlign w:val="center"/>
          </w:tcPr>
          <w:p w:rsidR="00103074" w:rsidRPr="00FA067E" w:rsidRDefault="00103074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</w:t>
            </w:r>
          </w:p>
        </w:tc>
        <w:tc>
          <w:tcPr>
            <w:tcW w:w="1203" w:type="pct"/>
            <w:vAlign w:val="center"/>
          </w:tcPr>
          <w:p w:rsidR="00103074" w:rsidRPr="00287D6A" w:rsidRDefault="00103074" w:rsidP="001242EF">
            <w:pPr>
              <w:rPr>
                <w:color w:val="auto"/>
                <w:szCs w:val="28"/>
              </w:rPr>
            </w:pPr>
            <w:r w:rsidRPr="00287D6A">
              <w:rPr>
                <w:szCs w:val="28"/>
              </w:rPr>
              <w:t>Воспроизводство лесов</w:t>
            </w:r>
          </w:p>
        </w:tc>
        <w:tc>
          <w:tcPr>
            <w:tcW w:w="495" w:type="pct"/>
            <w:vAlign w:val="center"/>
          </w:tcPr>
          <w:p w:rsidR="00103074" w:rsidRDefault="00103074" w:rsidP="001242EF">
            <w:pPr>
              <w:jc w:val="center"/>
            </w:pPr>
            <w:r w:rsidRPr="002E0A06">
              <w:rPr>
                <w:bCs/>
                <w:szCs w:val="28"/>
              </w:rPr>
              <w:t>36</w:t>
            </w:r>
          </w:p>
        </w:tc>
        <w:tc>
          <w:tcPr>
            <w:tcW w:w="844" w:type="pct"/>
            <w:vAlign w:val="center"/>
          </w:tcPr>
          <w:p w:rsidR="00103074" w:rsidRPr="00FA067E" w:rsidRDefault="00876CB1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</w:t>
            </w:r>
          </w:p>
        </w:tc>
        <w:tc>
          <w:tcPr>
            <w:tcW w:w="844" w:type="pct"/>
            <w:vAlign w:val="center"/>
          </w:tcPr>
          <w:p w:rsidR="00103074" w:rsidRPr="00FA067E" w:rsidRDefault="00876CB1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322" w:type="pct"/>
            <w:vAlign w:val="center"/>
          </w:tcPr>
          <w:p w:rsidR="00103074" w:rsidRDefault="00103074" w:rsidP="00103074">
            <w:pPr>
              <w:jc w:val="center"/>
            </w:pPr>
            <w:r w:rsidRPr="00A2766E">
              <w:rPr>
                <w:bCs/>
                <w:szCs w:val="28"/>
              </w:rPr>
              <w:t>Итоговое тестирование</w:t>
            </w:r>
          </w:p>
        </w:tc>
      </w:tr>
      <w:tr w:rsidR="00103074" w:rsidRPr="00FA067E" w:rsidTr="00103074">
        <w:trPr>
          <w:trHeight w:val="680"/>
        </w:trPr>
        <w:tc>
          <w:tcPr>
            <w:tcW w:w="292" w:type="pct"/>
            <w:vAlign w:val="center"/>
          </w:tcPr>
          <w:p w:rsidR="00103074" w:rsidRPr="00FA067E" w:rsidRDefault="00103074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9</w:t>
            </w:r>
          </w:p>
        </w:tc>
        <w:tc>
          <w:tcPr>
            <w:tcW w:w="1203" w:type="pct"/>
            <w:vAlign w:val="center"/>
          </w:tcPr>
          <w:p w:rsidR="00103074" w:rsidRPr="00287D6A" w:rsidRDefault="00103074" w:rsidP="001242EF">
            <w:pPr>
              <w:rPr>
                <w:color w:val="auto"/>
                <w:szCs w:val="28"/>
              </w:rPr>
            </w:pPr>
            <w:r w:rsidRPr="00287D6A">
              <w:rPr>
                <w:szCs w:val="28"/>
              </w:rPr>
              <w:t>Таксация лесных ресурсов</w:t>
            </w:r>
          </w:p>
        </w:tc>
        <w:tc>
          <w:tcPr>
            <w:tcW w:w="495" w:type="pct"/>
            <w:vAlign w:val="center"/>
          </w:tcPr>
          <w:p w:rsidR="00103074" w:rsidRDefault="00103074" w:rsidP="001242EF">
            <w:pPr>
              <w:jc w:val="center"/>
            </w:pPr>
            <w:r w:rsidRPr="002E0A06">
              <w:rPr>
                <w:bCs/>
                <w:szCs w:val="28"/>
              </w:rPr>
              <w:t>36</w:t>
            </w:r>
          </w:p>
        </w:tc>
        <w:tc>
          <w:tcPr>
            <w:tcW w:w="844" w:type="pct"/>
            <w:vAlign w:val="center"/>
          </w:tcPr>
          <w:p w:rsidR="00103074" w:rsidRPr="00FA067E" w:rsidRDefault="00876CB1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</w:t>
            </w:r>
          </w:p>
        </w:tc>
        <w:tc>
          <w:tcPr>
            <w:tcW w:w="844" w:type="pct"/>
            <w:vAlign w:val="center"/>
          </w:tcPr>
          <w:p w:rsidR="00103074" w:rsidRPr="00FA067E" w:rsidRDefault="00876CB1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29</w:t>
            </w:r>
          </w:p>
        </w:tc>
        <w:tc>
          <w:tcPr>
            <w:tcW w:w="1322" w:type="pct"/>
            <w:vAlign w:val="center"/>
          </w:tcPr>
          <w:p w:rsidR="00103074" w:rsidRDefault="00103074" w:rsidP="00103074">
            <w:pPr>
              <w:jc w:val="center"/>
            </w:pPr>
            <w:r w:rsidRPr="00A2766E">
              <w:rPr>
                <w:bCs/>
                <w:szCs w:val="28"/>
              </w:rPr>
              <w:t>Итоговое тестирование</w:t>
            </w:r>
          </w:p>
        </w:tc>
      </w:tr>
      <w:tr w:rsidR="00103074" w:rsidRPr="00FA067E" w:rsidTr="00103074">
        <w:trPr>
          <w:trHeight w:val="680"/>
        </w:trPr>
        <w:tc>
          <w:tcPr>
            <w:tcW w:w="292" w:type="pct"/>
            <w:vAlign w:val="center"/>
          </w:tcPr>
          <w:p w:rsidR="00103074" w:rsidRPr="00FA067E" w:rsidRDefault="00103074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</w:t>
            </w:r>
          </w:p>
        </w:tc>
        <w:tc>
          <w:tcPr>
            <w:tcW w:w="1203" w:type="pct"/>
            <w:vAlign w:val="center"/>
          </w:tcPr>
          <w:p w:rsidR="00103074" w:rsidRPr="00287D6A" w:rsidRDefault="00103074" w:rsidP="001242EF">
            <w:pPr>
              <w:outlineLvl w:val="0"/>
              <w:rPr>
                <w:color w:val="auto"/>
                <w:szCs w:val="28"/>
              </w:rPr>
            </w:pPr>
            <w:r w:rsidRPr="00287D6A">
              <w:rPr>
                <w:szCs w:val="28"/>
              </w:rPr>
              <w:t>Государственное управление лесами</w:t>
            </w:r>
          </w:p>
        </w:tc>
        <w:tc>
          <w:tcPr>
            <w:tcW w:w="495" w:type="pct"/>
            <w:vAlign w:val="center"/>
          </w:tcPr>
          <w:p w:rsidR="00103074" w:rsidRDefault="00103074" w:rsidP="001242EF">
            <w:pPr>
              <w:jc w:val="center"/>
            </w:pPr>
            <w:r w:rsidRPr="002E0A06">
              <w:rPr>
                <w:bCs/>
                <w:szCs w:val="28"/>
              </w:rPr>
              <w:t>36</w:t>
            </w:r>
          </w:p>
        </w:tc>
        <w:tc>
          <w:tcPr>
            <w:tcW w:w="844" w:type="pct"/>
            <w:vAlign w:val="center"/>
          </w:tcPr>
          <w:p w:rsidR="00103074" w:rsidRPr="00FA067E" w:rsidRDefault="00876CB1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36</w:t>
            </w:r>
          </w:p>
        </w:tc>
        <w:tc>
          <w:tcPr>
            <w:tcW w:w="844" w:type="pct"/>
            <w:vAlign w:val="center"/>
          </w:tcPr>
          <w:p w:rsidR="00103074" w:rsidRPr="00FA067E" w:rsidRDefault="00876CB1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</w:p>
        </w:tc>
        <w:tc>
          <w:tcPr>
            <w:tcW w:w="1322" w:type="pct"/>
            <w:vAlign w:val="center"/>
          </w:tcPr>
          <w:p w:rsidR="00103074" w:rsidRDefault="00103074" w:rsidP="00103074">
            <w:pPr>
              <w:jc w:val="center"/>
            </w:pPr>
            <w:r w:rsidRPr="00A2766E">
              <w:rPr>
                <w:bCs/>
                <w:szCs w:val="28"/>
              </w:rPr>
              <w:t>Итоговое тестирование</w:t>
            </w:r>
          </w:p>
        </w:tc>
      </w:tr>
      <w:tr w:rsidR="004A703E" w:rsidRPr="00FA067E" w:rsidTr="00103074">
        <w:trPr>
          <w:trHeight w:val="680"/>
        </w:trPr>
        <w:tc>
          <w:tcPr>
            <w:tcW w:w="292" w:type="pct"/>
            <w:vAlign w:val="center"/>
          </w:tcPr>
          <w:p w:rsidR="004A703E" w:rsidRDefault="004A703E" w:rsidP="001242EF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203" w:type="pct"/>
            <w:vAlign w:val="center"/>
          </w:tcPr>
          <w:p w:rsidR="004A703E" w:rsidRPr="00287D6A" w:rsidRDefault="00B61F89" w:rsidP="001242EF">
            <w:pPr>
              <w:outlineLvl w:val="0"/>
              <w:rPr>
                <w:szCs w:val="28"/>
              </w:rPr>
            </w:pPr>
            <w:r>
              <w:rPr>
                <w:szCs w:val="28"/>
              </w:rPr>
              <w:t>Итоговая</w:t>
            </w:r>
            <w:r w:rsidR="004A703E">
              <w:rPr>
                <w:szCs w:val="28"/>
              </w:rPr>
              <w:t xml:space="preserve"> аттестация</w:t>
            </w:r>
          </w:p>
        </w:tc>
        <w:tc>
          <w:tcPr>
            <w:tcW w:w="495" w:type="pct"/>
            <w:vAlign w:val="center"/>
          </w:tcPr>
          <w:p w:rsidR="004A703E" w:rsidRPr="002E0A06" w:rsidRDefault="00431C91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</w:p>
        </w:tc>
        <w:tc>
          <w:tcPr>
            <w:tcW w:w="844" w:type="pct"/>
            <w:vAlign w:val="center"/>
          </w:tcPr>
          <w:p w:rsidR="004A703E" w:rsidRDefault="00431C91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844" w:type="pct"/>
            <w:vAlign w:val="center"/>
          </w:tcPr>
          <w:p w:rsidR="004A703E" w:rsidRDefault="00431C91" w:rsidP="001242EF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</w:t>
            </w:r>
          </w:p>
        </w:tc>
        <w:tc>
          <w:tcPr>
            <w:tcW w:w="1322" w:type="pct"/>
            <w:vAlign w:val="center"/>
          </w:tcPr>
          <w:p w:rsidR="004A703E" w:rsidRPr="00A2766E" w:rsidRDefault="00B61F89" w:rsidP="00103074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Зачет</w:t>
            </w:r>
          </w:p>
        </w:tc>
      </w:tr>
      <w:tr w:rsidR="001242EF" w:rsidRPr="00FA067E" w:rsidTr="001242EF">
        <w:trPr>
          <w:trHeight w:val="20"/>
        </w:trPr>
        <w:tc>
          <w:tcPr>
            <w:tcW w:w="1495" w:type="pct"/>
            <w:gridSpan w:val="2"/>
            <w:vAlign w:val="center"/>
          </w:tcPr>
          <w:p w:rsidR="001242EF" w:rsidRPr="00EE1856" w:rsidRDefault="001242EF" w:rsidP="001242EF">
            <w:pPr>
              <w:jc w:val="center"/>
              <w:rPr>
                <w:b/>
                <w:bCs/>
                <w:szCs w:val="28"/>
              </w:rPr>
            </w:pPr>
            <w:r w:rsidRPr="00EE1856">
              <w:rPr>
                <w:b/>
                <w:bCs/>
                <w:szCs w:val="28"/>
              </w:rPr>
              <w:t>ИТОГО</w:t>
            </w:r>
          </w:p>
        </w:tc>
        <w:tc>
          <w:tcPr>
            <w:tcW w:w="495" w:type="pct"/>
            <w:vAlign w:val="center"/>
          </w:tcPr>
          <w:p w:rsidR="001242EF" w:rsidRPr="00EE1856" w:rsidRDefault="00431C91" w:rsidP="001242EF">
            <w:pPr>
              <w:jc w:val="center"/>
              <w:rPr>
                <w:b/>
                <w:bCs/>
                <w:szCs w:val="28"/>
              </w:rPr>
            </w:pPr>
            <w:r w:rsidRPr="00EE1856">
              <w:rPr>
                <w:b/>
                <w:bCs/>
                <w:szCs w:val="28"/>
              </w:rPr>
              <w:t>362</w:t>
            </w:r>
          </w:p>
        </w:tc>
        <w:tc>
          <w:tcPr>
            <w:tcW w:w="844" w:type="pct"/>
            <w:vAlign w:val="center"/>
          </w:tcPr>
          <w:p w:rsidR="001242EF" w:rsidRPr="00EE1856" w:rsidRDefault="00431C91" w:rsidP="001242EF">
            <w:pPr>
              <w:jc w:val="center"/>
              <w:rPr>
                <w:b/>
                <w:bCs/>
                <w:szCs w:val="28"/>
                <w:highlight w:val="yellow"/>
              </w:rPr>
            </w:pPr>
            <w:r w:rsidRPr="00EE1856">
              <w:rPr>
                <w:b/>
                <w:bCs/>
                <w:szCs w:val="28"/>
              </w:rPr>
              <w:t>282</w:t>
            </w:r>
          </w:p>
        </w:tc>
        <w:tc>
          <w:tcPr>
            <w:tcW w:w="844" w:type="pct"/>
            <w:vAlign w:val="center"/>
          </w:tcPr>
          <w:p w:rsidR="001242EF" w:rsidRPr="00EE1856" w:rsidRDefault="00431C91" w:rsidP="001242EF">
            <w:pPr>
              <w:jc w:val="center"/>
              <w:rPr>
                <w:b/>
                <w:bCs/>
                <w:szCs w:val="28"/>
                <w:highlight w:val="yellow"/>
              </w:rPr>
            </w:pPr>
            <w:r w:rsidRPr="00EE1856">
              <w:rPr>
                <w:b/>
                <w:bCs/>
                <w:szCs w:val="28"/>
              </w:rPr>
              <w:t>80</w:t>
            </w:r>
          </w:p>
        </w:tc>
        <w:tc>
          <w:tcPr>
            <w:tcW w:w="1322" w:type="pct"/>
            <w:vAlign w:val="center"/>
          </w:tcPr>
          <w:p w:rsidR="001242EF" w:rsidRPr="00FA067E" w:rsidRDefault="001242EF" w:rsidP="001242EF">
            <w:pPr>
              <w:jc w:val="center"/>
              <w:rPr>
                <w:bCs/>
                <w:szCs w:val="28"/>
              </w:rPr>
            </w:pPr>
          </w:p>
        </w:tc>
      </w:tr>
    </w:tbl>
    <w:p w:rsidR="00DD024A" w:rsidRDefault="00DD024A">
      <w:pPr>
        <w:rPr>
          <w:b/>
          <w:bCs/>
        </w:rPr>
      </w:pPr>
      <w:r>
        <w:rPr>
          <w:b/>
          <w:bCs/>
        </w:rPr>
        <w:br w:type="page"/>
      </w:r>
    </w:p>
    <w:bookmarkEnd w:id="1"/>
    <w:p w:rsidR="00F93799" w:rsidRPr="003769AA" w:rsidRDefault="00DD024A" w:rsidP="003769AA">
      <w:pPr>
        <w:jc w:val="center"/>
        <w:outlineLvl w:val="0"/>
        <w:rPr>
          <w:b/>
          <w:color w:val="auto"/>
        </w:rPr>
      </w:pPr>
      <w:r w:rsidRPr="008C6D81">
        <w:rPr>
          <w:b/>
          <w:color w:val="auto"/>
        </w:rPr>
        <w:lastRenderedPageBreak/>
        <w:t>КАЛЕНДАРНЫЙ УЧЕБНЫЙ ГРАФИК</w:t>
      </w:r>
    </w:p>
    <w:p w:rsidR="00F93799" w:rsidRPr="008C6D81" w:rsidRDefault="00F93799">
      <w:pPr>
        <w:ind w:firstLine="567"/>
        <w:outlineLvl w:val="0"/>
        <w:rPr>
          <w:color w:val="auto"/>
        </w:rPr>
      </w:pPr>
    </w:p>
    <w:tbl>
      <w:tblPr>
        <w:tblW w:w="1502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99"/>
        <w:gridCol w:w="883"/>
        <w:gridCol w:w="538"/>
        <w:gridCol w:w="538"/>
        <w:gridCol w:w="538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67"/>
      </w:tblGrid>
      <w:tr w:rsidR="008B6E1E" w:rsidRPr="008B6E1E" w:rsidTr="00004BDD">
        <w:tc>
          <w:tcPr>
            <w:tcW w:w="279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04BDD">
            <w:pPr>
              <w:ind w:left="296"/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Наименование учебного модуля</w:t>
            </w:r>
          </w:p>
        </w:tc>
        <w:tc>
          <w:tcPr>
            <w:tcW w:w="8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Кол-во часов</w:t>
            </w:r>
          </w:p>
        </w:tc>
        <w:tc>
          <w:tcPr>
            <w:tcW w:w="11344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Сроки реализации</w:t>
            </w:r>
          </w:p>
        </w:tc>
      </w:tr>
      <w:tr w:rsidR="008B6E1E" w:rsidRPr="008B6E1E" w:rsidTr="00004BDD">
        <w:trPr>
          <w:trHeight w:val="454"/>
        </w:trPr>
        <w:tc>
          <w:tcPr>
            <w:tcW w:w="27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8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215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1 год</w:t>
            </w:r>
          </w:p>
        </w:tc>
        <w:tc>
          <w:tcPr>
            <w:tcW w:w="215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2 год</w:t>
            </w:r>
          </w:p>
        </w:tc>
        <w:tc>
          <w:tcPr>
            <w:tcW w:w="215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 год</w:t>
            </w:r>
          </w:p>
        </w:tc>
        <w:tc>
          <w:tcPr>
            <w:tcW w:w="215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4 год</w:t>
            </w:r>
          </w:p>
        </w:tc>
        <w:tc>
          <w:tcPr>
            <w:tcW w:w="215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5 год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rPr>
                <w:color w:val="auto"/>
                <w:sz w:val="22"/>
                <w:szCs w:val="22"/>
              </w:rPr>
            </w:pPr>
          </w:p>
        </w:tc>
      </w:tr>
      <w:tr w:rsidR="008B6E1E" w:rsidRPr="008B6E1E" w:rsidTr="00004BDD">
        <w:trPr>
          <w:cantSplit/>
          <w:trHeight w:val="1134"/>
        </w:trPr>
        <w:tc>
          <w:tcPr>
            <w:tcW w:w="279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8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Сентябрь-октябрь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Ноябрь-декабрь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04BDD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Январь-</w:t>
            </w:r>
          </w:p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март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04BDD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Март-</w:t>
            </w:r>
          </w:p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май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Сентябрь-октябрь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Ноябрь-декабрь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04BDD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Январь-</w:t>
            </w:r>
          </w:p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март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04BDD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Март-</w:t>
            </w:r>
          </w:p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май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Сентябрь-октябрь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Ноябрь-декабрь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04BDD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Январь-</w:t>
            </w:r>
          </w:p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март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04BDD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Март-</w:t>
            </w:r>
          </w:p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май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Сентябрь-октябрь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Ноябрь-декабрь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04BDD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Январь-</w:t>
            </w:r>
          </w:p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март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04BDD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Март-</w:t>
            </w:r>
          </w:p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май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Сентябрь-октябрь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Ноябрь-декабрь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04BDD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Январь-</w:t>
            </w:r>
          </w:p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март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004BDD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Март-</w:t>
            </w:r>
          </w:p>
          <w:p w:rsidR="000A25B8" w:rsidRPr="008B6E1E" w:rsidRDefault="000A25B8" w:rsidP="00004BDD">
            <w:pPr>
              <w:ind w:left="113" w:right="113"/>
              <w:jc w:val="center"/>
              <w:outlineLvl w:val="0"/>
              <w:rPr>
                <w:color w:val="auto"/>
                <w:sz w:val="16"/>
                <w:szCs w:val="16"/>
              </w:rPr>
            </w:pPr>
            <w:r w:rsidRPr="008B6E1E">
              <w:rPr>
                <w:color w:val="auto"/>
                <w:sz w:val="16"/>
                <w:szCs w:val="16"/>
              </w:rPr>
              <w:t>май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16"/>
                <w:szCs w:val="16"/>
              </w:rPr>
            </w:pPr>
          </w:p>
        </w:tc>
      </w:tr>
      <w:tr w:rsidR="008B6E1E" w:rsidRPr="008B6E1E" w:rsidTr="00004BDD">
        <w:trPr>
          <w:trHeight w:val="45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Ботаника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</w:tr>
      <w:tr w:rsidR="008B6E1E" w:rsidRPr="008B6E1E" w:rsidTr="00004BDD">
        <w:trPr>
          <w:trHeight w:val="45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outlineLvl w:val="0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Дендрология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</w:tr>
      <w:tr w:rsidR="008B6E1E" w:rsidRPr="008B6E1E" w:rsidTr="00004BDD">
        <w:trPr>
          <w:trHeight w:val="45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Биология зверей и птиц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</w:tr>
      <w:tr w:rsidR="008B6E1E" w:rsidRPr="008B6E1E" w:rsidTr="00004BDD">
        <w:trPr>
          <w:trHeight w:val="45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Вредные организмы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</w:tr>
      <w:tr w:rsidR="008B6E1E" w:rsidRPr="008B6E1E" w:rsidTr="00004BDD">
        <w:trPr>
          <w:trHeight w:val="45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Лесная экосистема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</w:tr>
      <w:tr w:rsidR="008B6E1E" w:rsidRPr="008B6E1E" w:rsidTr="00004BDD">
        <w:trPr>
          <w:trHeight w:val="45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Виды использования лесов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</w:tr>
      <w:tr w:rsidR="008B6E1E" w:rsidRPr="008B6E1E" w:rsidTr="00004BDD">
        <w:trPr>
          <w:trHeight w:val="45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Охрана и защита лесов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</w:tr>
      <w:tr w:rsidR="008B6E1E" w:rsidRPr="008B6E1E" w:rsidTr="00004BDD">
        <w:trPr>
          <w:trHeight w:val="45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Воспроизводство лесов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</w:tr>
      <w:tr w:rsidR="008B6E1E" w:rsidRPr="008B6E1E" w:rsidTr="00004BDD">
        <w:trPr>
          <w:trHeight w:val="45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Таксация лесных ресурсов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</w:tr>
      <w:tr w:rsidR="008B6E1E" w:rsidRPr="008B6E1E" w:rsidTr="00004BDD">
        <w:trPr>
          <w:trHeight w:val="45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outlineLvl w:val="0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Государственное управление лесами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</w:t>
            </w: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</w:tr>
      <w:tr w:rsidR="008B6E1E" w:rsidRPr="008B6E1E" w:rsidTr="00004BDD">
        <w:trPr>
          <w:trHeight w:val="45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outlineLvl w:val="0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Итоговая аттестация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2</w:t>
            </w:r>
          </w:p>
        </w:tc>
      </w:tr>
      <w:tr w:rsidR="008B6E1E" w:rsidRPr="008B6E1E" w:rsidTr="00004BDD">
        <w:trPr>
          <w:trHeight w:val="454"/>
        </w:trPr>
        <w:tc>
          <w:tcPr>
            <w:tcW w:w="2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outlineLvl w:val="0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ИТОГО</w:t>
            </w:r>
          </w:p>
        </w:tc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rPr>
                <w:color w:val="auto"/>
                <w:sz w:val="22"/>
                <w:szCs w:val="22"/>
              </w:rPr>
            </w:pPr>
            <w:r w:rsidRPr="008B6E1E">
              <w:rPr>
                <w:color w:val="auto"/>
                <w:sz w:val="22"/>
                <w:szCs w:val="22"/>
              </w:rPr>
              <w:t>362</w: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  <w:lang w:val="en-US"/>
              </w:rPr>
            </w:pP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25B8" w:rsidRPr="008B6E1E" w:rsidRDefault="000A25B8" w:rsidP="000A25B8">
            <w:pPr>
              <w:jc w:val="center"/>
              <w:outlineLvl w:val="0"/>
              <w:rPr>
                <w:color w:val="auto"/>
                <w:sz w:val="22"/>
                <w:szCs w:val="22"/>
              </w:rPr>
            </w:pPr>
          </w:p>
        </w:tc>
      </w:tr>
    </w:tbl>
    <w:p w:rsidR="000A25B8" w:rsidRDefault="000A25B8" w:rsidP="000A25B8">
      <w:pPr>
        <w:widowControl w:val="0"/>
        <w:tabs>
          <w:tab w:val="left" w:pos="0"/>
          <w:tab w:val="left" w:pos="990"/>
        </w:tabs>
        <w:autoSpaceDE w:val="0"/>
        <w:autoSpaceDN w:val="0"/>
        <w:jc w:val="both"/>
        <w:rPr>
          <w:noProof/>
          <w:color w:val="auto"/>
          <w:szCs w:val="28"/>
        </w:rPr>
      </w:pPr>
    </w:p>
    <w:p w:rsidR="00DD024A" w:rsidRDefault="00DD024A" w:rsidP="00004BDD">
      <w:pPr>
        <w:widowControl w:val="0"/>
        <w:tabs>
          <w:tab w:val="left" w:pos="0"/>
          <w:tab w:val="left" w:pos="990"/>
        </w:tabs>
        <w:autoSpaceDE w:val="0"/>
        <w:autoSpaceDN w:val="0"/>
        <w:jc w:val="both"/>
        <w:rPr>
          <w:noProof/>
          <w:color w:val="auto"/>
          <w:szCs w:val="28"/>
        </w:rPr>
      </w:pPr>
      <w:r w:rsidRPr="00DD024A">
        <w:rPr>
          <w:noProof/>
          <w:color w:val="auto"/>
          <w:szCs w:val="28"/>
        </w:rPr>
        <w:t>Продолжительность перерыва между занятиями для отдыха обучающихся и пр</w:t>
      </w:r>
      <w:r>
        <w:rPr>
          <w:noProof/>
          <w:color w:val="auto"/>
          <w:szCs w:val="28"/>
        </w:rPr>
        <w:t xml:space="preserve">оветривания помещений: 10 мин. </w:t>
      </w:r>
    </w:p>
    <w:p w:rsidR="00DD024A" w:rsidRPr="00DD024A" w:rsidRDefault="00DD024A" w:rsidP="00004BDD">
      <w:pPr>
        <w:widowControl w:val="0"/>
        <w:tabs>
          <w:tab w:val="left" w:pos="0"/>
          <w:tab w:val="left" w:pos="990"/>
        </w:tabs>
        <w:autoSpaceDE w:val="0"/>
        <w:autoSpaceDN w:val="0"/>
        <w:jc w:val="both"/>
        <w:rPr>
          <w:noProof/>
          <w:color w:val="auto"/>
          <w:szCs w:val="28"/>
        </w:rPr>
      </w:pPr>
      <w:r w:rsidRPr="00DD024A">
        <w:rPr>
          <w:noProof/>
          <w:color w:val="auto"/>
          <w:szCs w:val="28"/>
        </w:rPr>
        <w:t xml:space="preserve">Особенности организации работы в период каникул: работа объединения по расписанию.  </w:t>
      </w:r>
    </w:p>
    <w:p w:rsidR="00242425" w:rsidRDefault="00242425" w:rsidP="004A703E">
      <w:pPr>
        <w:outlineLvl w:val="0"/>
        <w:rPr>
          <w:b/>
        </w:rPr>
        <w:sectPr w:rsidR="00242425" w:rsidSect="00CE2180">
          <w:type w:val="continuous"/>
          <w:pgSz w:w="15840" w:h="12240" w:orient="landscape"/>
          <w:pgMar w:top="851" w:right="567" w:bottom="1701" w:left="1418" w:header="720" w:footer="720" w:gutter="0"/>
          <w:cols w:space="720"/>
          <w:docGrid w:linePitch="381"/>
        </w:sectPr>
      </w:pPr>
    </w:p>
    <w:p w:rsidR="003B336E" w:rsidRPr="006E2C1B" w:rsidRDefault="003B336E" w:rsidP="00B8522A">
      <w:pPr>
        <w:widowControl w:val="0"/>
        <w:tabs>
          <w:tab w:val="left" w:pos="990"/>
        </w:tabs>
        <w:autoSpaceDE w:val="0"/>
        <w:autoSpaceDN w:val="0"/>
        <w:spacing w:before="240" w:after="240"/>
        <w:ind w:firstLine="709"/>
        <w:jc w:val="both"/>
        <w:rPr>
          <w:b/>
          <w:szCs w:val="28"/>
        </w:rPr>
      </w:pPr>
      <w:r w:rsidRPr="006E2C1B">
        <w:rPr>
          <w:b/>
          <w:szCs w:val="28"/>
        </w:rPr>
        <w:lastRenderedPageBreak/>
        <w:t>Материально-техническое обеспечение</w:t>
      </w:r>
    </w:p>
    <w:p w:rsidR="00F27229" w:rsidRPr="00A60388" w:rsidRDefault="00F27229" w:rsidP="00F27229">
      <w:pPr>
        <w:widowControl w:val="0"/>
        <w:tabs>
          <w:tab w:val="left" w:pos="990"/>
        </w:tabs>
        <w:autoSpaceDE w:val="0"/>
        <w:autoSpaceDN w:val="0"/>
        <w:ind w:firstLine="709"/>
        <w:jc w:val="both"/>
        <w:rPr>
          <w:i/>
          <w:color w:val="auto"/>
          <w:szCs w:val="28"/>
        </w:rPr>
      </w:pPr>
      <w:r w:rsidRPr="00A60388">
        <w:rPr>
          <w:i/>
          <w:color w:val="auto"/>
          <w:szCs w:val="28"/>
        </w:rPr>
        <w:t xml:space="preserve">Материально-технические условия: </w:t>
      </w:r>
      <w:r w:rsidR="00A60388" w:rsidRPr="00A60388">
        <w:rPr>
          <w:color w:val="auto"/>
          <w:szCs w:val="28"/>
        </w:rPr>
        <w:t>посадочные места по количеству обучающихся, рабочее место преподавателя, компьютер с лицензио</w:t>
      </w:r>
      <w:r w:rsidR="00A60388">
        <w:rPr>
          <w:color w:val="auto"/>
          <w:szCs w:val="28"/>
        </w:rPr>
        <w:t xml:space="preserve">нным программным обеспечением, </w:t>
      </w:r>
      <w:r w:rsidR="00A60388" w:rsidRPr="00A60388">
        <w:rPr>
          <w:color w:val="auto"/>
          <w:szCs w:val="28"/>
        </w:rPr>
        <w:t>мультимедиапроектор, интерактивная доска</w:t>
      </w:r>
      <w:r w:rsidR="00A60388">
        <w:rPr>
          <w:color w:val="auto"/>
          <w:szCs w:val="28"/>
        </w:rPr>
        <w:t>, учебно-наглядные пособия</w:t>
      </w:r>
      <w:r w:rsidRPr="00A60388">
        <w:rPr>
          <w:color w:val="auto"/>
          <w:szCs w:val="28"/>
        </w:rPr>
        <w:t xml:space="preserve">. </w:t>
      </w:r>
    </w:p>
    <w:p w:rsidR="00F27229" w:rsidRDefault="00A60388" w:rsidP="00F27229">
      <w:pPr>
        <w:widowControl w:val="0"/>
        <w:tabs>
          <w:tab w:val="left" w:pos="990"/>
        </w:tabs>
        <w:autoSpaceDE w:val="0"/>
        <w:autoSpaceDN w:val="0"/>
        <w:ind w:firstLine="709"/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Для проведения занятий </w:t>
      </w:r>
      <w:r w:rsidR="00F27229" w:rsidRPr="00A60388">
        <w:rPr>
          <w:color w:val="auto"/>
          <w:szCs w:val="28"/>
        </w:rPr>
        <w:t xml:space="preserve">необходимо иметь следующее оборудование и инвентарь: </w:t>
      </w:r>
    </w:p>
    <w:p w:rsidR="007F2D16" w:rsidRPr="00426855" w:rsidRDefault="007F2D16" w:rsidP="00004BDD">
      <w:pPr>
        <w:pStyle w:val="a6"/>
        <w:widowControl w:val="0"/>
        <w:numPr>
          <w:ilvl w:val="0"/>
          <w:numId w:val="34"/>
        </w:numPr>
        <w:tabs>
          <w:tab w:val="left" w:pos="0"/>
          <w:tab w:val="left" w:pos="1276"/>
        </w:tabs>
        <w:autoSpaceDE w:val="0"/>
        <w:autoSpaceDN w:val="0"/>
        <w:ind w:left="0" w:firstLine="709"/>
        <w:jc w:val="both"/>
        <w:rPr>
          <w:color w:val="auto"/>
          <w:sz w:val="28"/>
          <w:szCs w:val="28"/>
        </w:rPr>
      </w:pPr>
      <w:r w:rsidRPr="00426855">
        <w:rPr>
          <w:color w:val="auto"/>
          <w:sz w:val="28"/>
          <w:szCs w:val="28"/>
        </w:rPr>
        <w:t>Коллекция подшивок древесных и кустарниковых растений</w:t>
      </w:r>
      <w:r w:rsidR="001612BE">
        <w:rPr>
          <w:color w:val="auto"/>
          <w:sz w:val="28"/>
          <w:szCs w:val="28"/>
        </w:rPr>
        <w:t>.</w:t>
      </w:r>
    </w:p>
    <w:p w:rsidR="007F2D16" w:rsidRPr="00426855" w:rsidRDefault="00426855" w:rsidP="00004BDD">
      <w:pPr>
        <w:pStyle w:val="a6"/>
        <w:widowControl w:val="0"/>
        <w:numPr>
          <w:ilvl w:val="0"/>
          <w:numId w:val="34"/>
        </w:numPr>
        <w:tabs>
          <w:tab w:val="left" w:pos="0"/>
          <w:tab w:val="left" w:pos="1276"/>
        </w:tabs>
        <w:autoSpaceDE w:val="0"/>
        <w:autoSpaceDN w:val="0"/>
        <w:ind w:left="0" w:firstLine="709"/>
        <w:jc w:val="both"/>
        <w:rPr>
          <w:color w:val="auto"/>
          <w:sz w:val="28"/>
          <w:szCs w:val="28"/>
        </w:rPr>
      </w:pPr>
      <w:r w:rsidRPr="00426855">
        <w:rPr>
          <w:color w:val="auto"/>
          <w:sz w:val="28"/>
          <w:szCs w:val="28"/>
        </w:rPr>
        <w:t>Коллекция насекомых-вредителей древесных растений</w:t>
      </w:r>
      <w:r w:rsidR="001612BE">
        <w:rPr>
          <w:color w:val="auto"/>
          <w:sz w:val="28"/>
          <w:szCs w:val="28"/>
        </w:rPr>
        <w:t>.</w:t>
      </w:r>
    </w:p>
    <w:p w:rsidR="00426855" w:rsidRPr="00426855" w:rsidRDefault="00426855" w:rsidP="00004BDD">
      <w:pPr>
        <w:pStyle w:val="a6"/>
        <w:widowControl w:val="0"/>
        <w:numPr>
          <w:ilvl w:val="0"/>
          <w:numId w:val="34"/>
        </w:numPr>
        <w:tabs>
          <w:tab w:val="left" w:pos="0"/>
          <w:tab w:val="left" w:pos="1276"/>
        </w:tabs>
        <w:autoSpaceDE w:val="0"/>
        <w:autoSpaceDN w:val="0"/>
        <w:ind w:left="0" w:firstLine="709"/>
        <w:jc w:val="both"/>
        <w:rPr>
          <w:color w:val="auto"/>
          <w:sz w:val="28"/>
          <w:szCs w:val="28"/>
        </w:rPr>
      </w:pPr>
      <w:r w:rsidRPr="00426855">
        <w:rPr>
          <w:color w:val="auto"/>
          <w:sz w:val="28"/>
          <w:szCs w:val="28"/>
        </w:rPr>
        <w:t>РЛО</w:t>
      </w:r>
      <w:r>
        <w:rPr>
          <w:color w:val="auto"/>
          <w:sz w:val="28"/>
          <w:szCs w:val="28"/>
        </w:rPr>
        <w:t xml:space="preserve"> – </w:t>
      </w:r>
      <w:r w:rsidR="001612BE">
        <w:rPr>
          <w:color w:val="auto"/>
          <w:sz w:val="28"/>
          <w:szCs w:val="28"/>
        </w:rPr>
        <w:t>2 штуки.</w:t>
      </w:r>
    </w:p>
    <w:p w:rsidR="00426855" w:rsidRPr="00426855" w:rsidRDefault="00426855" w:rsidP="00004BDD">
      <w:pPr>
        <w:pStyle w:val="a6"/>
        <w:widowControl w:val="0"/>
        <w:numPr>
          <w:ilvl w:val="0"/>
          <w:numId w:val="34"/>
        </w:numPr>
        <w:tabs>
          <w:tab w:val="left" w:pos="0"/>
          <w:tab w:val="left" w:pos="1276"/>
        </w:tabs>
        <w:autoSpaceDE w:val="0"/>
        <w:autoSpaceDN w:val="0"/>
        <w:ind w:left="0" w:firstLine="709"/>
        <w:jc w:val="both"/>
        <w:rPr>
          <w:color w:val="auto"/>
          <w:sz w:val="28"/>
          <w:szCs w:val="28"/>
        </w:rPr>
      </w:pPr>
      <w:r w:rsidRPr="00426855">
        <w:rPr>
          <w:color w:val="auto"/>
          <w:sz w:val="28"/>
          <w:szCs w:val="28"/>
        </w:rPr>
        <w:t>Мерные вилки</w:t>
      </w:r>
      <w:r>
        <w:rPr>
          <w:color w:val="auto"/>
          <w:sz w:val="28"/>
          <w:szCs w:val="28"/>
        </w:rPr>
        <w:t xml:space="preserve"> – </w:t>
      </w:r>
      <w:r w:rsidR="001612BE">
        <w:rPr>
          <w:color w:val="auto"/>
          <w:sz w:val="28"/>
          <w:szCs w:val="28"/>
        </w:rPr>
        <w:t>5 штук.</w:t>
      </w:r>
    </w:p>
    <w:p w:rsidR="00426855" w:rsidRPr="00426855" w:rsidRDefault="00426855" w:rsidP="00004BDD">
      <w:pPr>
        <w:pStyle w:val="a6"/>
        <w:widowControl w:val="0"/>
        <w:numPr>
          <w:ilvl w:val="0"/>
          <w:numId w:val="34"/>
        </w:numPr>
        <w:tabs>
          <w:tab w:val="left" w:pos="0"/>
          <w:tab w:val="left" w:pos="1276"/>
        </w:tabs>
        <w:autoSpaceDE w:val="0"/>
        <w:autoSpaceDN w:val="0"/>
        <w:ind w:left="0" w:firstLine="709"/>
        <w:jc w:val="both"/>
        <w:rPr>
          <w:color w:val="auto"/>
          <w:sz w:val="28"/>
          <w:szCs w:val="28"/>
        </w:rPr>
      </w:pPr>
      <w:r w:rsidRPr="00426855">
        <w:rPr>
          <w:color w:val="auto"/>
          <w:sz w:val="28"/>
          <w:szCs w:val="28"/>
        </w:rPr>
        <w:t>Высотомеры</w:t>
      </w:r>
      <w:r>
        <w:rPr>
          <w:color w:val="auto"/>
          <w:sz w:val="28"/>
          <w:szCs w:val="28"/>
        </w:rPr>
        <w:t xml:space="preserve"> – </w:t>
      </w:r>
      <w:r w:rsidR="001612BE">
        <w:rPr>
          <w:color w:val="auto"/>
          <w:sz w:val="28"/>
          <w:szCs w:val="28"/>
        </w:rPr>
        <w:t>5 штук.</w:t>
      </w:r>
    </w:p>
    <w:p w:rsidR="00426855" w:rsidRPr="00426855" w:rsidRDefault="00426855" w:rsidP="00004BDD">
      <w:pPr>
        <w:pStyle w:val="a6"/>
        <w:widowControl w:val="0"/>
        <w:numPr>
          <w:ilvl w:val="0"/>
          <w:numId w:val="34"/>
        </w:numPr>
        <w:tabs>
          <w:tab w:val="left" w:pos="0"/>
          <w:tab w:val="left" w:pos="1276"/>
        </w:tabs>
        <w:autoSpaceDE w:val="0"/>
        <w:autoSpaceDN w:val="0"/>
        <w:ind w:left="0" w:firstLine="709"/>
        <w:jc w:val="both"/>
        <w:rPr>
          <w:color w:val="auto"/>
          <w:sz w:val="28"/>
          <w:szCs w:val="28"/>
        </w:rPr>
      </w:pPr>
      <w:r w:rsidRPr="00426855">
        <w:rPr>
          <w:color w:val="auto"/>
          <w:sz w:val="28"/>
          <w:szCs w:val="28"/>
        </w:rPr>
        <w:t>Полнотомеры</w:t>
      </w:r>
      <w:r>
        <w:rPr>
          <w:color w:val="auto"/>
          <w:sz w:val="28"/>
          <w:szCs w:val="28"/>
        </w:rPr>
        <w:t xml:space="preserve"> – </w:t>
      </w:r>
      <w:r w:rsidR="001612BE">
        <w:rPr>
          <w:color w:val="auto"/>
          <w:sz w:val="28"/>
          <w:szCs w:val="28"/>
        </w:rPr>
        <w:t>5 штук.</w:t>
      </w:r>
    </w:p>
    <w:p w:rsidR="00426855" w:rsidRPr="00426855" w:rsidRDefault="00426855" w:rsidP="00004BDD">
      <w:pPr>
        <w:pStyle w:val="a6"/>
        <w:widowControl w:val="0"/>
        <w:numPr>
          <w:ilvl w:val="0"/>
          <w:numId w:val="34"/>
        </w:numPr>
        <w:tabs>
          <w:tab w:val="left" w:pos="0"/>
          <w:tab w:val="left" w:pos="1276"/>
        </w:tabs>
        <w:autoSpaceDE w:val="0"/>
        <w:autoSpaceDN w:val="0"/>
        <w:ind w:left="0" w:firstLine="709"/>
        <w:jc w:val="both"/>
        <w:rPr>
          <w:color w:val="auto"/>
          <w:sz w:val="28"/>
          <w:szCs w:val="28"/>
        </w:rPr>
      </w:pPr>
      <w:r w:rsidRPr="00426855">
        <w:rPr>
          <w:color w:val="auto"/>
          <w:sz w:val="28"/>
          <w:szCs w:val="28"/>
        </w:rPr>
        <w:t>Рулетки</w:t>
      </w:r>
      <w:r>
        <w:rPr>
          <w:color w:val="auto"/>
          <w:sz w:val="28"/>
          <w:szCs w:val="28"/>
        </w:rPr>
        <w:t xml:space="preserve"> – </w:t>
      </w:r>
      <w:r w:rsidR="001612BE">
        <w:rPr>
          <w:color w:val="auto"/>
          <w:sz w:val="28"/>
          <w:szCs w:val="28"/>
        </w:rPr>
        <w:t>3 штуки.</w:t>
      </w:r>
    </w:p>
    <w:p w:rsidR="00426855" w:rsidRPr="00426855" w:rsidRDefault="00426855" w:rsidP="00004BDD">
      <w:pPr>
        <w:pStyle w:val="a6"/>
        <w:widowControl w:val="0"/>
        <w:numPr>
          <w:ilvl w:val="0"/>
          <w:numId w:val="34"/>
        </w:numPr>
        <w:tabs>
          <w:tab w:val="left" w:pos="0"/>
          <w:tab w:val="left" w:pos="1276"/>
        </w:tabs>
        <w:autoSpaceDE w:val="0"/>
        <w:autoSpaceDN w:val="0"/>
        <w:ind w:left="0" w:firstLine="709"/>
        <w:jc w:val="both"/>
        <w:rPr>
          <w:color w:val="auto"/>
          <w:sz w:val="28"/>
          <w:szCs w:val="28"/>
        </w:rPr>
      </w:pPr>
      <w:r w:rsidRPr="00426855">
        <w:rPr>
          <w:color w:val="auto"/>
          <w:sz w:val="28"/>
          <w:szCs w:val="28"/>
        </w:rPr>
        <w:t>Меч Колесова</w:t>
      </w:r>
      <w:r>
        <w:rPr>
          <w:color w:val="auto"/>
          <w:sz w:val="28"/>
          <w:szCs w:val="28"/>
        </w:rPr>
        <w:t xml:space="preserve"> – </w:t>
      </w:r>
      <w:r w:rsidR="001612BE">
        <w:rPr>
          <w:color w:val="auto"/>
          <w:sz w:val="28"/>
          <w:szCs w:val="28"/>
        </w:rPr>
        <w:t>5 штук.</w:t>
      </w:r>
    </w:p>
    <w:p w:rsidR="00426855" w:rsidRPr="00426855" w:rsidRDefault="00426855" w:rsidP="00004BDD">
      <w:pPr>
        <w:pStyle w:val="a6"/>
        <w:widowControl w:val="0"/>
        <w:numPr>
          <w:ilvl w:val="0"/>
          <w:numId w:val="34"/>
        </w:numPr>
        <w:tabs>
          <w:tab w:val="left" w:pos="0"/>
          <w:tab w:val="left" w:pos="1276"/>
        </w:tabs>
        <w:autoSpaceDE w:val="0"/>
        <w:autoSpaceDN w:val="0"/>
        <w:ind w:left="0" w:firstLine="709"/>
        <w:jc w:val="both"/>
        <w:rPr>
          <w:color w:val="auto"/>
          <w:sz w:val="28"/>
          <w:szCs w:val="28"/>
        </w:rPr>
      </w:pPr>
      <w:r w:rsidRPr="00426855">
        <w:rPr>
          <w:color w:val="auto"/>
          <w:sz w:val="28"/>
          <w:szCs w:val="28"/>
        </w:rPr>
        <w:t>Ведра</w:t>
      </w:r>
      <w:r>
        <w:rPr>
          <w:color w:val="auto"/>
          <w:sz w:val="28"/>
          <w:szCs w:val="28"/>
        </w:rPr>
        <w:t xml:space="preserve"> – </w:t>
      </w:r>
      <w:r w:rsidR="001612BE">
        <w:rPr>
          <w:color w:val="auto"/>
          <w:sz w:val="28"/>
          <w:szCs w:val="28"/>
        </w:rPr>
        <w:t>5 штук.</w:t>
      </w:r>
    </w:p>
    <w:p w:rsidR="00426855" w:rsidRPr="00426855" w:rsidRDefault="00426855" w:rsidP="00004BDD">
      <w:pPr>
        <w:pStyle w:val="a6"/>
        <w:widowControl w:val="0"/>
        <w:numPr>
          <w:ilvl w:val="0"/>
          <w:numId w:val="34"/>
        </w:numPr>
        <w:tabs>
          <w:tab w:val="left" w:pos="0"/>
          <w:tab w:val="left" w:pos="1276"/>
        </w:tabs>
        <w:autoSpaceDE w:val="0"/>
        <w:autoSpaceDN w:val="0"/>
        <w:ind w:left="0" w:firstLine="709"/>
        <w:jc w:val="both"/>
        <w:rPr>
          <w:color w:val="auto"/>
          <w:sz w:val="28"/>
          <w:szCs w:val="28"/>
        </w:rPr>
      </w:pPr>
      <w:r w:rsidRPr="00426855">
        <w:rPr>
          <w:color w:val="auto"/>
          <w:sz w:val="28"/>
          <w:szCs w:val="28"/>
        </w:rPr>
        <w:t>Лопаты</w:t>
      </w:r>
      <w:r>
        <w:rPr>
          <w:color w:val="auto"/>
          <w:sz w:val="28"/>
          <w:szCs w:val="28"/>
        </w:rPr>
        <w:t xml:space="preserve"> – </w:t>
      </w:r>
      <w:r w:rsidR="001612BE">
        <w:rPr>
          <w:color w:val="auto"/>
          <w:sz w:val="28"/>
          <w:szCs w:val="28"/>
        </w:rPr>
        <w:t>5 штук.</w:t>
      </w:r>
    </w:p>
    <w:p w:rsidR="00426855" w:rsidRPr="00426855" w:rsidRDefault="00426855" w:rsidP="00004BDD">
      <w:pPr>
        <w:pStyle w:val="a6"/>
        <w:widowControl w:val="0"/>
        <w:numPr>
          <w:ilvl w:val="0"/>
          <w:numId w:val="34"/>
        </w:numPr>
        <w:tabs>
          <w:tab w:val="left" w:pos="0"/>
          <w:tab w:val="left" w:pos="1276"/>
        </w:tabs>
        <w:autoSpaceDE w:val="0"/>
        <w:autoSpaceDN w:val="0"/>
        <w:ind w:left="0" w:firstLine="709"/>
        <w:jc w:val="both"/>
        <w:rPr>
          <w:color w:val="auto"/>
          <w:sz w:val="28"/>
          <w:szCs w:val="28"/>
        </w:rPr>
      </w:pPr>
      <w:r w:rsidRPr="00426855">
        <w:rPr>
          <w:color w:val="auto"/>
          <w:sz w:val="28"/>
          <w:szCs w:val="28"/>
        </w:rPr>
        <w:t>Перчатки</w:t>
      </w:r>
      <w:r>
        <w:rPr>
          <w:color w:val="auto"/>
          <w:sz w:val="28"/>
          <w:szCs w:val="28"/>
        </w:rPr>
        <w:t xml:space="preserve"> – </w:t>
      </w:r>
      <w:r w:rsidR="001612BE">
        <w:rPr>
          <w:color w:val="auto"/>
          <w:sz w:val="28"/>
          <w:szCs w:val="28"/>
        </w:rPr>
        <w:t>30 штук.</w:t>
      </w:r>
    </w:p>
    <w:p w:rsidR="00426855" w:rsidRPr="00426855" w:rsidRDefault="00426855" w:rsidP="00004BDD">
      <w:pPr>
        <w:pStyle w:val="a6"/>
        <w:widowControl w:val="0"/>
        <w:numPr>
          <w:ilvl w:val="0"/>
          <w:numId w:val="34"/>
        </w:numPr>
        <w:tabs>
          <w:tab w:val="left" w:pos="0"/>
          <w:tab w:val="left" w:pos="1276"/>
        </w:tabs>
        <w:autoSpaceDE w:val="0"/>
        <w:autoSpaceDN w:val="0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Секаторы – </w:t>
      </w:r>
      <w:r w:rsidR="001612BE">
        <w:rPr>
          <w:color w:val="auto"/>
          <w:sz w:val="28"/>
          <w:szCs w:val="28"/>
        </w:rPr>
        <w:t>5 штук.</w:t>
      </w:r>
    </w:p>
    <w:p w:rsidR="008C4075" w:rsidRDefault="003B336E" w:rsidP="00B8522A">
      <w:pPr>
        <w:spacing w:before="300" w:after="240"/>
        <w:ind w:firstLine="709"/>
        <w:jc w:val="both"/>
        <w:rPr>
          <w:b/>
          <w:color w:val="auto"/>
          <w:szCs w:val="28"/>
        </w:rPr>
      </w:pPr>
      <w:r>
        <w:rPr>
          <w:b/>
          <w:color w:val="auto"/>
          <w:szCs w:val="28"/>
        </w:rPr>
        <w:t xml:space="preserve">Информационно-методическое </w:t>
      </w:r>
      <w:r w:rsidR="008C4075" w:rsidRPr="008C4075">
        <w:rPr>
          <w:b/>
          <w:color w:val="auto"/>
          <w:szCs w:val="28"/>
        </w:rPr>
        <w:t>обучения</w:t>
      </w:r>
    </w:p>
    <w:p w:rsidR="003B336E" w:rsidRPr="003B336E" w:rsidRDefault="003B336E" w:rsidP="00B8522A">
      <w:pPr>
        <w:ind w:firstLine="709"/>
        <w:jc w:val="both"/>
        <w:rPr>
          <w:i/>
          <w:color w:val="auto"/>
          <w:szCs w:val="28"/>
        </w:rPr>
      </w:pPr>
      <w:r w:rsidRPr="003B336E">
        <w:rPr>
          <w:i/>
          <w:color w:val="auto"/>
          <w:szCs w:val="28"/>
        </w:rPr>
        <w:t>Основные источники:</w:t>
      </w:r>
    </w:p>
    <w:p w:rsidR="00651808" w:rsidRPr="00651808" w:rsidRDefault="00651808" w:rsidP="00004BDD">
      <w:pPr>
        <w:pStyle w:val="a6"/>
        <w:numPr>
          <w:ilvl w:val="0"/>
          <w:numId w:val="35"/>
        </w:numPr>
        <w:tabs>
          <w:tab w:val="left" w:pos="851"/>
          <w:tab w:val="left" w:pos="1276"/>
        </w:tabs>
        <w:ind w:left="0" w:firstLine="709"/>
        <w:jc w:val="both"/>
        <w:rPr>
          <w:rStyle w:val="biblio-record-text"/>
          <w:sz w:val="28"/>
          <w:szCs w:val="28"/>
        </w:rPr>
      </w:pPr>
      <w:r w:rsidRPr="00651808">
        <w:rPr>
          <w:rStyle w:val="biblio-record-text"/>
          <w:sz w:val="28"/>
          <w:szCs w:val="28"/>
        </w:rPr>
        <w:t>Бабошко, О. И. Лесная таксация / О. И. Бабошко, И. С. Маркова, П. В. Сидаренко. — 2-е изд., стер. — Санкт-Петербург : Лань, 2022. — 100 с.</w:t>
      </w:r>
    </w:p>
    <w:p w:rsidR="00651808" w:rsidRPr="00651808" w:rsidRDefault="00651808" w:rsidP="00004BDD">
      <w:pPr>
        <w:pStyle w:val="a6"/>
        <w:numPr>
          <w:ilvl w:val="0"/>
          <w:numId w:val="35"/>
        </w:numPr>
        <w:tabs>
          <w:tab w:val="left" w:pos="851"/>
          <w:tab w:val="left" w:pos="1276"/>
        </w:tabs>
        <w:ind w:left="0" w:firstLine="709"/>
        <w:jc w:val="both"/>
        <w:rPr>
          <w:color w:val="auto"/>
          <w:sz w:val="28"/>
          <w:szCs w:val="28"/>
        </w:rPr>
      </w:pPr>
      <w:r w:rsidRPr="00651808">
        <w:rPr>
          <w:color w:val="000000" w:themeColor="text1"/>
          <w:sz w:val="28"/>
          <w:szCs w:val="28"/>
        </w:rPr>
        <w:t>Багинский, В. Ф. Перспективное лесоуправление : учебное пособие / В. Ф. Багинский, О.В.Лапицкая. — Гомель:ГГУ имени Ф. Скорины, 2023. — 125 с.</w:t>
      </w:r>
    </w:p>
    <w:p w:rsidR="00651808" w:rsidRPr="00651808" w:rsidRDefault="00651808" w:rsidP="00004BDD">
      <w:pPr>
        <w:pStyle w:val="a6"/>
        <w:numPr>
          <w:ilvl w:val="0"/>
          <w:numId w:val="35"/>
        </w:numPr>
        <w:tabs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651808">
        <w:rPr>
          <w:iCs/>
          <w:sz w:val="28"/>
          <w:szCs w:val="28"/>
        </w:rPr>
        <w:t>Громадин, А. В.</w:t>
      </w:r>
      <w:r w:rsidRPr="00651808">
        <w:rPr>
          <w:i/>
          <w:iCs/>
          <w:sz w:val="28"/>
          <w:szCs w:val="28"/>
        </w:rPr>
        <w:t xml:space="preserve"> </w:t>
      </w:r>
      <w:r w:rsidRPr="00651808">
        <w:rPr>
          <w:sz w:val="28"/>
          <w:szCs w:val="28"/>
        </w:rPr>
        <w:t>Дендрология : учебник для среднего профессионального образования / А. В. Громадин, Д. Л. Матюхин. — 3-е изд., перераб. и доп. — Москва : Издательство Юрайт, 2023. — 342 с. </w:t>
      </w:r>
    </w:p>
    <w:p w:rsidR="00651808" w:rsidRPr="00651808" w:rsidRDefault="00651808" w:rsidP="00004BDD">
      <w:pPr>
        <w:pStyle w:val="a6"/>
        <w:numPr>
          <w:ilvl w:val="0"/>
          <w:numId w:val="35"/>
        </w:numPr>
        <w:tabs>
          <w:tab w:val="left" w:pos="851"/>
          <w:tab w:val="left" w:pos="1276"/>
        </w:tabs>
        <w:ind w:left="0" w:firstLine="709"/>
        <w:jc w:val="both"/>
        <w:rPr>
          <w:rStyle w:val="biblio-record-text"/>
          <w:sz w:val="28"/>
          <w:szCs w:val="28"/>
        </w:rPr>
      </w:pPr>
      <w:r w:rsidRPr="00651808">
        <w:rPr>
          <w:rStyle w:val="biblio-record-text"/>
          <w:sz w:val="28"/>
          <w:szCs w:val="28"/>
        </w:rPr>
        <w:t>Грязькин, А. В. Комплексное использование ресурсов леса / А. В. Грязькин. — 2-е изд., стер. — Санкт-Петербург : Лань, 2022. — 248 с.</w:t>
      </w:r>
    </w:p>
    <w:p w:rsidR="00651808" w:rsidRPr="00651808" w:rsidRDefault="00651808" w:rsidP="00004BDD">
      <w:pPr>
        <w:pStyle w:val="a6"/>
        <w:numPr>
          <w:ilvl w:val="0"/>
          <w:numId w:val="35"/>
        </w:numPr>
        <w:tabs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651808">
        <w:rPr>
          <w:iCs/>
          <w:sz w:val="28"/>
          <w:szCs w:val="28"/>
        </w:rPr>
        <w:t>Жохова, Е. В</w:t>
      </w:r>
      <w:r w:rsidRPr="00651808">
        <w:rPr>
          <w:i/>
          <w:iCs/>
          <w:sz w:val="28"/>
          <w:szCs w:val="28"/>
        </w:rPr>
        <w:t xml:space="preserve">. </w:t>
      </w:r>
      <w:r w:rsidRPr="00651808">
        <w:rPr>
          <w:sz w:val="28"/>
          <w:szCs w:val="28"/>
        </w:rPr>
        <w:t>Ботаника : учебное пособие для среднего профессионального образования / Е. В. Жохова, Н. В. Скляревская. — 2-е изд., испр. и доп. — Москва : Издательство Юрайт, 2023. — 221 с. </w:t>
      </w:r>
    </w:p>
    <w:p w:rsidR="00651808" w:rsidRPr="00651808" w:rsidRDefault="00651808" w:rsidP="00004BDD">
      <w:pPr>
        <w:pStyle w:val="a6"/>
        <w:numPr>
          <w:ilvl w:val="0"/>
          <w:numId w:val="35"/>
        </w:numPr>
        <w:tabs>
          <w:tab w:val="left" w:pos="851"/>
          <w:tab w:val="left" w:pos="1276"/>
        </w:tabs>
        <w:ind w:left="0" w:firstLine="709"/>
        <w:jc w:val="both"/>
        <w:rPr>
          <w:rStyle w:val="biblio-record-text"/>
          <w:sz w:val="28"/>
          <w:szCs w:val="28"/>
        </w:rPr>
      </w:pPr>
      <w:r w:rsidRPr="00651808">
        <w:rPr>
          <w:rStyle w:val="biblio-record-text"/>
          <w:sz w:val="28"/>
          <w:szCs w:val="28"/>
        </w:rPr>
        <w:t>Иванисова, Н. В. Основы лесной энтомологии, фитопатологии и биологии лесных зверей и птиц : учебное пособие для спо / Н. В. Иванисова, Ю. В. Телепина. — 4-е изд., стер. — Санкт-Петербург : Лань, 2022. — 124 с.</w:t>
      </w:r>
    </w:p>
    <w:p w:rsidR="00651808" w:rsidRPr="00651808" w:rsidRDefault="00651808" w:rsidP="00004BDD">
      <w:pPr>
        <w:pStyle w:val="a6"/>
        <w:numPr>
          <w:ilvl w:val="0"/>
          <w:numId w:val="35"/>
        </w:numPr>
        <w:tabs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651808">
        <w:rPr>
          <w:iCs/>
          <w:sz w:val="28"/>
          <w:szCs w:val="28"/>
        </w:rPr>
        <w:lastRenderedPageBreak/>
        <w:t>Кищенко, И. Т</w:t>
      </w:r>
      <w:r w:rsidRPr="00651808">
        <w:rPr>
          <w:i/>
          <w:iCs/>
          <w:sz w:val="28"/>
          <w:szCs w:val="28"/>
        </w:rPr>
        <w:t xml:space="preserve">. </w:t>
      </w:r>
      <w:r w:rsidRPr="00651808">
        <w:rPr>
          <w:sz w:val="28"/>
          <w:szCs w:val="28"/>
        </w:rPr>
        <w:t>Лесоведение : учебное пособие для среднего профессионального образования / И. Т. Кищенко. — Москва : Издательство Юрайт, 2023. — 392 с. </w:t>
      </w:r>
    </w:p>
    <w:p w:rsidR="00651808" w:rsidRPr="00651808" w:rsidRDefault="00651808" w:rsidP="00004BDD">
      <w:pPr>
        <w:pStyle w:val="a6"/>
        <w:numPr>
          <w:ilvl w:val="0"/>
          <w:numId w:val="35"/>
        </w:numPr>
        <w:tabs>
          <w:tab w:val="left" w:pos="851"/>
          <w:tab w:val="left" w:pos="1276"/>
        </w:tabs>
        <w:ind w:left="0" w:firstLine="709"/>
        <w:jc w:val="both"/>
        <w:rPr>
          <w:color w:val="auto"/>
          <w:sz w:val="28"/>
          <w:szCs w:val="28"/>
        </w:rPr>
      </w:pPr>
      <w:r w:rsidRPr="00651808">
        <w:rPr>
          <w:iCs/>
          <w:color w:val="auto"/>
          <w:sz w:val="28"/>
          <w:szCs w:val="28"/>
        </w:rPr>
        <w:t>Редько, Г. И</w:t>
      </w:r>
      <w:r w:rsidRPr="00651808">
        <w:rPr>
          <w:i/>
          <w:iCs/>
          <w:color w:val="auto"/>
          <w:sz w:val="28"/>
          <w:szCs w:val="28"/>
        </w:rPr>
        <w:t xml:space="preserve">. </w:t>
      </w:r>
      <w:r w:rsidRPr="00651808">
        <w:rPr>
          <w:color w:val="auto"/>
          <w:sz w:val="28"/>
          <w:szCs w:val="28"/>
        </w:rPr>
        <w:t>Лесные культуры. В 2 ч. Часть 1 : учебник для среднего профессионального образования / Г. И. Редько, М. Д. Мерзленко, Н. А. Бабич ; ответственный редактор Г. И. Редько. — 2-е изд., испр. и доп. — Москва : Издательство Юрайт, 2023. — 197 с. </w:t>
      </w:r>
    </w:p>
    <w:p w:rsidR="00651808" w:rsidRPr="00651808" w:rsidRDefault="00651808" w:rsidP="00004BDD">
      <w:pPr>
        <w:pStyle w:val="a6"/>
        <w:numPr>
          <w:ilvl w:val="0"/>
          <w:numId w:val="35"/>
        </w:numPr>
        <w:tabs>
          <w:tab w:val="left" w:pos="851"/>
          <w:tab w:val="left" w:pos="1276"/>
        </w:tabs>
        <w:ind w:left="0" w:firstLine="709"/>
        <w:jc w:val="both"/>
        <w:rPr>
          <w:color w:val="auto"/>
          <w:sz w:val="28"/>
          <w:szCs w:val="28"/>
        </w:rPr>
      </w:pPr>
      <w:r w:rsidRPr="00651808">
        <w:rPr>
          <w:iCs/>
          <w:color w:val="auto"/>
          <w:sz w:val="28"/>
          <w:szCs w:val="28"/>
        </w:rPr>
        <w:t>Редько, Г. И.</w:t>
      </w:r>
      <w:r w:rsidRPr="00651808">
        <w:rPr>
          <w:i/>
          <w:iCs/>
          <w:color w:val="auto"/>
          <w:sz w:val="28"/>
          <w:szCs w:val="28"/>
        </w:rPr>
        <w:t xml:space="preserve"> </w:t>
      </w:r>
      <w:r w:rsidRPr="00651808">
        <w:rPr>
          <w:color w:val="auto"/>
          <w:sz w:val="28"/>
          <w:szCs w:val="28"/>
        </w:rPr>
        <w:t>Лесные культуры. В 2 ч. Часть 2 : учебник для среднего профессионального образования / Г. И. Редько, М. Д. Мерзленко, Н. А. Бабич ; ответственный редактор Г. И. Редько. — 2-е изд., испр. и доп. — Москва : Издательство Юрайт, 2023. — 260 с.</w:t>
      </w:r>
    </w:p>
    <w:p w:rsidR="00EE1494" w:rsidRPr="00874AB8" w:rsidRDefault="00651808" w:rsidP="00004BDD">
      <w:pPr>
        <w:pStyle w:val="a6"/>
        <w:numPr>
          <w:ilvl w:val="0"/>
          <w:numId w:val="35"/>
        </w:numPr>
        <w:tabs>
          <w:tab w:val="left" w:pos="851"/>
          <w:tab w:val="left" w:pos="1276"/>
        </w:tabs>
        <w:ind w:left="0" w:firstLine="709"/>
        <w:jc w:val="both"/>
        <w:rPr>
          <w:rStyle w:val="biblio-record-text"/>
          <w:sz w:val="28"/>
          <w:szCs w:val="28"/>
        </w:rPr>
      </w:pPr>
      <w:r w:rsidRPr="00651808">
        <w:rPr>
          <w:rStyle w:val="biblio-record-text"/>
          <w:sz w:val="28"/>
          <w:szCs w:val="28"/>
        </w:rPr>
        <w:t>Смирнов, А. П. Охрана и защита лесов. Лесные пожары : учебное пособие для спо / А. П. Смирнов, А. А. Смирнов. — 3-е изд., стер. — Санкт-Петербург : Лань, 2022. — 124 с.</w:t>
      </w:r>
    </w:p>
    <w:p w:rsidR="00E5409D" w:rsidRDefault="003B336E" w:rsidP="00004BDD">
      <w:pPr>
        <w:pStyle w:val="a6"/>
        <w:tabs>
          <w:tab w:val="left" w:pos="851"/>
          <w:tab w:val="left" w:pos="1276"/>
        </w:tabs>
        <w:ind w:left="709"/>
        <w:jc w:val="both"/>
        <w:rPr>
          <w:rStyle w:val="biblio-record-text"/>
          <w:i/>
          <w:sz w:val="28"/>
          <w:szCs w:val="28"/>
        </w:rPr>
      </w:pPr>
      <w:r>
        <w:rPr>
          <w:rStyle w:val="biblio-record-text"/>
          <w:i/>
          <w:sz w:val="28"/>
          <w:szCs w:val="28"/>
        </w:rPr>
        <w:t>Дополнительные источники:</w:t>
      </w:r>
    </w:p>
    <w:p w:rsidR="00E5409D" w:rsidRPr="00E5409D" w:rsidRDefault="00E5409D" w:rsidP="00004BDD">
      <w:pPr>
        <w:pStyle w:val="a6"/>
        <w:numPr>
          <w:ilvl w:val="0"/>
          <w:numId w:val="35"/>
        </w:numPr>
        <w:tabs>
          <w:tab w:val="left" w:pos="0"/>
          <w:tab w:val="left" w:pos="1276"/>
        </w:tabs>
        <w:ind w:left="0" w:firstLine="709"/>
        <w:jc w:val="both"/>
        <w:rPr>
          <w:i/>
          <w:sz w:val="28"/>
          <w:szCs w:val="28"/>
        </w:rPr>
      </w:pPr>
      <w:r w:rsidRPr="00E5409D">
        <w:rPr>
          <w:iCs/>
          <w:sz w:val="28"/>
          <w:szCs w:val="28"/>
        </w:rPr>
        <w:t>Савина, О. В.</w:t>
      </w:r>
      <w:r w:rsidRPr="00E5409D">
        <w:rPr>
          <w:i/>
          <w:iCs/>
          <w:sz w:val="28"/>
          <w:szCs w:val="28"/>
        </w:rPr>
        <w:t xml:space="preserve"> </w:t>
      </w:r>
      <w:r w:rsidRPr="00E5409D">
        <w:rPr>
          <w:sz w:val="28"/>
          <w:szCs w:val="28"/>
        </w:rPr>
        <w:t>Ботаника: биохимия растений : учебное пособие для среднего профессионального образования / О. В. Савина. — 2-е изд., испр. и доп. — Москва : Издательство Юрайт, 2023. — 227 с. </w:t>
      </w:r>
    </w:p>
    <w:p w:rsidR="00E5409D" w:rsidRPr="00E5409D" w:rsidRDefault="00E5409D" w:rsidP="00004BDD">
      <w:pPr>
        <w:pStyle w:val="a6"/>
        <w:numPr>
          <w:ilvl w:val="0"/>
          <w:numId w:val="35"/>
        </w:numPr>
        <w:tabs>
          <w:tab w:val="left" w:pos="0"/>
          <w:tab w:val="left" w:pos="1276"/>
        </w:tabs>
        <w:ind w:left="0" w:firstLine="709"/>
        <w:jc w:val="both"/>
        <w:rPr>
          <w:i/>
          <w:sz w:val="28"/>
          <w:szCs w:val="28"/>
        </w:rPr>
      </w:pPr>
      <w:r w:rsidRPr="00E5409D">
        <w:rPr>
          <w:iCs/>
          <w:sz w:val="28"/>
          <w:szCs w:val="28"/>
        </w:rPr>
        <w:t>Абаимов, В. Ф</w:t>
      </w:r>
      <w:r w:rsidRPr="00E5409D">
        <w:rPr>
          <w:i/>
          <w:iCs/>
          <w:sz w:val="28"/>
          <w:szCs w:val="28"/>
        </w:rPr>
        <w:t>. </w:t>
      </w:r>
      <w:r w:rsidRPr="00E5409D">
        <w:rPr>
          <w:sz w:val="28"/>
          <w:szCs w:val="28"/>
        </w:rPr>
        <w:t xml:space="preserve"> Дендрология : учебник и практикум для среднего профессионального образования / В. Ф. Абаимов. — 3-е изд., испр. и доп. — Москва : Издательство Юрайт, 2023. — 474 с. </w:t>
      </w:r>
    </w:p>
    <w:p w:rsidR="00E5409D" w:rsidRPr="00E5409D" w:rsidRDefault="00E5409D" w:rsidP="00004BDD">
      <w:pPr>
        <w:pStyle w:val="a6"/>
        <w:numPr>
          <w:ilvl w:val="0"/>
          <w:numId w:val="35"/>
        </w:numPr>
        <w:tabs>
          <w:tab w:val="left" w:pos="0"/>
          <w:tab w:val="left" w:pos="1276"/>
        </w:tabs>
        <w:ind w:left="0" w:firstLine="709"/>
        <w:jc w:val="both"/>
        <w:rPr>
          <w:rStyle w:val="biblio-record-text"/>
          <w:i/>
          <w:sz w:val="28"/>
          <w:szCs w:val="28"/>
        </w:rPr>
      </w:pPr>
      <w:r w:rsidRPr="00E5409D">
        <w:rPr>
          <w:rStyle w:val="biblio-record-text"/>
          <w:sz w:val="28"/>
          <w:szCs w:val="28"/>
        </w:rPr>
        <w:t>Харченко, Н. Н. Биология зверей и птиц / Н. Н. Харченко, Н. А. Харченко. — 2-е изд., стер. — Санкт-Петербург : Лань, 2022. — 432 с.</w:t>
      </w:r>
    </w:p>
    <w:p w:rsidR="00E5409D" w:rsidRPr="00E5409D" w:rsidRDefault="00E5409D" w:rsidP="00004BDD">
      <w:pPr>
        <w:pStyle w:val="a6"/>
        <w:numPr>
          <w:ilvl w:val="0"/>
          <w:numId w:val="35"/>
        </w:numPr>
        <w:tabs>
          <w:tab w:val="left" w:pos="0"/>
          <w:tab w:val="left" w:pos="1276"/>
        </w:tabs>
        <w:ind w:left="0" w:firstLine="709"/>
        <w:jc w:val="both"/>
        <w:rPr>
          <w:rStyle w:val="biblio-record-text"/>
          <w:i/>
          <w:sz w:val="28"/>
          <w:szCs w:val="28"/>
        </w:rPr>
      </w:pPr>
      <w:r w:rsidRPr="00E5409D">
        <w:rPr>
          <w:rStyle w:val="biblio-record-text"/>
          <w:color w:val="auto"/>
          <w:sz w:val="28"/>
          <w:szCs w:val="28"/>
        </w:rPr>
        <w:t>Минкевич, И. И.</w:t>
      </w:r>
      <w:r w:rsidRPr="00E5409D">
        <w:rPr>
          <w:rStyle w:val="biblio-record-text"/>
          <w:b/>
          <w:color w:val="auto"/>
          <w:sz w:val="28"/>
          <w:szCs w:val="28"/>
        </w:rPr>
        <w:t xml:space="preserve"> </w:t>
      </w:r>
      <w:r w:rsidRPr="00E5409D">
        <w:rPr>
          <w:rStyle w:val="biblio-record-text"/>
          <w:color w:val="auto"/>
          <w:sz w:val="28"/>
          <w:szCs w:val="28"/>
        </w:rPr>
        <w:t>Фитопатология. Болезни древесных и кустарниковых пород / И. И. Минкевич, Т. Б. Дорофеева, В. Ф. Ковязин ; под редакцией И. И. Минкевич. — 2-е изд., стер. — Санкт-Петербург : Лань, 2024. — 160 с.</w:t>
      </w:r>
    </w:p>
    <w:p w:rsidR="00E5409D" w:rsidRPr="00E5409D" w:rsidRDefault="00E5409D" w:rsidP="00004BDD">
      <w:pPr>
        <w:pStyle w:val="a6"/>
        <w:numPr>
          <w:ilvl w:val="0"/>
          <w:numId w:val="35"/>
        </w:numPr>
        <w:tabs>
          <w:tab w:val="left" w:pos="0"/>
          <w:tab w:val="left" w:pos="1276"/>
        </w:tabs>
        <w:ind w:left="0" w:firstLine="709"/>
        <w:jc w:val="both"/>
        <w:rPr>
          <w:i/>
          <w:sz w:val="28"/>
          <w:szCs w:val="28"/>
        </w:rPr>
      </w:pPr>
      <w:r w:rsidRPr="00E5409D">
        <w:rPr>
          <w:iCs/>
          <w:color w:val="auto"/>
          <w:sz w:val="28"/>
          <w:szCs w:val="28"/>
        </w:rPr>
        <w:t>Жохова, Е. В</w:t>
      </w:r>
      <w:r w:rsidRPr="00E5409D">
        <w:rPr>
          <w:i/>
          <w:iCs/>
          <w:color w:val="auto"/>
          <w:sz w:val="28"/>
          <w:szCs w:val="28"/>
        </w:rPr>
        <w:t>.</w:t>
      </w:r>
      <w:r>
        <w:rPr>
          <w:color w:val="auto"/>
          <w:sz w:val="28"/>
          <w:szCs w:val="28"/>
        </w:rPr>
        <w:t xml:space="preserve"> </w:t>
      </w:r>
      <w:r w:rsidRPr="00E5409D">
        <w:rPr>
          <w:color w:val="auto"/>
          <w:sz w:val="28"/>
          <w:szCs w:val="28"/>
        </w:rPr>
        <w:t>Лесная экосистема : учебное пособие для среднего профессионального образования / Е. В. Жохова, Н. В. Скляревская. — 2-е изд., испр. и доп. — Москва : Издательство Юрайт, 2023. — 221 с. </w:t>
      </w:r>
    </w:p>
    <w:p w:rsidR="00E5409D" w:rsidRPr="00E5409D" w:rsidRDefault="00E5409D" w:rsidP="00004BDD">
      <w:pPr>
        <w:pStyle w:val="a6"/>
        <w:numPr>
          <w:ilvl w:val="0"/>
          <w:numId w:val="35"/>
        </w:numPr>
        <w:tabs>
          <w:tab w:val="left" w:pos="0"/>
          <w:tab w:val="left" w:pos="1276"/>
        </w:tabs>
        <w:ind w:left="0" w:firstLine="709"/>
        <w:jc w:val="both"/>
        <w:rPr>
          <w:i/>
          <w:sz w:val="28"/>
          <w:szCs w:val="28"/>
        </w:rPr>
      </w:pPr>
      <w:r w:rsidRPr="00E5409D">
        <w:rPr>
          <w:iCs/>
          <w:sz w:val="28"/>
          <w:szCs w:val="28"/>
        </w:rPr>
        <w:t>Жохова, Е. В</w:t>
      </w:r>
      <w:r w:rsidRPr="00E5409D">
        <w:rPr>
          <w:i/>
          <w:iCs/>
          <w:sz w:val="28"/>
          <w:szCs w:val="28"/>
        </w:rPr>
        <w:t xml:space="preserve">. </w:t>
      </w:r>
      <w:r w:rsidRPr="00E5409D">
        <w:rPr>
          <w:sz w:val="28"/>
          <w:szCs w:val="28"/>
        </w:rPr>
        <w:t>Использование лесов : учебное пособие для среднего профессионального образования / Е. В. Жохова, Н. В. Скляревская. — 2-е изд., испр. и доп. — Москва : Издательство Юрайт, 2023. — 221 с. </w:t>
      </w:r>
    </w:p>
    <w:p w:rsidR="00E5409D" w:rsidRPr="00E5409D" w:rsidRDefault="00E5409D" w:rsidP="00004BDD">
      <w:pPr>
        <w:pStyle w:val="a6"/>
        <w:numPr>
          <w:ilvl w:val="0"/>
          <w:numId w:val="35"/>
        </w:numPr>
        <w:tabs>
          <w:tab w:val="left" w:pos="0"/>
          <w:tab w:val="left" w:pos="1276"/>
        </w:tabs>
        <w:ind w:left="0" w:firstLine="709"/>
        <w:jc w:val="both"/>
        <w:rPr>
          <w:i/>
          <w:sz w:val="28"/>
          <w:szCs w:val="28"/>
        </w:rPr>
      </w:pPr>
      <w:r w:rsidRPr="00E5409D">
        <w:rPr>
          <w:iCs/>
          <w:sz w:val="28"/>
          <w:szCs w:val="28"/>
        </w:rPr>
        <w:t>Жохова, Е. В</w:t>
      </w:r>
      <w:r w:rsidRPr="00E5409D">
        <w:rPr>
          <w:i/>
          <w:iCs/>
          <w:sz w:val="28"/>
          <w:szCs w:val="28"/>
        </w:rPr>
        <w:t xml:space="preserve">. </w:t>
      </w:r>
      <w:r w:rsidRPr="00E5409D">
        <w:rPr>
          <w:sz w:val="28"/>
          <w:szCs w:val="28"/>
        </w:rPr>
        <w:t>Охрана и защита леса : учебное пособие для среднего профессионального образования / Е. В. Жохова, Н. В. Скляревская. — 2-е изд., испр. и доп. — Москва : Издательство Юрайт, 2023. — 221 с. </w:t>
      </w:r>
    </w:p>
    <w:p w:rsidR="00E5409D" w:rsidRPr="00E5409D" w:rsidRDefault="00E5409D" w:rsidP="00004BDD">
      <w:pPr>
        <w:pStyle w:val="a6"/>
        <w:numPr>
          <w:ilvl w:val="0"/>
          <w:numId w:val="35"/>
        </w:numPr>
        <w:tabs>
          <w:tab w:val="left" w:pos="0"/>
          <w:tab w:val="left" w:pos="1276"/>
        </w:tabs>
        <w:ind w:left="0" w:firstLine="709"/>
        <w:jc w:val="both"/>
        <w:rPr>
          <w:rStyle w:val="biblio-record-text"/>
          <w:i/>
          <w:sz w:val="28"/>
          <w:szCs w:val="28"/>
        </w:rPr>
      </w:pPr>
      <w:r w:rsidRPr="00E5409D">
        <w:rPr>
          <w:rStyle w:val="biblio-record-text"/>
          <w:sz w:val="28"/>
          <w:szCs w:val="28"/>
        </w:rPr>
        <w:t>Бабошко, О. И. Выполнение работ по профессии «Лесовод» / О. И. Бабошко, И. С. Маркова. — 3-е изд., стер. — Санкт-Петербург : Лань, 2023. — 152 с.</w:t>
      </w:r>
    </w:p>
    <w:p w:rsidR="00E5409D" w:rsidRPr="00E5409D" w:rsidRDefault="00E5409D" w:rsidP="00004BDD">
      <w:pPr>
        <w:pStyle w:val="a6"/>
        <w:numPr>
          <w:ilvl w:val="0"/>
          <w:numId w:val="35"/>
        </w:numPr>
        <w:tabs>
          <w:tab w:val="left" w:pos="0"/>
          <w:tab w:val="left" w:pos="1276"/>
        </w:tabs>
        <w:ind w:left="0" w:firstLine="709"/>
        <w:jc w:val="both"/>
        <w:rPr>
          <w:rStyle w:val="biblio-record-text"/>
          <w:i/>
          <w:sz w:val="28"/>
          <w:szCs w:val="28"/>
        </w:rPr>
      </w:pPr>
      <w:r w:rsidRPr="00E5409D">
        <w:rPr>
          <w:rStyle w:val="biblio-record-text"/>
          <w:sz w:val="28"/>
          <w:szCs w:val="28"/>
        </w:rPr>
        <w:t>Минаев, В. Н. Таксация леса / В. Н. Минаев, Л. Л. Леонтьев, В. Ф. Ковязин ; под редакцией В. Ф. Ковязин. — 3-е изд., стер. — Санкт-Петербург : Лань, 2024. — 240 с.</w:t>
      </w:r>
    </w:p>
    <w:p w:rsidR="003B336E" w:rsidRPr="00EE1494" w:rsidRDefault="00E5409D" w:rsidP="00004BDD">
      <w:pPr>
        <w:pStyle w:val="a6"/>
        <w:numPr>
          <w:ilvl w:val="0"/>
          <w:numId w:val="35"/>
        </w:numPr>
        <w:tabs>
          <w:tab w:val="left" w:pos="0"/>
          <w:tab w:val="left" w:pos="1276"/>
        </w:tabs>
        <w:ind w:left="0" w:firstLine="709"/>
        <w:jc w:val="both"/>
        <w:rPr>
          <w:rStyle w:val="biblio-record-text"/>
          <w:i/>
          <w:sz w:val="28"/>
          <w:szCs w:val="28"/>
        </w:rPr>
      </w:pPr>
      <w:r w:rsidRPr="00E5409D">
        <w:rPr>
          <w:iCs/>
          <w:sz w:val="28"/>
          <w:szCs w:val="28"/>
        </w:rPr>
        <w:lastRenderedPageBreak/>
        <w:t>Уразова, А. Ф. Лесной комплекс. Термины, понятия и определения : учебное пособие / А. Ф. Уразова. — Екатеринбург : УГЛТУ, 2020. — 158 с.</w:t>
      </w:r>
    </w:p>
    <w:p w:rsidR="003B336E" w:rsidRDefault="003B336E" w:rsidP="00004BDD">
      <w:pPr>
        <w:pStyle w:val="a6"/>
        <w:numPr>
          <w:ilvl w:val="0"/>
          <w:numId w:val="35"/>
        </w:numPr>
        <w:tabs>
          <w:tab w:val="left" w:pos="851"/>
          <w:tab w:val="left" w:pos="1276"/>
        </w:tabs>
        <w:ind w:left="0" w:firstLine="709"/>
        <w:jc w:val="both"/>
        <w:rPr>
          <w:rStyle w:val="biblio-record-text"/>
          <w:i/>
          <w:sz w:val="28"/>
          <w:szCs w:val="28"/>
        </w:rPr>
      </w:pPr>
      <w:r>
        <w:rPr>
          <w:rStyle w:val="biblio-record-text"/>
          <w:i/>
          <w:sz w:val="28"/>
          <w:szCs w:val="28"/>
        </w:rPr>
        <w:t>Интернет ресурсы:</w:t>
      </w:r>
    </w:p>
    <w:p w:rsidR="00F26960" w:rsidRDefault="00F26960" w:rsidP="00004BDD">
      <w:pPr>
        <w:pStyle w:val="a6"/>
        <w:numPr>
          <w:ilvl w:val="0"/>
          <w:numId w:val="35"/>
        </w:numPr>
        <w:tabs>
          <w:tab w:val="left" w:pos="0"/>
          <w:tab w:val="left" w:pos="1276"/>
        </w:tabs>
        <w:ind w:left="0" w:firstLine="709"/>
        <w:jc w:val="both"/>
        <w:rPr>
          <w:bCs/>
          <w:sz w:val="28"/>
          <w:szCs w:val="28"/>
        </w:rPr>
      </w:pPr>
      <w:r w:rsidRPr="00F26960">
        <w:rPr>
          <w:bCs/>
          <w:sz w:val="28"/>
          <w:szCs w:val="28"/>
        </w:rPr>
        <w:t>Всё о российских лесах</w:t>
      </w:r>
      <w:r>
        <w:rPr>
          <w:bCs/>
          <w:sz w:val="28"/>
          <w:szCs w:val="28"/>
        </w:rPr>
        <w:t xml:space="preserve">: </w:t>
      </w:r>
      <w:r w:rsidRPr="00EE1494">
        <w:rPr>
          <w:bCs/>
          <w:sz w:val="28"/>
          <w:szCs w:val="28"/>
          <w:lang w:val="en-US"/>
        </w:rPr>
        <w:t>Web</w:t>
      </w:r>
      <w:r w:rsidRPr="00EE1494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Pr="00F26960">
        <w:rPr>
          <w:bCs/>
          <w:sz w:val="28"/>
          <w:szCs w:val="28"/>
        </w:rPr>
        <w:t xml:space="preserve"> Forest.ru</w:t>
      </w:r>
    </w:p>
    <w:p w:rsidR="00F26960" w:rsidRDefault="00F26960" w:rsidP="00004BDD">
      <w:pPr>
        <w:pStyle w:val="a6"/>
        <w:numPr>
          <w:ilvl w:val="0"/>
          <w:numId w:val="35"/>
        </w:numPr>
        <w:tabs>
          <w:tab w:val="left" w:pos="0"/>
          <w:tab w:val="left" w:pos="1276"/>
        </w:tabs>
        <w:ind w:left="0" w:firstLine="709"/>
        <w:jc w:val="both"/>
        <w:rPr>
          <w:bCs/>
          <w:sz w:val="28"/>
          <w:szCs w:val="28"/>
        </w:rPr>
      </w:pPr>
      <w:r w:rsidRPr="00F26960">
        <w:rPr>
          <w:bCs/>
          <w:sz w:val="28"/>
          <w:szCs w:val="28"/>
        </w:rPr>
        <w:t>Консультант-плюс</w:t>
      </w:r>
      <w:r>
        <w:rPr>
          <w:bCs/>
          <w:sz w:val="28"/>
          <w:szCs w:val="28"/>
        </w:rPr>
        <w:t xml:space="preserve">: </w:t>
      </w:r>
      <w:r w:rsidRPr="00EE1494">
        <w:rPr>
          <w:bCs/>
          <w:sz w:val="28"/>
          <w:szCs w:val="28"/>
          <w:lang w:val="en-US"/>
        </w:rPr>
        <w:t>Web</w:t>
      </w:r>
      <w:r w:rsidRPr="00EE1494">
        <w:rPr>
          <w:bCs/>
          <w:sz w:val="28"/>
          <w:szCs w:val="28"/>
        </w:rPr>
        <w:t>:</w:t>
      </w:r>
      <w:r w:rsidRPr="00F26960">
        <w:rPr>
          <w:bCs/>
          <w:sz w:val="28"/>
          <w:szCs w:val="28"/>
        </w:rPr>
        <w:t xml:space="preserve"> </w:t>
      </w:r>
      <w:r w:rsidRPr="00004BDD">
        <w:rPr>
          <w:bCs/>
          <w:sz w:val="28"/>
          <w:szCs w:val="28"/>
        </w:rPr>
        <w:t>http://www.consultant.ru</w:t>
      </w:r>
    </w:p>
    <w:p w:rsidR="00F26960" w:rsidRDefault="00F26960" w:rsidP="00004BDD">
      <w:pPr>
        <w:pStyle w:val="a6"/>
        <w:numPr>
          <w:ilvl w:val="0"/>
          <w:numId w:val="35"/>
        </w:numPr>
        <w:tabs>
          <w:tab w:val="left" w:pos="0"/>
          <w:tab w:val="left" w:pos="1276"/>
        </w:tabs>
        <w:ind w:left="0" w:firstLine="709"/>
        <w:jc w:val="both"/>
        <w:rPr>
          <w:bCs/>
          <w:sz w:val="28"/>
          <w:szCs w:val="28"/>
        </w:rPr>
      </w:pPr>
      <w:r w:rsidRPr="00EE1494">
        <w:rPr>
          <w:bCs/>
          <w:sz w:val="28"/>
          <w:szCs w:val="28"/>
        </w:rPr>
        <w:t>Лес</w:t>
      </w:r>
      <w:r>
        <w:rPr>
          <w:bCs/>
          <w:sz w:val="28"/>
          <w:szCs w:val="28"/>
        </w:rPr>
        <w:t>ной кодекс Российской Федерации</w:t>
      </w:r>
      <w:r w:rsidRPr="00EE1494">
        <w:rPr>
          <w:bCs/>
          <w:sz w:val="28"/>
          <w:szCs w:val="28"/>
        </w:rPr>
        <w:t xml:space="preserve"> от 04.12.2006 N 200-ФЗ (ред. от 04.08.2023) (с изм. и доп., вступ. в силу с 01.01.2024)</w:t>
      </w:r>
      <w:r>
        <w:rPr>
          <w:bCs/>
          <w:sz w:val="28"/>
          <w:szCs w:val="28"/>
        </w:rPr>
        <w:t xml:space="preserve">: </w:t>
      </w:r>
      <w:r w:rsidRPr="00EE1494">
        <w:rPr>
          <w:bCs/>
          <w:sz w:val="28"/>
          <w:szCs w:val="28"/>
          <w:lang w:val="en-US"/>
        </w:rPr>
        <w:t>Web</w:t>
      </w:r>
      <w:r w:rsidRPr="00EE1494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Pr="00004BDD">
        <w:rPr>
          <w:bCs/>
          <w:sz w:val="28"/>
          <w:szCs w:val="28"/>
        </w:rPr>
        <w:t>https://www.consultant.ru/document/cons_doc_LAW_64299/</w:t>
      </w:r>
    </w:p>
    <w:p w:rsidR="00F26960" w:rsidRPr="00F26960" w:rsidRDefault="00F26960" w:rsidP="00004BDD">
      <w:pPr>
        <w:pStyle w:val="a6"/>
        <w:numPr>
          <w:ilvl w:val="0"/>
          <w:numId w:val="35"/>
        </w:numPr>
        <w:tabs>
          <w:tab w:val="left" w:pos="0"/>
          <w:tab w:val="left" w:pos="1276"/>
        </w:tabs>
        <w:ind w:left="0" w:firstLine="709"/>
        <w:jc w:val="both"/>
        <w:rPr>
          <w:bCs/>
          <w:sz w:val="28"/>
          <w:szCs w:val="28"/>
        </w:rPr>
      </w:pPr>
      <w:r w:rsidRPr="00F26960">
        <w:rPr>
          <w:sz w:val="28"/>
          <w:szCs w:val="28"/>
        </w:rPr>
        <w:t>Официальный сайт Рослесхоза</w:t>
      </w:r>
      <w:r>
        <w:rPr>
          <w:sz w:val="28"/>
          <w:szCs w:val="28"/>
        </w:rPr>
        <w:t xml:space="preserve">: </w:t>
      </w:r>
      <w:r w:rsidRPr="00EE1494">
        <w:rPr>
          <w:bCs/>
          <w:sz w:val="28"/>
          <w:szCs w:val="28"/>
          <w:lang w:val="en-US"/>
        </w:rPr>
        <w:t>Web</w:t>
      </w:r>
      <w:r w:rsidRPr="00EE1494">
        <w:rPr>
          <w:bCs/>
          <w:sz w:val="28"/>
          <w:szCs w:val="28"/>
        </w:rPr>
        <w:t>:</w:t>
      </w:r>
      <w:r w:rsidRPr="00F26960">
        <w:rPr>
          <w:sz w:val="28"/>
          <w:szCs w:val="28"/>
        </w:rPr>
        <w:t xml:space="preserve"> </w:t>
      </w:r>
      <w:r w:rsidRPr="00004BDD">
        <w:rPr>
          <w:sz w:val="28"/>
          <w:szCs w:val="28"/>
        </w:rPr>
        <w:t>http://www.rosleshoz.gov.ru</w:t>
      </w:r>
    </w:p>
    <w:p w:rsidR="00F26960" w:rsidRPr="00F26960" w:rsidRDefault="00F26960" w:rsidP="00004BDD">
      <w:pPr>
        <w:pStyle w:val="a6"/>
        <w:numPr>
          <w:ilvl w:val="0"/>
          <w:numId w:val="35"/>
        </w:numPr>
        <w:tabs>
          <w:tab w:val="left" w:pos="0"/>
          <w:tab w:val="left" w:pos="1276"/>
        </w:tabs>
        <w:ind w:left="0" w:firstLine="709"/>
        <w:jc w:val="both"/>
        <w:rPr>
          <w:bCs/>
          <w:sz w:val="28"/>
          <w:szCs w:val="28"/>
        </w:rPr>
      </w:pPr>
      <w:r w:rsidRPr="00F26960">
        <w:rPr>
          <w:sz w:val="28"/>
          <w:szCs w:val="28"/>
        </w:rPr>
        <w:t>Центр защиты леса Красноярского края</w:t>
      </w:r>
      <w:r>
        <w:rPr>
          <w:sz w:val="28"/>
          <w:szCs w:val="28"/>
        </w:rPr>
        <w:t xml:space="preserve">: </w:t>
      </w:r>
      <w:r w:rsidRPr="00EE1494">
        <w:rPr>
          <w:bCs/>
          <w:sz w:val="28"/>
          <w:szCs w:val="28"/>
          <w:lang w:val="en-US"/>
        </w:rPr>
        <w:t>Web</w:t>
      </w:r>
      <w:r w:rsidRPr="00EE1494">
        <w:rPr>
          <w:bCs/>
          <w:sz w:val="28"/>
          <w:szCs w:val="28"/>
        </w:rPr>
        <w:t>:</w:t>
      </w:r>
      <w:r w:rsidRPr="00F26960">
        <w:rPr>
          <w:sz w:val="28"/>
          <w:szCs w:val="28"/>
        </w:rPr>
        <w:t xml:space="preserve"> http://krasnoyarsk.rcfh.ru</w:t>
      </w:r>
    </w:p>
    <w:p w:rsidR="00F26960" w:rsidRPr="00F26960" w:rsidRDefault="00F26960" w:rsidP="00F26960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:rsidR="00F26960" w:rsidRPr="00F26960" w:rsidRDefault="00F26960" w:rsidP="00F26960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:rsidR="00F26960" w:rsidRPr="00F26960" w:rsidRDefault="00F26960" w:rsidP="00F26960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:rsidR="00E57F19" w:rsidRDefault="00B8522A" w:rsidP="00B8522A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</w:p>
    <w:p w:rsidR="00E57F19" w:rsidRDefault="00E57F19" w:rsidP="00B8522A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:rsidR="00E57F19" w:rsidRDefault="00E57F19" w:rsidP="00B8522A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:rsidR="00E57F19" w:rsidRDefault="00E57F19" w:rsidP="00B8522A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:rsidR="00E57F19" w:rsidRDefault="00E57F19" w:rsidP="00B8522A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:rsidR="00E57F19" w:rsidRDefault="00E57F19" w:rsidP="00B8522A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:rsidR="00E57F19" w:rsidRDefault="00E57F19" w:rsidP="00B8522A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:rsidR="00E57F19" w:rsidRDefault="00E57F19" w:rsidP="00B8522A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:rsidR="00E57F19" w:rsidRDefault="00E57F19" w:rsidP="00B8522A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:rsidR="00E57F19" w:rsidRDefault="00E57F19" w:rsidP="00B8522A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:rsidR="00E57F19" w:rsidRDefault="00E57F19" w:rsidP="00B8522A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:rsidR="00E57F19" w:rsidRDefault="00E57F19" w:rsidP="00B8522A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:rsidR="00E57F19" w:rsidRDefault="00E57F19" w:rsidP="00B8522A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:rsidR="00E57F19" w:rsidRDefault="00E57F19" w:rsidP="00B8522A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:rsidR="00E57F19" w:rsidRDefault="00E57F19" w:rsidP="00B8522A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:rsidR="00E57F19" w:rsidRDefault="00E57F19" w:rsidP="00B8522A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:rsidR="00E57F19" w:rsidRDefault="00E57F19" w:rsidP="00B8522A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</w:p>
    <w:p w:rsidR="00DD024A" w:rsidRPr="00B8522A" w:rsidRDefault="00B8522A" w:rsidP="00B8522A">
      <w:pPr>
        <w:pStyle w:val="a6"/>
        <w:tabs>
          <w:tab w:val="left" w:pos="0"/>
        </w:tabs>
        <w:spacing w:line="360" w:lineRule="auto"/>
        <w:ind w:left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</w:p>
    <w:p w:rsidR="00DD024A" w:rsidRDefault="00DD024A" w:rsidP="00874AB8">
      <w:pPr>
        <w:jc w:val="center"/>
        <w:rPr>
          <w:b/>
          <w:color w:val="auto"/>
          <w:szCs w:val="28"/>
          <w:lang w:eastAsia="en-US"/>
        </w:rPr>
      </w:pPr>
      <w:r w:rsidRPr="00DD024A">
        <w:rPr>
          <w:b/>
          <w:color w:val="auto"/>
          <w:szCs w:val="28"/>
          <w:lang w:eastAsia="en-US"/>
        </w:rPr>
        <w:lastRenderedPageBreak/>
        <w:t>КАДРОВОЕ ОБЕСПЕЧЕНИЕ ОБРАЗОВАТЕЛЬНОЙ ПРОГРАММЫ</w:t>
      </w:r>
    </w:p>
    <w:p w:rsidR="004A703E" w:rsidRPr="00DD024A" w:rsidRDefault="004A703E" w:rsidP="00874AB8">
      <w:pPr>
        <w:jc w:val="center"/>
        <w:rPr>
          <w:b/>
          <w:color w:val="auto"/>
          <w:szCs w:val="28"/>
          <w:lang w:eastAsia="en-US"/>
        </w:rPr>
      </w:pPr>
    </w:p>
    <w:tbl>
      <w:tblPr>
        <w:tblStyle w:val="25"/>
        <w:tblW w:w="0" w:type="auto"/>
        <w:tblLook w:val="04A0" w:firstRow="1" w:lastRow="0" w:firstColumn="1" w:lastColumn="0" w:noHBand="0" w:noVBand="1"/>
      </w:tblPr>
      <w:tblGrid>
        <w:gridCol w:w="2235"/>
        <w:gridCol w:w="2551"/>
        <w:gridCol w:w="2752"/>
        <w:gridCol w:w="2933"/>
      </w:tblGrid>
      <w:tr w:rsidR="00DD024A" w:rsidRPr="00DD024A" w:rsidTr="00004BDD">
        <w:tc>
          <w:tcPr>
            <w:tcW w:w="2235" w:type="dxa"/>
          </w:tcPr>
          <w:p w:rsidR="00DD024A" w:rsidRPr="00DD024A" w:rsidRDefault="00DD024A" w:rsidP="001242EF">
            <w:pPr>
              <w:widowControl w:val="0"/>
              <w:tabs>
                <w:tab w:val="left" w:pos="990"/>
              </w:tabs>
              <w:autoSpaceDE w:val="0"/>
              <w:autoSpaceDN w:val="0"/>
              <w:spacing w:after="0"/>
              <w:jc w:val="center"/>
              <w:rPr>
                <w:szCs w:val="28"/>
              </w:rPr>
            </w:pPr>
            <w:r w:rsidRPr="00DD024A">
              <w:rPr>
                <w:szCs w:val="28"/>
              </w:rPr>
              <w:t>ФИО</w:t>
            </w:r>
          </w:p>
        </w:tc>
        <w:tc>
          <w:tcPr>
            <w:tcW w:w="2551" w:type="dxa"/>
          </w:tcPr>
          <w:p w:rsidR="00DD024A" w:rsidRPr="00DD024A" w:rsidRDefault="00DD024A" w:rsidP="001242EF">
            <w:pPr>
              <w:widowControl w:val="0"/>
              <w:tabs>
                <w:tab w:val="left" w:pos="990"/>
              </w:tabs>
              <w:autoSpaceDE w:val="0"/>
              <w:autoSpaceDN w:val="0"/>
              <w:spacing w:after="0"/>
              <w:jc w:val="center"/>
              <w:rPr>
                <w:szCs w:val="28"/>
              </w:rPr>
            </w:pPr>
            <w:r w:rsidRPr="00DD024A">
              <w:rPr>
                <w:szCs w:val="28"/>
              </w:rPr>
              <w:t>Преподаваемый курс (модуль)</w:t>
            </w:r>
          </w:p>
        </w:tc>
        <w:tc>
          <w:tcPr>
            <w:tcW w:w="2752" w:type="dxa"/>
          </w:tcPr>
          <w:p w:rsidR="00DD024A" w:rsidRPr="00DD024A" w:rsidRDefault="00DD024A" w:rsidP="001242EF">
            <w:pPr>
              <w:widowControl w:val="0"/>
              <w:tabs>
                <w:tab w:val="left" w:pos="990"/>
              </w:tabs>
              <w:autoSpaceDE w:val="0"/>
              <w:autoSpaceDN w:val="0"/>
              <w:spacing w:after="0"/>
              <w:jc w:val="center"/>
              <w:rPr>
                <w:szCs w:val="28"/>
              </w:rPr>
            </w:pPr>
            <w:r w:rsidRPr="00DD024A">
              <w:rPr>
                <w:szCs w:val="28"/>
              </w:rPr>
              <w:t>Образование, квалификация</w:t>
            </w:r>
          </w:p>
        </w:tc>
        <w:tc>
          <w:tcPr>
            <w:tcW w:w="2933" w:type="dxa"/>
          </w:tcPr>
          <w:p w:rsidR="00DD024A" w:rsidRPr="00DD024A" w:rsidRDefault="00DD024A" w:rsidP="001242EF">
            <w:pPr>
              <w:widowControl w:val="0"/>
              <w:tabs>
                <w:tab w:val="left" w:pos="990"/>
              </w:tabs>
              <w:autoSpaceDE w:val="0"/>
              <w:autoSpaceDN w:val="0"/>
              <w:spacing w:after="0"/>
              <w:jc w:val="center"/>
              <w:rPr>
                <w:szCs w:val="28"/>
              </w:rPr>
            </w:pPr>
            <w:r w:rsidRPr="00DD024A">
              <w:rPr>
                <w:szCs w:val="28"/>
              </w:rPr>
              <w:t>Дополнительное профессиональное образование</w:t>
            </w:r>
          </w:p>
        </w:tc>
      </w:tr>
      <w:tr w:rsidR="008E16D5" w:rsidRPr="001242EF" w:rsidTr="00004BDD">
        <w:trPr>
          <w:trHeight w:val="454"/>
        </w:trPr>
        <w:tc>
          <w:tcPr>
            <w:tcW w:w="2235" w:type="dxa"/>
            <w:vMerge w:val="restart"/>
            <w:vAlign w:val="center"/>
          </w:tcPr>
          <w:p w:rsidR="007E7C2B" w:rsidRDefault="007E7C2B" w:rsidP="007E7C2B">
            <w:pPr>
              <w:widowControl w:val="0"/>
              <w:tabs>
                <w:tab w:val="left" w:pos="990"/>
              </w:tabs>
              <w:autoSpaceDE w:val="0"/>
              <w:autoSpaceDN w:val="0"/>
              <w:spacing w:after="0"/>
              <w:jc w:val="center"/>
              <w:rPr>
                <w:szCs w:val="28"/>
              </w:rPr>
            </w:pPr>
            <w:r w:rsidRPr="001242EF">
              <w:rPr>
                <w:szCs w:val="28"/>
              </w:rPr>
              <w:t>Федотова</w:t>
            </w:r>
          </w:p>
          <w:p w:rsidR="008E16D5" w:rsidRPr="00DD024A" w:rsidRDefault="001242EF" w:rsidP="007E7C2B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center"/>
              <w:rPr>
                <w:szCs w:val="28"/>
              </w:rPr>
            </w:pPr>
            <w:r w:rsidRPr="001242EF">
              <w:rPr>
                <w:szCs w:val="28"/>
              </w:rPr>
              <w:t>Елена Александровна</w:t>
            </w:r>
          </w:p>
        </w:tc>
        <w:tc>
          <w:tcPr>
            <w:tcW w:w="2551" w:type="dxa"/>
            <w:vAlign w:val="center"/>
          </w:tcPr>
          <w:p w:rsidR="008E16D5" w:rsidRPr="001242EF" w:rsidRDefault="008E16D5" w:rsidP="001242EF">
            <w:pPr>
              <w:spacing w:after="0" w:line="240" w:lineRule="auto"/>
              <w:rPr>
                <w:szCs w:val="28"/>
              </w:rPr>
            </w:pPr>
            <w:r w:rsidRPr="001242EF">
              <w:rPr>
                <w:szCs w:val="28"/>
              </w:rPr>
              <w:t>Ботаника</w:t>
            </w:r>
          </w:p>
        </w:tc>
        <w:tc>
          <w:tcPr>
            <w:tcW w:w="2752" w:type="dxa"/>
            <w:vMerge w:val="restart"/>
            <w:vAlign w:val="center"/>
          </w:tcPr>
          <w:p w:rsidR="00004BDD" w:rsidRDefault="00004BDD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rPr>
                <w:szCs w:val="28"/>
              </w:rPr>
            </w:pPr>
          </w:p>
          <w:p w:rsidR="00004BDD" w:rsidRDefault="00004BDD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rPr>
                <w:szCs w:val="28"/>
              </w:rPr>
            </w:pPr>
          </w:p>
          <w:p w:rsidR="00D556D0" w:rsidRDefault="00D556D0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rPr>
                <w:szCs w:val="28"/>
              </w:rPr>
            </w:pPr>
            <w:r w:rsidRPr="00D556D0">
              <w:rPr>
                <w:szCs w:val="28"/>
              </w:rPr>
              <w:t>ГОУ ВПО «СибГТУ», 2011 г.</w:t>
            </w:r>
            <w:r>
              <w:rPr>
                <w:szCs w:val="28"/>
              </w:rPr>
              <w:t xml:space="preserve">, </w:t>
            </w:r>
            <w:r w:rsidRPr="00D556D0">
              <w:rPr>
                <w:szCs w:val="28"/>
              </w:rPr>
              <w:t>Инженер</w:t>
            </w:r>
          </w:p>
          <w:p w:rsidR="00D556D0" w:rsidRDefault="00D556D0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rPr>
                <w:szCs w:val="28"/>
              </w:rPr>
            </w:pPr>
          </w:p>
          <w:p w:rsidR="008E16D5" w:rsidRPr="00DD024A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rPr>
                <w:szCs w:val="28"/>
              </w:rPr>
            </w:pPr>
          </w:p>
        </w:tc>
        <w:tc>
          <w:tcPr>
            <w:tcW w:w="2933" w:type="dxa"/>
            <w:vMerge w:val="restart"/>
            <w:vAlign w:val="center"/>
          </w:tcPr>
          <w:p w:rsidR="008E16D5" w:rsidRDefault="00D556D0" w:rsidP="00D556D0">
            <w:pPr>
              <w:widowControl w:val="0"/>
              <w:tabs>
                <w:tab w:val="left" w:pos="990"/>
              </w:tabs>
              <w:autoSpaceDE w:val="0"/>
              <w:autoSpaceDN w:val="0"/>
              <w:spacing w:after="0"/>
              <w:rPr>
                <w:szCs w:val="28"/>
              </w:rPr>
            </w:pPr>
            <w:r w:rsidRPr="00D556D0">
              <w:rPr>
                <w:szCs w:val="28"/>
              </w:rPr>
              <w:t xml:space="preserve">Кандидат сельскохозяйственных наук, </w:t>
            </w:r>
            <w:r>
              <w:rPr>
                <w:szCs w:val="28"/>
              </w:rPr>
              <w:t>преподаватель высшей категории</w:t>
            </w:r>
          </w:p>
          <w:p w:rsidR="00D556D0" w:rsidRPr="00D556D0" w:rsidRDefault="00D556D0" w:rsidP="00D556D0">
            <w:pPr>
              <w:widowControl w:val="0"/>
              <w:tabs>
                <w:tab w:val="left" w:pos="990"/>
              </w:tabs>
              <w:autoSpaceDE w:val="0"/>
              <w:autoSpaceDN w:val="0"/>
              <w:spacing w:after="0"/>
              <w:rPr>
                <w:b/>
                <w:szCs w:val="28"/>
              </w:rPr>
            </w:pPr>
            <w:r w:rsidRPr="00D556D0">
              <w:rPr>
                <w:b/>
                <w:szCs w:val="28"/>
              </w:rPr>
              <w:t>Квалификации:</w:t>
            </w:r>
          </w:p>
          <w:p w:rsidR="00D556D0" w:rsidRDefault="00D556D0" w:rsidP="00D556D0">
            <w:pPr>
              <w:widowControl w:val="0"/>
              <w:tabs>
                <w:tab w:val="left" w:pos="990"/>
              </w:tabs>
              <w:autoSpaceDE w:val="0"/>
              <w:autoSpaceDN w:val="0"/>
              <w:spacing w:after="0"/>
              <w:rPr>
                <w:szCs w:val="28"/>
              </w:rPr>
            </w:pPr>
            <w:r w:rsidRPr="00D556D0">
              <w:rPr>
                <w:szCs w:val="28"/>
              </w:rPr>
              <w:t>КГБ ПОУ «Дивногорский техникум лесных технологий», 2017 г. по программе: «Организация лесовосстановления»;</w:t>
            </w:r>
            <w:r w:rsidRPr="00D556D0">
              <w:rPr>
                <w:szCs w:val="28"/>
              </w:rPr>
              <w:br/>
              <w:t>КГБ ПОУ «Дивногорский техникум лесных технологий», 2019г. по программе «Оказание первой до</w:t>
            </w:r>
            <w:r w:rsidR="003B336E">
              <w:rPr>
                <w:szCs w:val="28"/>
              </w:rPr>
              <w:t>в</w:t>
            </w:r>
            <w:r w:rsidRPr="00D556D0">
              <w:rPr>
                <w:szCs w:val="28"/>
              </w:rPr>
              <w:t>рачебной помощи»;</w:t>
            </w:r>
            <w:r w:rsidRPr="00D556D0">
              <w:rPr>
                <w:szCs w:val="28"/>
              </w:rPr>
              <w:br/>
              <w:t>Институт современного образования, 2021 г. по программе «Инновационные педагогические технологии в условиях реализации ФГОС СПО»</w:t>
            </w:r>
          </w:p>
          <w:p w:rsidR="00D556D0" w:rsidRPr="00D556D0" w:rsidRDefault="00D556D0" w:rsidP="00D556D0">
            <w:pPr>
              <w:widowControl w:val="0"/>
              <w:tabs>
                <w:tab w:val="left" w:pos="990"/>
              </w:tabs>
              <w:autoSpaceDE w:val="0"/>
              <w:autoSpaceDN w:val="0"/>
              <w:spacing w:after="0"/>
              <w:rPr>
                <w:b/>
                <w:szCs w:val="28"/>
              </w:rPr>
            </w:pPr>
            <w:r w:rsidRPr="00D556D0">
              <w:rPr>
                <w:b/>
                <w:szCs w:val="28"/>
              </w:rPr>
              <w:t>Профессиональная переподготовка:</w:t>
            </w:r>
          </w:p>
          <w:p w:rsidR="00D556D0" w:rsidRPr="00DD024A" w:rsidRDefault="00D556D0" w:rsidP="00D556D0">
            <w:pPr>
              <w:widowControl w:val="0"/>
              <w:tabs>
                <w:tab w:val="left" w:pos="990"/>
              </w:tabs>
              <w:autoSpaceDE w:val="0"/>
              <w:autoSpaceDN w:val="0"/>
              <w:spacing w:after="0"/>
              <w:rPr>
                <w:szCs w:val="28"/>
              </w:rPr>
            </w:pPr>
            <w:r w:rsidRPr="00D556D0">
              <w:rPr>
                <w:szCs w:val="28"/>
              </w:rPr>
              <w:t xml:space="preserve">ФГБОУ ВО «Сибирский государственный </w:t>
            </w:r>
            <w:r w:rsidRPr="00D556D0">
              <w:rPr>
                <w:szCs w:val="28"/>
              </w:rPr>
              <w:lastRenderedPageBreak/>
              <w:t>технологический университет» 2016 г., «Управление персоналом»;</w:t>
            </w:r>
            <w:r w:rsidRPr="00D556D0">
              <w:rPr>
                <w:szCs w:val="28"/>
              </w:rPr>
              <w:br/>
              <w:t>Частное образовательное учреждение дополнительного профессионального образования «Академия бизнеса и управления последовательно», 2018 г. «Педагогика и методика профессионального образования», педагогическое профессиональное образование.</w:t>
            </w:r>
          </w:p>
        </w:tc>
      </w:tr>
      <w:tr w:rsidR="008E16D5" w:rsidRPr="001242EF" w:rsidTr="00004BDD">
        <w:trPr>
          <w:trHeight w:val="454"/>
        </w:trPr>
        <w:tc>
          <w:tcPr>
            <w:tcW w:w="2235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8E16D5" w:rsidRPr="001242EF" w:rsidRDefault="008E16D5" w:rsidP="001242EF">
            <w:pPr>
              <w:spacing w:after="0" w:line="240" w:lineRule="auto"/>
              <w:outlineLvl w:val="0"/>
              <w:rPr>
                <w:szCs w:val="28"/>
              </w:rPr>
            </w:pPr>
            <w:r w:rsidRPr="001242EF">
              <w:rPr>
                <w:szCs w:val="28"/>
              </w:rPr>
              <w:t>Дендрология</w:t>
            </w:r>
          </w:p>
        </w:tc>
        <w:tc>
          <w:tcPr>
            <w:tcW w:w="2752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  <w:tc>
          <w:tcPr>
            <w:tcW w:w="2933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</w:tr>
      <w:tr w:rsidR="008E16D5" w:rsidRPr="001242EF" w:rsidTr="00004BDD">
        <w:trPr>
          <w:trHeight w:val="454"/>
        </w:trPr>
        <w:tc>
          <w:tcPr>
            <w:tcW w:w="2235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8E16D5" w:rsidRPr="001242EF" w:rsidRDefault="008E16D5" w:rsidP="001242EF">
            <w:pPr>
              <w:spacing w:after="0" w:line="240" w:lineRule="auto"/>
              <w:rPr>
                <w:szCs w:val="28"/>
              </w:rPr>
            </w:pPr>
            <w:r w:rsidRPr="001242EF">
              <w:rPr>
                <w:szCs w:val="28"/>
              </w:rPr>
              <w:t>Биология зверей и птиц</w:t>
            </w:r>
          </w:p>
        </w:tc>
        <w:tc>
          <w:tcPr>
            <w:tcW w:w="2752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  <w:tc>
          <w:tcPr>
            <w:tcW w:w="2933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</w:tr>
      <w:tr w:rsidR="008E16D5" w:rsidRPr="001242EF" w:rsidTr="00004BDD">
        <w:trPr>
          <w:trHeight w:val="454"/>
        </w:trPr>
        <w:tc>
          <w:tcPr>
            <w:tcW w:w="2235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8E16D5" w:rsidRPr="001242EF" w:rsidRDefault="008E16D5" w:rsidP="001242EF">
            <w:pPr>
              <w:spacing w:after="0" w:line="240" w:lineRule="auto"/>
              <w:rPr>
                <w:szCs w:val="28"/>
              </w:rPr>
            </w:pPr>
            <w:r w:rsidRPr="001242EF">
              <w:rPr>
                <w:szCs w:val="28"/>
              </w:rPr>
              <w:t>Вредные организмы</w:t>
            </w:r>
          </w:p>
        </w:tc>
        <w:tc>
          <w:tcPr>
            <w:tcW w:w="2752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  <w:tc>
          <w:tcPr>
            <w:tcW w:w="2933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</w:tr>
      <w:tr w:rsidR="008E16D5" w:rsidRPr="001242EF" w:rsidTr="00004BDD">
        <w:trPr>
          <w:trHeight w:val="454"/>
        </w:trPr>
        <w:tc>
          <w:tcPr>
            <w:tcW w:w="2235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8E16D5" w:rsidRPr="001242EF" w:rsidRDefault="008E16D5" w:rsidP="001242EF">
            <w:pPr>
              <w:spacing w:after="0" w:line="240" w:lineRule="auto"/>
              <w:rPr>
                <w:szCs w:val="28"/>
              </w:rPr>
            </w:pPr>
            <w:r w:rsidRPr="001242EF">
              <w:rPr>
                <w:szCs w:val="28"/>
              </w:rPr>
              <w:t>Лесная экосистема</w:t>
            </w:r>
          </w:p>
        </w:tc>
        <w:tc>
          <w:tcPr>
            <w:tcW w:w="2752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  <w:tc>
          <w:tcPr>
            <w:tcW w:w="2933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</w:tr>
      <w:tr w:rsidR="008E16D5" w:rsidRPr="001242EF" w:rsidTr="00004BDD">
        <w:trPr>
          <w:trHeight w:val="454"/>
        </w:trPr>
        <w:tc>
          <w:tcPr>
            <w:tcW w:w="2235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8E16D5" w:rsidRPr="001242EF" w:rsidRDefault="008E16D5" w:rsidP="001242EF">
            <w:pPr>
              <w:spacing w:after="0" w:line="240" w:lineRule="auto"/>
              <w:rPr>
                <w:szCs w:val="28"/>
              </w:rPr>
            </w:pPr>
            <w:r w:rsidRPr="001242EF">
              <w:rPr>
                <w:szCs w:val="28"/>
              </w:rPr>
              <w:t>Виды использования лесов</w:t>
            </w:r>
          </w:p>
        </w:tc>
        <w:tc>
          <w:tcPr>
            <w:tcW w:w="2752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  <w:tc>
          <w:tcPr>
            <w:tcW w:w="2933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</w:tr>
      <w:tr w:rsidR="008E16D5" w:rsidRPr="001242EF" w:rsidTr="00004BDD">
        <w:trPr>
          <w:trHeight w:val="454"/>
        </w:trPr>
        <w:tc>
          <w:tcPr>
            <w:tcW w:w="2235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8E16D5" w:rsidRPr="001242EF" w:rsidRDefault="008E16D5" w:rsidP="001242EF">
            <w:pPr>
              <w:spacing w:after="0" w:line="240" w:lineRule="auto"/>
              <w:rPr>
                <w:szCs w:val="28"/>
              </w:rPr>
            </w:pPr>
            <w:r w:rsidRPr="001242EF">
              <w:rPr>
                <w:szCs w:val="28"/>
              </w:rPr>
              <w:t>Охрана и защита лесов</w:t>
            </w:r>
          </w:p>
        </w:tc>
        <w:tc>
          <w:tcPr>
            <w:tcW w:w="2752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  <w:tc>
          <w:tcPr>
            <w:tcW w:w="2933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</w:tr>
      <w:tr w:rsidR="008E16D5" w:rsidRPr="001242EF" w:rsidTr="00004BDD">
        <w:trPr>
          <w:trHeight w:val="454"/>
        </w:trPr>
        <w:tc>
          <w:tcPr>
            <w:tcW w:w="2235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8E16D5" w:rsidRPr="001242EF" w:rsidRDefault="008E16D5" w:rsidP="001242EF">
            <w:pPr>
              <w:spacing w:after="0" w:line="240" w:lineRule="auto"/>
              <w:rPr>
                <w:szCs w:val="28"/>
              </w:rPr>
            </w:pPr>
            <w:r w:rsidRPr="001242EF">
              <w:rPr>
                <w:szCs w:val="28"/>
              </w:rPr>
              <w:t>Воспроизводство лесов</w:t>
            </w:r>
          </w:p>
        </w:tc>
        <w:tc>
          <w:tcPr>
            <w:tcW w:w="2752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  <w:tc>
          <w:tcPr>
            <w:tcW w:w="2933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</w:tr>
      <w:tr w:rsidR="008E16D5" w:rsidRPr="001242EF" w:rsidTr="00004BDD">
        <w:trPr>
          <w:trHeight w:val="454"/>
        </w:trPr>
        <w:tc>
          <w:tcPr>
            <w:tcW w:w="2235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8E16D5" w:rsidRPr="001242EF" w:rsidRDefault="008E16D5" w:rsidP="001242EF">
            <w:pPr>
              <w:spacing w:after="0" w:line="240" w:lineRule="auto"/>
              <w:rPr>
                <w:szCs w:val="28"/>
              </w:rPr>
            </w:pPr>
            <w:r w:rsidRPr="001242EF">
              <w:rPr>
                <w:szCs w:val="28"/>
              </w:rPr>
              <w:t>Таксация лесных ресурсов</w:t>
            </w:r>
          </w:p>
        </w:tc>
        <w:tc>
          <w:tcPr>
            <w:tcW w:w="2752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  <w:tc>
          <w:tcPr>
            <w:tcW w:w="2933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</w:tr>
      <w:tr w:rsidR="008E16D5" w:rsidRPr="001242EF" w:rsidTr="00004BDD">
        <w:trPr>
          <w:trHeight w:val="454"/>
        </w:trPr>
        <w:tc>
          <w:tcPr>
            <w:tcW w:w="2235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  <w:tc>
          <w:tcPr>
            <w:tcW w:w="2551" w:type="dxa"/>
            <w:vAlign w:val="center"/>
          </w:tcPr>
          <w:p w:rsidR="008E16D5" w:rsidRPr="001242EF" w:rsidRDefault="008E16D5" w:rsidP="001242EF">
            <w:pPr>
              <w:spacing w:after="0" w:line="240" w:lineRule="auto"/>
              <w:outlineLvl w:val="0"/>
              <w:rPr>
                <w:szCs w:val="28"/>
              </w:rPr>
            </w:pPr>
            <w:r w:rsidRPr="001242EF">
              <w:rPr>
                <w:szCs w:val="28"/>
              </w:rPr>
              <w:t>Государственное управление лесами</w:t>
            </w:r>
          </w:p>
        </w:tc>
        <w:tc>
          <w:tcPr>
            <w:tcW w:w="2752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  <w:tc>
          <w:tcPr>
            <w:tcW w:w="2933" w:type="dxa"/>
            <w:vMerge/>
          </w:tcPr>
          <w:p w:rsidR="008E16D5" w:rsidRPr="001242EF" w:rsidRDefault="008E16D5" w:rsidP="00DD024A">
            <w:pPr>
              <w:widowControl w:val="0"/>
              <w:tabs>
                <w:tab w:val="left" w:pos="990"/>
              </w:tabs>
              <w:autoSpaceDE w:val="0"/>
              <w:autoSpaceDN w:val="0"/>
              <w:ind w:right="-2"/>
              <w:jc w:val="both"/>
              <w:rPr>
                <w:szCs w:val="28"/>
              </w:rPr>
            </w:pPr>
          </w:p>
        </w:tc>
      </w:tr>
    </w:tbl>
    <w:p w:rsidR="008E16D5" w:rsidRDefault="008E16D5">
      <w:pPr>
        <w:rPr>
          <w:b/>
          <w:color w:val="auto"/>
          <w:spacing w:val="-2"/>
          <w:szCs w:val="28"/>
          <w:lang w:eastAsia="en-US"/>
        </w:rPr>
      </w:pPr>
      <w:r>
        <w:rPr>
          <w:b/>
          <w:color w:val="auto"/>
          <w:spacing w:val="-2"/>
          <w:szCs w:val="28"/>
          <w:lang w:eastAsia="en-US"/>
        </w:rPr>
        <w:lastRenderedPageBreak/>
        <w:br w:type="page"/>
      </w:r>
    </w:p>
    <w:p w:rsidR="00DD024A" w:rsidRPr="00DD024A" w:rsidRDefault="008E16D5" w:rsidP="008F47EB">
      <w:pPr>
        <w:widowControl w:val="0"/>
        <w:tabs>
          <w:tab w:val="left" w:pos="990"/>
        </w:tabs>
        <w:autoSpaceDE w:val="0"/>
        <w:autoSpaceDN w:val="0"/>
        <w:spacing w:before="240" w:after="240"/>
        <w:jc w:val="center"/>
        <w:rPr>
          <w:b/>
          <w:color w:val="auto"/>
          <w:spacing w:val="-2"/>
          <w:szCs w:val="28"/>
          <w:lang w:eastAsia="en-US"/>
        </w:rPr>
      </w:pPr>
      <w:r w:rsidRPr="00DD024A">
        <w:rPr>
          <w:b/>
          <w:color w:val="auto"/>
          <w:spacing w:val="-2"/>
          <w:szCs w:val="28"/>
          <w:lang w:eastAsia="en-US"/>
        </w:rPr>
        <w:lastRenderedPageBreak/>
        <w:t>ОЦЕНКА ДОСТИЖЕНИЯ ПЛАНИРУЕМЫХ РЕЗУЛЬТАТОВ</w:t>
      </w:r>
    </w:p>
    <w:p w:rsidR="00DD024A" w:rsidRDefault="00DD024A" w:rsidP="00B8522A">
      <w:pPr>
        <w:widowControl w:val="0"/>
        <w:tabs>
          <w:tab w:val="left" w:pos="0"/>
          <w:tab w:val="left" w:pos="990"/>
        </w:tabs>
        <w:autoSpaceDE w:val="0"/>
        <w:autoSpaceDN w:val="0"/>
        <w:ind w:firstLine="680"/>
        <w:jc w:val="both"/>
        <w:rPr>
          <w:color w:val="auto"/>
          <w:szCs w:val="28"/>
          <w:lang w:eastAsia="en-US"/>
        </w:rPr>
      </w:pPr>
      <w:r w:rsidRPr="00DD024A">
        <w:rPr>
          <w:color w:val="auto"/>
          <w:szCs w:val="28"/>
          <w:lang w:eastAsia="en-US"/>
        </w:rPr>
        <w:t>Выявление и анализ результатов осуществляется по окончанию освоения программы (информационная карта освоения учащимися модуля, карта самооценки и экспертной оценки педагогом компетентности учащегося), а также на этапе промежуточной и итоговой аттестации (информационная карта результатов участия подростков в конкурсах, фестивалях и выставках разного уровня).</w:t>
      </w:r>
    </w:p>
    <w:p w:rsidR="00B8522A" w:rsidRPr="00DD024A" w:rsidRDefault="00B8522A" w:rsidP="00B8522A">
      <w:pPr>
        <w:widowControl w:val="0"/>
        <w:tabs>
          <w:tab w:val="left" w:pos="0"/>
          <w:tab w:val="left" w:pos="990"/>
        </w:tabs>
        <w:autoSpaceDE w:val="0"/>
        <w:autoSpaceDN w:val="0"/>
        <w:ind w:firstLine="680"/>
        <w:jc w:val="both"/>
        <w:rPr>
          <w:color w:val="auto"/>
          <w:szCs w:val="28"/>
          <w:lang w:eastAsia="en-US"/>
        </w:rPr>
      </w:pPr>
    </w:p>
    <w:tbl>
      <w:tblPr>
        <w:tblOverlap w:val="never"/>
        <w:tblW w:w="5000" w:type="pct"/>
        <w:jc w:val="righ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6"/>
        <w:gridCol w:w="4792"/>
        <w:gridCol w:w="1504"/>
        <w:gridCol w:w="1488"/>
        <w:gridCol w:w="1745"/>
      </w:tblGrid>
      <w:tr w:rsidR="00DD024A" w:rsidRPr="00DD024A" w:rsidTr="008E16D5">
        <w:trPr>
          <w:trHeight w:hRule="exact" w:val="952"/>
          <w:jc w:val="right"/>
        </w:trPr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widowControl w:val="0"/>
              <w:jc w:val="center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№</w:t>
            </w:r>
          </w:p>
        </w:tc>
        <w:tc>
          <w:tcPr>
            <w:tcW w:w="233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widowControl w:val="0"/>
              <w:jc w:val="center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Параметры результативности</w:t>
            </w:r>
          </w:p>
          <w:p w:rsidR="00DD024A" w:rsidRPr="00DD024A" w:rsidRDefault="00DD024A" w:rsidP="00B95E10">
            <w:pPr>
              <w:widowControl w:val="0"/>
              <w:jc w:val="center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освоения программы</w:t>
            </w:r>
          </w:p>
        </w:tc>
        <w:tc>
          <w:tcPr>
            <w:tcW w:w="2305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widowControl w:val="0"/>
              <w:jc w:val="center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Оценка педагогом результативности освоения программы</w:t>
            </w:r>
          </w:p>
        </w:tc>
      </w:tr>
      <w:tr w:rsidR="00DD024A" w:rsidRPr="00DD024A" w:rsidTr="00B95E10">
        <w:trPr>
          <w:trHeight w:hRule="exact" w:val="1531"/>
          <w:jc w:val="right"/>
        </w:trPr>
        <w:tc>
          <w:tcPr>
            <w:tcW w:w="363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jc w:val="center"/>
              <w:rPr>
                <w:rFonts w:ascii="Calibri" w:eastAsia="Calibri" w:hAnsi="Calibri"/>
                <w:color w:val="auto"/>
                <w:szCs w:val="22"/>
                <w:lang w:eastAsia="en-US"/>
              </w:rPr>
            </w:pPr>
          </w:p>
        </w:tc>
        <w:tc>
          <w:tcPr>
            <w:tcW w:w="233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jc w:val="center"/>
              <w:rPr>
                <w:rFonts w:ascii="Calibri" w:eastAsia="Calibri" w:hAnsi="Calibri"/>
                <w:color w:val="auto"/>
                <w:szCs w:val="22"/>
                <w:lang w:eastAsia="en-US"/>
              </w:rPr>
            </w:pP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widowControl w:val="0"/>
              <w:jc w:val="center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1 балл (ниже среднего уровня)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widowControl w:val="0"/>
              <w:tabs>
                <w:tab w:val="left" w:pos="864"/>
              </w:tabs>
              <w:jc w:val="center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2 балла</w:t>
            </w:r>
          </w:p>
          <w:p w:rsidR="00DD024A" w:rsidRPr="00DD024A" w:rsidRDefault="00DD024A" w:rsidP="00B95E10">
            <w:pPr>
              <w:widowControl w:val="0"/>
              <w:jc w:val="center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(средний уровень)</w:t>
            </w: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widowControl w:val="0"/>
              <w:tabs>
                <w:tab w:val="left" w:pos="974"/>
              </w:tabs>
              <w:jc w:val="center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3 балла</w:t>
            </w:r>
          </w:p>
          <w:p w:rsidR="00DD024A" w:rsidRPr="00DD024A" w:rsidRDefault="00DD024A" w:rsidP="00B95E10">
            <w:pPr>
              <w:widowControl w:val="0"/>
              <w:jc w:val="center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(высокий уровень)</w:t>
            </w:r>
          </w:p>
        </w:tc>
      </w:tr>
      <w:tr w:rsidR="00DD024A" w:rsidRPr="00DD024A" w:rsidTr="00B95E10">
        <w:trPr>
          <w:trHeight w:val="680"/>
          <w:jc w:val="right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widowControl w:val="0"/>
              <w:jc w:val="center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1.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widowControl w:val="0"/>
              <w:ind w:left="130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Опыт освоения теории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jc w:val="center"/>
              <w:rPr>
                <w:rFonts w:ascii="Calibri" w:eastAsia="Calibri" w:hAnsi="Calibri"/>
                <w:color w:val="auto"/>
                <w:szCs w:val="10"/>
                <w:lang w:eastAsia="en-US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jc w:val="center"/>
              <w:rPr>
                <w:rFonts w:ascii="Calibri" w:eastAsia="Calibri" w:hAnsi="Calibri"/>
                <w:color w:val="auto"/>
                <w:szCs w:val="10"/>
                <w:lang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jc w:val="center"/>
              <w:rPr>
                <w:rFonts w:ascii="Calibri" w:eastAsia="Calibri" w:hAnsi="Calibri"/>
                <w:color w:val="auto"/>
                <w:szCs w:val="10"/>
                <w:lang w:eastAsia="en-US"/>
              </w:rPr>
            </w:pPr>
          </w:p>
        </w:tc>
      </w:tr>
      <w:tr w:rsidR="00DD024A" w:rsidRPr="00DD024A" w:rsidTr="00B95E10">
        <w:trPr>
          <w:trHeight w:val="680"/>
          <w:jc w:val="right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widowControl w:val="0"/>
              <w:jc w:val="center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2.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widowControl w:val="0"/>
              <w:ind w:left="131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Опыт освоения практической деятельности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jc w:val="center"/>
              <w:rPr>
                <w:rFonts w:ascii="Calibri" w:eastAsia="Calibri" w:hAnsi="Calibri"/>
                <w:color w:val="auto"/>
                <w:szCs w:val="10"/>
                <w:lang w:eastAsia="en-US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jc w:val="center"/>
              <w:rPr>
                <w:rFonts w:ascii="Calibri" w:eastAsia="Calibri" w:hAnsi="Calibri"/>
                <w:color w:val="auto"/>
                <w:szCs w:val="10"/>
                <w:lang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jc w:val="center"/>
              <w:rPr>
                <w:rFonts w:ascii="Calibri" w:eastAsia="Calibri" w:hAnsi="Calibri"/>
                <w:color w:val="auto"/>
                <w:szCs w:val="10"/>
                <w:lang w:eastAsia="en-US"/>
              </w:rPr>
            </w:pPr>
          </w:p>
        </w:tc>
      </w:tr>
      <w:tr w:rsidR="00DD024A" w:rsidRPr="00DD024A" w:rsidTr="00B95E10">
        <w:trPr>
          <w:trHeight w:val="680"/>
          <w:jc w:val="right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widowControl w:val="0"/>
              <w:jc w:val="center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3.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widowControl w:val="0"/>
              <w:ind w:left="131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Опыт творческой деятельности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jc w:val="center"/>
              <w:rPr>
                <w:rFonts w:ascii="Calibri" w:eastAsia="Calibri" w:hAnsi="Calibri"/>
                <w:color w:val="auto"/>
                <w:szCs w:val="10"/>
                <w:lang w:eastAsia="en-US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jc w:val="center"/>
              <w:rPr>
                <w:rFonts w:ascii="Calibri" w:eastAsia="Calibri" w:hAnsi="Calibri"/>
                <w:color w:val="auto"/>
                <w:szCs w:val="10"/>
                <w:lang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jc w:val="center"/>
              <w:rPr>
                <w:rFonts w:ascii="Calibri" w:eastAsia="Calibri" w:hAnsi="Calibri"/>
                <w:color w:val="auto"/>
                <w:szCs w:val="10"/>
                <w:lang w:eastAsia="en-US"/>
              </w:rPr>
            </w:pPr>
          </w:p>
        </w:tc>
      </w:tr>
      <w:tr w:rsidR="00DD024A" w:rsidRPr="00DD024A" w:rsidTr="00B95E10">
        <w:trPr>
          <w:trHeight w:val="680"/>
          <w:jc w:val="right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widowControl w:val="0"/>
              <w:jc w:val="center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4.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widowControl w:val="0"/>
              <w:ind w:left="131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Опыт эмоционально-ценностных отношений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jc w:val="center"/>
              <w:rPr>
                <w:rFonts w:ascii="Calibri" w:eastAsia="Calibri" w:hAnsi="Calibri"/>
                <w:color w:val="auto"/>
                <w:szCs w:val="10"/>
                <w:lang w:eastAsia="en-US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jc w:val="center"/>
              <w:rPr>
                <w:rFonts w:ascii="Calibri" w:eastAsia="Calibri" w:hAnsi="Calibri"/>
                <w:color w:val="auto"/>
                <w:szCs w:val="10"/>
                <w:lang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jc w:val="center"/>
              <w:rPr>
                <w:rFonts w:ascii="Calibri" w:eastAsia="Calibri" w:hAnsi="Calibri"/>
                <w:color w:val="auto"/>
                <w:szCs w:val="10"/>
                <w:lang w:eastAsia="en-US"/>
              </w:rPr>
            </w:pPr>
          </w:p>
        </w:tc>
      </w:tr>
      <w:tr w:rsidR="00DD024A" w:rsidRPr="00DD024A" w:rsidTr="00B95E10">
        <w:trPr>
          <w:trHeight w:val="680"/>
          <w:jc w:val="right"/>
        </w:trPr>
        <w:tc>
          <w:tcPr>
            <w:tcW w:w="363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widowControl w:val="0"/>
              <w:jc w:val="center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5.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widowControl w:val="0"/>
              <w:ind w:left="131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Опыт социально-значимой деятельности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jc w:val="center"/>
              <w:rPr>
                <w:rFonts w:ascii="Calibri" w:eastAsia="Calibri" w:hAnsi="Calibri"/>
                <w:color w:val="auto"/>
                <w:szCs w:val="10"/>
                <w:lang w:eastAsia="en-US"/>
              </w:rPr>
            </w:pP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jc w:val="center"/>
              <w:rPr>
                <w:rFonts w:ascii="Calibri" w:eastAsia="Calibri" w:hAnsi="Calibri"/>
                <w:color w:val="auto"/>
                <w:szCs w:val="10"/>
                <w:lang w:eastAsia="en-US"/>
              </w:rPr>
            </w:pPr>
          </w:p>
        </w:tc>
        <w:tc>
          <w:tcPr>
            <w:tcW w:w="8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jc w:val="center"/>
              <w:rPr>
                <w:rFonts w:ascii="Calibri" w:eastAsia="Calibri" w:hAnsi="Calibri"/>
                <w:color w:val="auto"/>
                <w:szCs w:val="10"/>
                <w:lang w:eastAsia="en-US"/>
              </w:rPr>
            </w:pPr>
          </w:p>
        </w:tc>
      </w:tr>
      <w:tr w:rsidR="00DD024A" w:rsidRPr="00DD024A" w:rsidTr="00B95E10">
        <w:trPr>
          <w:trHeight w:val="680"/>
          <w:jc w:val="right"/>
        </w:trPr>
        <w:tc>
          <w:tcPr>
            <w:tcW w:w="26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widowControl w:val="0"/>
              <w:jc w:val="center"/>
              <w:rPr>
                <w:color w:val="auto"/>
                <w:szCs w:val="22"/>
                <w:lang w:eastAsia="en-US"/>
              </w:rPr>
            </w:pPr>
            <w:r w:rsidRPr="00DD024A">
              <w:rPr>
                <w:color w:val="auto"/>
                <w:szCs w:val="22"/>
                <w:lang w:eastAsia="en-US"/>
              </w:rPr>
              <w:t>Общая сумма баллов:</w:t>
            </w:r>
          </w:p>
        </w:tc>
        <w:tc>
          <w:tcPr>
            <w:tcW w:w="23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D024A" w:rsidRPr="00DD024A" w:rsidRDefault="00DD024A" w:rsidP="00B95E10">
            <w:pPr>
              <w:jc w:val="center"/>
              <w:rPr>
                <w:rFonts w:ascii="Calibri" w:eastAsia="Calibri" w:hAnsi="Calibri"/>
                <w:color w:val="auto"/>
                <w:szCs w:val="10"/>
                <w:lang w:eastAsia="en-US"/>
              </w:rPr>
            </w:pPr>
          </w:p>
        </w:tc>
      </w:tr>
    </w:tbl>
    <w:p w:rsidR="00DD024A" w:rsidRPr="00DD024A" w:rsidRDefault="00DD024A" w:rsidP="00B8522A">
      <w:pPr>
        <w:widowControl w:val="0"/>
        <w:spacing w:before="240"/>
        <w:ind w:firstLine="709"/>
        <w:jc w:val="both"/>
        <w:rPr>
          <w:color w:val="auto"/>
          <w:szCs w:val="28"/>
          <w:lang w:eastAsia="en-US"/>
        </w:rPr>
      </w:pPr>
      <w:r w:rsidRPr="00DD024A">
        <w:rPr>
          <w:szCs w:val="28"/>
          <w:lang w:bidi="ru-RU"/>
        </w:rPr>
        <w:t>После оценки каждого параметра результативности освоения программы, все баллы суммируются. На основе общей суммы баллов определяется общий уровень освоения программы в соответствии с нижеприведенной шкалой:</w:t>
      </w:r>
    </w:p>
    <w:p w:rsidR="00DD024A" w:rsidRPr="00DD024A" w:rsidRDefault="00DD024A" w:rsidP="00B8522A">
      <w:pPr>
        <w:widowControl w:val="0"/>
        <w:numPr>
          <w:ilvl w:val="0"/>
          <w:numId w:val="24"/>
        </w:numPr>
        <w:tabs>
          <w:tab w:val="left" w:pos="1134"/>
          <w:tab w:val="left" w:pos="2405"/>
        </w:tabs>
        <w:ind w:left="0" w:firstLine="709"/>
        <w:jc w:val="both"/>
        <w:rPr>
          <w:color w:val="auto"/>
          <w:szCs w:val="28"/>
          <w:lang w:eastAsia="en-US"/>
        </w:rPr>
      </w:pPr>
      <w:r w:rsidRPr="00DD024A">
        <w:rPr>
          <w:color w:val="auto"/>
          <w:szCs w:val="28"/>
          <w:lang w:eastAsia="en-US"/>
        </w:rPr>
        <w:t xml:space="preserve">1-4 балла - программа в целом освоена ниже среднего уровня; </w:t>
      </w:r>
    </w:p>
    <w:p w:rsidR="00DD024A" w:rsidRPr="00DD024A" w:rsidRDefault="00DD024A" w:rsidP="00B8522A">
      <w:pPr>
        <w:widowControl w:val="0"/>
        <w:numPr>
          <w:ilvl w:val="0"/>
          <w:numId w:val="24"/>
        </w:numPr>
        <w:tabs>
          <w:tab w:val="left" w:pos="1134"/>
          <w:tab w:val="left" w:pos="2405"/>
        </w:tabs>
        <w:ind w:left="0" w:firstLine="709"/>
        <w:jc w:val="both"/>
        <w:rPr>
          <w:color w:val="auto"/>
          <w:szCs w:val="28"/>
          <w:lang w:eastAsia="en-US"/>
        </w:rPr>
      </w:pPr>
      <w:r w:rsidRPr="00DD024A">
        <w:rPr>
          <w:color w:val="auto"/>
          <w:szCs w:val="28"/>
          <w:lang w:eastAsia="en-US"/>
        </w:rPr>
        <w:t>5-10 баллов - программа в целом освоена на среднем уровне;</w:t>
      </w:r>
    </w:p>
    <w:p w:rsidR="008E16D5" w:rsidRPr="00B8522A" w:rsidRDefault="00DD024A" w:rsidP="00B8522A">
      <w:pPr>
        <w:widowControl w:val="0"/>
        <w:numPr>
          <w:ilvl w:val="0"/>
          <w:numId w:val="24"/>
        </w:numPr>
        <w:tabs>
          <w:tab w:val="left" w:pos="1134"/>
        </w:tabs>
        <w:ind w:left="0" w:firstLine="709"/>
        <w:jc w:val="both"/>
        <w:rPr>
          <w:color w:val="auto"/>
          <w:szCs w:val="28"/>
          <w:lang w:eastAsia="en-US"/>
        </w:rPr>
      </w:pPr>
      <w:r w:rsidRPr="00DD024A">
        <w:rPr>
          <w:color w:val="auto"/>
          <w:szCs w:val="28"/>
          <w:lang w:eastAsia="en-US"/>
        </w:rPr>
        <w:t xml:space="preserve">11-15 баллов - программа в целом освоена на высоком уровне. </w:t>
      </w:r>
    </w:p>
    <w:p w:rsidR="00DD024A" w:rsidRDefault="00DD024A" w:rsidP="00B8522A">
      <w:pPr>
        <w:widowControl w:val="0"/>
        <w:ind w:firstLine="709"/>
        <w:jc w:val="both"/>
        <w:rPr>
          <w:szCs w:val="28"/>
          <w:lang w:bidi="ru-RU"/>
        </w:rPr>
      </w:pPr>
      <w:r w:rsidRPr="00DD024A">
        <w:rPr>
          <w:szCs w:val="28"/>
          <w:lang w:bidi="ru-RU"/>
        </w:rPr>
        <w:t>Информационная карта освоения программы заполняется на основе результатов педагогического наблюдения, бесед, выполнения обучающимися заданий на занятиях.</w:t>
      </w:r>
    </w:p>
    <w:p w:rsidR="00B95E10" w:rsidRDefault="00B95E10" w:rsidP="00B8522A">
      <w:pPr>
        <w:widowControl w:val="0"/>
        <w:ind w:firstLine="709"/>
        <w:jc w:val="both"/>
        <w:rPr>
          <w:szCs w:val="28"/>
          <w:lang w:bidi="ru-RU"/>
        </w:rPr>
      </w:pPr>
    </w:p>
    <w:p w:rsidR="00B8522A" w:rsidRPr="00DD024A" w:rsidRDefault="00B8522A" w:rsidP="00B8522A">
      <w:pPr>
        <w:widowControl w:val="0"/>
        <w:ind w:firstLine="709"/>
        <w:jc w:val="both"/>
        <w:rPr>
          <w:szCs w:val="28"/>
          <w:lang w:bidi="ru-RU"/>
        </w:rPr>
      </w:pPr>
    </w:p>
    <w:tbl>
      <w:tblPr>
        <w:tblStyle w:val="25"/>
        <w:tblW w:w="4925" w:type="pct"/>
        <w:tblLook w:val="04A0" w:firstRow="1" w:lastRow="0" w:firstColumn="1" w:lastColumn="0" w:noHBand="0" w:noVBand="1"/>
      </w:tblPr>
      <w:tblGrid>
        <w:gridCol w:w="3554"/>
        <w:gridCol w:w="6760"/>
      </w:tblGrid>
      <w:tr w:rsidR="00DD024A" w:rsidRPr="00DD024A" w:rsidTr="00534E50">
        <w:trPr>
          <w:trHeight w:val="624"/>
        </w:trPr>
        <w:tc>
          <w:tcPr>
            <w:tcW w:w="1723" w:type="pct"/>
            <w:vAlign w:val="center"/>
          </w:tcPr>
          <w:p w:rsidR="00DD024A" w:rsidRPr="00B95E10" w:rsidRDefault="00DD024A" w:rsidP="00B95E10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b/>
                <w:szCs w:val="28"/>
              </w:rPr>
            </w:pPr>
            <w:r w:rsidRPr="00B95E10">
              <w:rPr>
                <w:b/>
                <w:szCs w:val="28"/>
              </w:rPr>
              <w:lastRenderedPageBreak/>
              <w:t>Уровни освоения</w:t>
            </w:r>
          </w:p>
        </w:tc>
        <w:tc>
          <w:tcPr>
            <w:tcW w:w="3277" w:type="pct"/>
            <w:vAlign w:val="center"/>
          </w:tcPr>
          <w:p w:rsidR="00DD024A" w:rsidRPr="00B95E10" w:rsidRDefault="00DD024A" w:rsidP="00B95E10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center"/>
              <w:rPr>
                <w:b/>
                <w:szCs w:val="28"/>
              </w:rPr>
            </w:pPr>
            <w:r w:rsidRPr="00B95E10">
              <w:rPr>
                <w:b/>
                <w:szCs w:val="28"/>
              </w:rPr>
              <w:t>Результат</w:t>
            </w:r>
          </w:p>
        </w:tc>
      </w:tr>
      <w:tr w:rsidR="00DD024A" w:rsidRPr="00DD024A" w:rsidTr="00534E50">
        <w:tc>
          <w:tcPr>
            <w:tcW w:w="1723" w:type="pct"/>
            <w:vAlign w:val="center"/>
          </w:tcPr>
          <w:p w:rsidR="00DD024A" w:rsidRPr="00DD024A" w:rsidRDefault="00DD024A" w:rsidP="008E16D5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rPr>
                <w:szCs w:val="28"/>
              </w:rPr>
            </w:pPr>
            <w:r w:rsidRPr="00DD024A">
              <w:rPr>
                <w:szCs w:val="28"/>
              </w:rPr>
              <w:t>Высокий уровень освоения программы</w:t>
            </w:r>
          </w:p>
        </w:tc>
        <w:tc>
          <w:tcPr>
            <w:tcW w:w="3277" w:type="pct"/>
          </w:tcPr>
          <w:p w:rsidR="00DD024A" w:rsidRPr="00DD024A" w:rsidRDefault="00DD024A" w:rsidP="008E16D5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both"/>
              <w:rPr>
                <w:szCs w:val="28"/>
              </w:rPr>
            </w:pPr>
            <w:r w:rsidRPr="00DD024A">
              <w:rPr>
                <w:szCs w:val="28"/>
              </w:rPr>
              <w:t>Обучающиеся</w:t>
            </w:r>
            <w:r w:rsidR="008E16D5">
              <w:rPr>
                <w:szCs w:val="28"/>
              </w:rPr>
              <w:t xml:space="preserve"> </w:t>
            </w:r>
            <w:r w:rsidRPr="00DD024A">
              <w:rPr>
                <w:szCs w:val="28"/>
              </w:rPr>
              <w:t>демонстрируют высокую заинтересованность в учебной, познавательной и творческой деятельности, составляющей содержание программы. На итоговом тестировании показывают отличное знание теоретического материала, практическое применение знаний воплощается в качественный продукт.</w:t>
            </w:r>
          </w:p>
        </w:tc>
      </w:tr>
      <w:tr w:rsidR="00DD024A" w:rsidRPr="00DD024A" w:rsidTr="00534E50">
        <w:tc>
          <w:tcPr>
            <w:tcW w:w="1723" w:type="pct"/>
            <w:vAlign w:val="center"/>
          </w:tcPr>
          <w:p w:rsidR="00DD024A" w:rsidRPr="00DD024A" w:rsidRDefault="00DD024A" w:rsidP="008E16D5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rPr>
                <w:szCs w:val="28"/>
              </w:rPr>
            </w:pPr>
            <w:r w:rsidRPr="00DD024A">
              <w:rPr>
                <w:szCs w:val="28"/>
              </w:rPr>
              <w:t>Средний уровень освоения программы</w:t>
            </w:r>
          </w:p>
        </w:tc>
        <w:tc>
          <w:tcPr>
            <w:tcW w:w="3277" w:type="pct"/>
          </w:tcPr>
          <w:p w:rsidR="00DD024A" w:rsidRPr="00DD024A" w:rsidRDefault="00DD024A" w:rsidP="008E16D5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both"/>
              <w:rPr>
                <w:szCs w:val="28"/>
              </w:rPr>
            </w:pPr>
            <w:r w:rsidRPr="00DD024A">
              <w:rPr>
                <w:szCs w:val="28"/>
              </w:rPr>
              <w:t>Обучающиеся</w:t>
            </w:r>
            <w:r w:rsidR="008E16D5">
              <w:rPr>
                <w:szCs w:val="28"/>
              </w:rPr>
              <w:t xml:space="preserve"> </w:t>
            </w:r>
            <w:r w:rsidRPr="00DD024A">
              <w:rPr>
                <w:szCs w:val="28"/>
              </w:rPr>
              <w:t>демонстрируют достаточную заинтересованность в учебной, познавательной и творческой деятельности, составляющей содержание Программы. На итоговом тестировании показывают хорошее знание теоретического материала, практическое применение знаний воплощается в продукт, требующий незначительной доработки</w:t>
            </w:r>
          </w:p>
        </w:tc>
      </w:tr>
      <w:tr w:rsidR="00DD024A" w:rsidRPr="00DD024A" w:rsidTr="00534E50">
        <w:tc>
          <w:tcPr>
            <w:tcW w:w="1723" w:type="pct"/>
            <w:vAlign w:val="center"/>
          </w:tcPr>
          <w:p w:rsidR="00DD024A" w:rsidRPr="00DD024A" w:rsidRDefault="00DD024A" w:rsidP="008E16D5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rPr>
                <w:szCs w:val="28"/>
              </w:rPr>
            </w:pPr>
            <w:r w:rsidRPr="00DD024A">
              <w:rPr>
                <w:szCs w:val="28"/>
              </w:rPr>
              <w:t>Низкий уровень освоения программы</w:t>
            </w:r>
          </w:p>
        </w:tc>
        <w:tc>
          <w:tcPr>
            <w:tcW w:w="3277" w:type="pct"/>
          </w:tcPr>
          <w:p w:rsidR="00DD024A" w:rsidRPr="00DD024A" w:rsidRDefault="00DD024A" w:rsidP="008E16D5">
            <w:pPr>
              <w:widowControl w:val="0"/>
              <w:tabs>
                <w:tab w:val="left" w:pos="0"/>
                <w:tab w:val="left" w:pos="990"/>
              </w:tabs>
              <w:autoSpaceDE w:val="0"/>
              <w:autoSpaceDN w:val="0"/>
              <w:spacing w:after="0" w:line="240" w:lineRule="auto"/>
              <w:jc w:val="both"/>
              <w:rPr>
                <w:szCs w:val="28"/>
              </w:rPr>
            </w:pPr>
            <w:r w:rsidRPr="00DD024A">
              <w:rPr>
                <w:szCs w:val="28"/>
              </w:rPr>
              <w:t>Обучающиеся</w:t>
            </w:r>
            <w:r w:rsidR="008E16D5">
              <w:rPr>
                <w:szCs w:val="28"/>
              </w:rPr>
              <w:t xml:space="preserve"> </w:t>
            </w:r>
            <w:r w:rsidRPr="00DD024A">
              <w:rPr>
                <w:szCs w:val="28"/>
              </w:rPr>
              <w:t>демонстрируют низкий уровень заинтересованности в учебной, познавательной и творческой деятельности, составляющей содержание программы. На итоговом тестировании показывают недостаточное знание теоретического материала, практическая работа не соответствует требованиям.</w:t>
            </w:r>
          </w:p>
        </w:tc>
      </w:tr>
    </w:tbl>
    <w:p w:rsidR="00DD024A" w:rsidRPr="008E16D5" w:rsidRDefault="00DD024A" w:rsidP="001242EF">
      <w:pPr>
        <w:widowControl w:val="0"/>
        <w:tabs>
          <w:tab w:val="left" w:pos="990"/>
        </w:tabs>
        <w:autoSpaceDE w:val="0"/>
        <w:autoSpaceDN w:val="0"/>
        <w:ind w:right="-2" w:firstLine="567"/>
        <w:jc w:val="both"/>
        <w:rPr>
          <w:b/>
          <w:color w:val="auto"/>
          <w:szCs w:val="28"/>
          <w:lang w:eastAsia="en-US"/>
        </w:rPr>
      </w:pPr>
    </w:p>
    <w:sectPr w:rsidR="00DD024A" w:rsidRPr="008E16D5" w:rsidSect="00CE2180">
      <w:type w:val="continuous"/>
      <w:pgSz w:w="12240" w:h="15840"/>
      <w:pgMar w:top="851" w:right="567" w:bottom="1701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98F" w:rsidRDefault="0065798F" w:rsidP="008A6DA3">
      <w:r>
        <w:separator/>
      </w:r>
    </w:p>
  </w:endnote>
  <w:endnote w:type="continuationSeparator" w:id="0">
    <w:p w:rsidR="0065798F" w:rsidRDefault="0065798F" w:rsidP="008A6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80375"/>
      <w:docPartObj>
        <w:docPartGallery w:val="Page Numbers (Bottom of Page)"/>
        <w:docPartUnique/>
      </w:docPartObj>
    </w:sdtPr>
    <w:sdtEndPr/>
    <w:sdtContent>
      <w:p w:rsidR="00004BDD" w:rsidRDefault="0065798F">
        <w:pPr>
          <w:pStyle w:val="af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5D97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004BDD" w:rsidRDefault="00004BDD">
    <w:pPr>
      <w:pStyle w:val="af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98F" w:rsidRDefault="0065798F" w:rsidP="008A6DA3">
      <w:r>
        <w:separator/>
      </w:r>
    </w:p>
  </w:footnote>
  <w:footnote w:type="continuationSeparator" w:id="0">
    <w:p w:rsidR="0065798F" w:rsidRDefault="0065798F" w:rsidP="008A6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40F06"/>
    <w:multiLevelType w:val="hybridMultilevel"/>
    <w:tmpl w:val="03AC3DF8"/>
    <w:lvl w:ilvl="0" w:tplc="F5EE64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775F1D"/>
    <w:multiLevelType w:val="hybridMultilevel"/>
    <w:tmpl w:val="26B2F53C"/>
    <w:lvl w:ilvl="0" w:tplc="80723C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C1648"/>
    <w:multiLevelType w:val="hybridMultilevel"/>
    <w:tmpl w:val="0D18C83A"/>
    <w:lvl w:ilvl="0" w:tplc="DF00A2AE">
      <w:start w:val="1"/>
      <w:numFmt w:val="decimal"/>
      <w:lvlText w:val="%1"/>
      <w:lvlJc w:val="right"/>
      <w:pPr>
        <w:ind w:left="149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B33F6C"/>
    <w:multiLevelType w:val="hybridMultilevel"/>
    <w:tmpl w:val="8F0EA4EA"/>
    <w:lvl w:ilvl="0" w:tplc="3082404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23EFE"/>
    <w:multiLevelType w:val="hybridMultilevel"/>
    <w:tmpl w:val="D4D4570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F346D32"/>
    <w:multiLevelType w:val="multilevel"/>
    <w:tmpl w:val="E8C6B7F2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">
    <w:nsid w:val="129E652E"/>
    <w:multiLevelType w:val="hybridMultilevel"/>
    <w:tmpl w:val="6C902BBE"/>
    <w:lvl w:ilvl="0" w:tplc="60EC9AE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742BDC"/>
    <w:multiLevelType w:val="hybridMultilevel"/>
    <w:tmpl w:val="9C422CC2"/>
    <w:lvl w:ilvl="0" w:tplc="F5EE64B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FF11B2"/>
    <w:multiLevelType w:val="hybridMultilevel"/>
    <w:tmpl w:val="29DAE936"/>
    <w:lvl w:ilvl="0" w:tplc="F5EE64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C4A793F"/>
    <w:multiLevelType w:val="hybridMultilevel"/>
    <w:tmpl w:val="7918FF04"/>
    <w:lvl w:ilvl="0" w:tplc="E618DA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481E8A"/>
    <w:multiLevelType w:val="hybridMultilevel"/>
    <w:tmpl w:val="7204A070"/>
    <w:lvl w:ilvl="0" w:tplc="3082404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8E6E26"/>
    <w:multiLevelType w:val="multilevel"/>
    <w:tmpl w:val="94C2716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647" w:hanging="360"/>
      </w:pPr>
    </w:lvl>
    <w:lvl w:ilvl="2" w:tentative="1">
      <w:start w:val="1"/>
      <w:numFmt w:val="lowerRoman"/>
      <w:lvlText w:val="%3."/>
      <w:lvlJc w:val="right"/>
      <w:pPr>
        <w:ind w:left="2367" w:hanging="180"/>
      </w:pPr>
    </w:lvl>
    <w:lvl w:ilvl="3" w:tentative="1">
      <w:start w:val="1"/>
      <w:numFmt w:val="decimal"/>
      <w:lvlText w:val="%4."/>
      <w:lvlJc w:val="left"/>
      <w:pPr>
        <w:ind w:left="3087" w:hanging="360"/>
      </w:pPr>
    </w:lvl>
    <w:lvl w:ilvl="4" w:tentative="1">
      <w:start w:val="1"/>
      <w:numFmt w:val="lowerLetter"/>
      <w:lvlText w:val="%5."/>
      <w:lvlJc w:val="left"/>
      <w:pPr>
        <w:ind w:left="3807" w:hanging="360"/>
      </w:pPr>
    </w:lvl>
    <w:lvl w:ilvl="5" w:tentative="1">
      <w:start w:val="1"/>
      <w:numFmt w:val="lowerRoman"/>
      <w:lvlText w:val="%6."/>
      <w:lvlJc w:val="right"/>
      <w:pPr>
        <w:ind w:left="4527" w:hanging="180"/>
      </w:p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6D3281F"/>
    <w:multiLevelType w:val="multilevel"/>
    <w:tmpl w:val="DD3E57DC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05744F"/>
    <w:multiLevelType w:val="hybridMultilevel"/>
    <w:tmpl w:val="7FE4B56E"/>
    <w:lvl w:ilvl="0" w:tplc="3082404A">
      <w:start w:val="1"/>
      <w:numFmt w:val="decimal"/>
      <w:lvlText w:val="%1"/>
      <w:lvlJc w:val="righ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14">
    <w:nsid w:val="2B064CCB"/>
    <w:multiLevelType w:val="multilevel"/>
    <w:tmpl w:val="8E14F7AE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26949"/>
    <w:multiLevelType w:val="hybridMultilevel"/>
    <w:tmpl w:val="B77A511E"/>
    <w:lvl w:ilvl="0" w:tplc="3082404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6E347C"/>
    <w:multiLevelType w:val="multilevel"/>
    <w:tmpl w:val="528C15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F58C5"/>
    <w:multiLevelType w:val="multilevel"/>
    <w:tmpl w:val="7D8A8336"/>
    <w:lvl w:ilvl="0">
      <w:start w:val="5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74E7884"/>
    <w:multiLevelType w:val="hybridMultilevel"/>
    <w:tmpl w:val="7E14334A"/>
    <w:lvl w:ilvl="0" w:tplc="3082404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B47BBB"/>
    <w:multiLevelType w:val="hybridMultilevel"/>
    <w:tmpl w:val="FEA6DD42"/>
    <w:lvl w:ilvl="0" w:tplc="4F4469C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F9038A1"/>
    <w:multiLevelType w:val="hybridMultilevel"/>
    <w:tmpl w:val="6CD46786"/>
    <w:lvl w:ilvl="0" w:tplc="B4C0A834">
      <w:start w:val="1"/>
      <w:numFmt w:val="decimal"/>
      <w:lvlText w:val="%1."/>
      <w:lvlJc w:val="left"/>
      <w:pPr>
        <w:ind w:left="213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18725FE"/>
    <w:multiLevelType w:val="hybridMultilevel"/>
    <w:tmpl w:val="716A7B4A"/>
    <w:lvl w:ilvl="0" w:tplc="F5EE64B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5EE64B0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64E50DC"/>
    <w:multiLevelType w:val="multilevel"/>
    <w:tmpl w:val="C17AEE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03178F"/>
    <w:multiLevelType w:val="multilevel"/>
    <w:tmpl w:val="E4B6DE3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4">
    <w:nsid w:val="54685B07"/>
    <w:multiLevelType w:val="hybridMultilevel"/>
    <w:tmpl w:val="EA0C7934"/>
    <w:lvl w:ilvl="0" w:tplc="3082404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4E4455"/>
    <w:multiLevelType w:val="multilevel"/>
    <w:tmpl w:val="5714170C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360"/>
      </w:pPr>
    </w:lvl>
    <w:lvl w:ilvl="1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6">
    <w:nsid w:val="5F3C443C"/>
    <w:multiLevelType w:val="hybridMultilevel"/>
    <w:tmpl w:val="F8A8F506"/>
    <w:lvl w:ilvl="0" w:tplc="AD94BA88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2EF361E"/>
    <w:multiLevelType w:val="hybridMultilevel"/>
    <w:tmpl w:val="D0B65A4C"/>
    <w:lvl w:ilvl="0" w:tplc="3082404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9517F5"/>
    <w:multiLevelType w:val="hybridMultilevel"/>
    <w:tmpl w:val="8458AE7E"/>
    <w:lvl w:ilvl="0" w:tplc="B4C0A834">
      <w:start w:val="1"/>
      <w:numFmt w:val="decimal"/>
      <w:lvlText w:val="%1."/>
      <w:lvlJc w:val="left"/>
      <w:pPr>
        <w:ind w:left="1429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CA8454B"/>
    <w:multiLevelType w:val="hybridMultilevel"/>
    <w:tmpl w:val="11D0DF3E"/>
    <w:lvl w:ilvl="0" w:tplc="3082404A">
      <w:start w:val="1"/>
      <w:numFmt w:val="decimal"/>
      <w:lvlText w:val="%1"/>
      <w:lvlJc w:val="righ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abstractNum w:abstractNumId="30">
    <w:nsid w:val="6EFF6B6E"/>
    <w:multiLevelType w:val="multilevel"/>
    <w:tmpl w:val="4E546E1E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bullet"/>
      <w:lvlText w:val=""/>
      <w:lvlJc w:val="left"/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BB2CF5"/>
    <w:multiLevelType w:val="hybridMultilevel"/>
    <w:tmpl w:val="CFF8DA8A"/>
    <w:lvl w:ilvl="0" w:tplc="3082404A">
      <w:start w:val="1"/>
      <w:numFmt w:val="decimal"/>
      <w:lvlText w:val="%1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239345A"/>
    <w:multiLevelType w:val="hybridMultilevel"/>
    <w:tmpl w:val="171E5ED4"/>
    <w:lvl w:ilvl="0" w:tplc="027EFE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676691E"/>
    <w:multiLevelType w:val="hybridMultilevel"/>
    <w:tmpl w:val="4EA8FD8A"/>
    <w:lvl w:ilvl="0" w:tplc="DF00A2AE">
      <w:start w:val="1"/>
      <w:numFmt w:val="decimal"/>
      <w:lvlText w:val="%1"/>
      <w:lvlJc w:val="right"/>
      <w:pPr>
        <w:ind w:left="78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>
    <w:nsid w:val="7FD73DA6"/>
    <w:multiLevelType w:val="hybridMultilevel"/>
    <w:tmpl w:val="8A020C98"/>
    <w:lvl w:ilvl="0" w:tplc="3082404A">
      <w:start w:val="1"/>
      <w:numFmt w:val="decimal"/>
      <w:lvlText w:val="%1"/>
      <w:lvlJc w:val="right"/>
      <w:pPr>
        <w:ind w:left="6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3" w:hanging="360"/>
      </w:pPr>
    </w:lvl>
    <w:lvl w:ilvl="2" w:tplc="0419001B" w:tentative="1">
      <w:start w:val="1"/>
      <w:numFmt w:val="lowerRoman"/>
      <w:lvlText w:val="%3."/>
      <w:lvlJc w:val="right"/>
      <w:pPr>
        <w:ind w:left="2103" w:hanging="180"/>
      </w:pPr>
    </w:lvl>
    <w:lvl w:ilvl="3" w:tplc="0419000F" w:tentative="1">
      <w:start w:val="1"/>
      <w:numFmt w:val="decimal"/>
      <w:lvlText w:val="%4."/>
      <w:lvlJc w:val="left"/>
      <w:pPr>
        <w:ind w:left="2823" w:hanging="360"/>
      </w:pPr>
    </w:lvl>
    <w:lvl w:ilvl="4" w:tplc="04190019" w:tentative="1">
      <w:start w:val="1"/>
      <w:numFmt w:val="lowerLetter"/>
      <w:lvlText w:val="%5."/>
      <w:lvlJc w:val="left"/>
      <w:pPr>
        <w:ind w:left="3543" w:hanging="360"/>
      </w:pPr>
    </w:lvl>
    <w:lvl w:ilvl="5" w:tplc="0419001B" w:tentative="1">
      <w:start w:val="1"/>
      <w:numFmt w:val="lowerRoman"/>
      <w:lvlText w:val="%6."/>
      <w:lvlJc w:val="right"/>
      <w:pPr>
        <w:ind w:left="4263" w:hanging="180"/>
      </w:pPr>
    </w:lvl>
    <w:lvl w:ilvl="6" w:tplc="0419000F" w:tentative="1">
      <w:start w:val="1"/>
      <w:numFmt w:val="decimal"/>
      <w:lvlText w:val="%7."/>
      <w:lvlJc w:val="left"/>
      <w:pPr>
        <w:ind w:left="4983" w:hanging="360"/>
      </w:pPr>
    </w:lvl>
    <w:lvl w:ilvl="7" w:tplc="04190019" w:tentative="1">
      <w:start w:val="1"/>
      <w:numFmt w:val="lowerLetter"/>
      <w:lvlText w:val="%8."/>
      <w:lvlJc w:val="left"/>
      <w:pPr>
        <w:ind w:left="5703" w:hanging="360"/>
      </w:pPr>
    </w:lvl>
    <w:lvl w:ilvl="8" w:tplc="0419001B" w:tentative="1">
      <w:start w:val="1"/>
      <w:numFmt w:val="lowerRoman"/>
      <w:lvlText w:val="%9."/>
      <w:lvlJc w:val="right"/>
      <w:pPr>
        <w:ind w:left="6423" w:hanging="180"/>
      </w:pPr>
    </w:lvl>
  </w:abstractNum>
  <w:num w:numId="1">
    <w:abstractNumId w:val="22"/>
  </w:num>
  <w:num w:numId="2">
    <w:abstractNumId w:val="25"/>
  </w:num>
  <w:num w:numId="3">
    <w:abstractNumId w:val="23"/>
  </w:num>
  <w:num w:numId="4">
    <w:abstractNumId w:val="17"/>
  </w:num>
  <w:num w:numId="5">
    <w:abstractNumId w:val="14"/>
  </w:num>
  <w:num w:numId="6">
    <w:abstractNumId w:val="16"/>
  </w:num>
  <w:num w:numId="7">
    <w:abstractNumId w:val="5"/>
  </w:num>
  <w:num w:numId="8">
    <w:abstractNumId w:val="34"/>
  </w:num>
  <w:num w:numId="9">
    <w:abstractNumId w:val="18"/>
  </w:num>
  <w:num w:numId="10">
    <w:abstractNumId w:val="31"/>
  </w:num>
  <w:num w:numId="11">
    <w:abstractNumId w:val="29"/>
  </w:num>
  <w:num w:numId="12">
    <w:abstractNumId w:val="13"/>
  </w:num>
  <w:num w:numId="13">
    <w:abstractNumId w:val="27"/>
  </w:num>
  <w:num w:numId="14">
    <w:abstractNumId w:val="10"/>
  </w:num>
  <w:num w:numId="15">
    <w:abstractNumId w:val="15"/>
  </w:num>
  <w:num w:numId="16">
    <w:abstractNumId w:val="24"/>
  </w:num>
  <w:num w:numId="17">
    <w:abstractNumId w:val="3"/>
  </w:num>
  <w:num w:numId="18">
    <w:abstractNumId w:val="33"/>
  </w:num>
  <w:num w:numId="19">
    <w:abstractNumId w:val="12"/>
  </w:num>
  <w:num w:numId="20">
    <w:abstractNumId w:val="30"/>
  </w:num>
  <w:num w:numId="21">
    <w:abstractNumId w:val="4"/>
  </w:num>
  <w:num w:numId="22">
    <w:abstractNumId w:val="8"/>
  </w:num>
  <w:num w:numId="23">
    <w:abstractNumId w:val="21"/>
  </w:num>
  <w:num w:numId="24">
    <w:abstractNumId w:val="0"/>
  </w:num>
  <w:num w:numId="25">
    <w:abstractNumId w:val="11"/>
  </w:num>
  <w:num w:numId="26">
    <w:abstractNumId w:val="28"/>
  </w:num>
  <w:num w:numId="27">
    <w:abstractNumId w:val="9"/>
  </w:num>
  <w:num w:numId="28">
    <w:abstractNumId w:val="1"/>
  </w:num>
  <w:num w:numId="29">
    <w:abstractNumId w:val="20"/>
  </w:num>
  <w:num w:numId="30">
    <w:abstractNumId w:val="2"/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</w:num>
  <w:num w:numId="3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799"/>
    <w:rsid w:val="00000A0D"/>
    <w:rsid w:val="00004BDD"/>
    <w:rsid w:val="00016449"/>
    <w:rsid w:val="0002743A"/>
    <w:rsid w:val="00042F2E"/>
    <w:rsid w:val="00081290"/>
    <w:rsid w:val="000A25B8"/>
    <w:rsid w:val="00100C67"/>
    <w:rsid w:val="00103074"/>
    <w:rsid w:val="00115D97"/>
    <w:rsid w:val="001242EF"/>
    <w:rsid w:val="00125C4B"/>
    <w:rsid w:val="00134E26"/>
    <w:rsid w:val="00153CCA"/>
    <w:rsid w:val="001612BE"/>
    <w:rsid w:val="0016707C"/>
    <w:rsid w:val="001705C9"/>
    <w:rsid w:val="001A1B19"/>
    <w:rsid w:val="001A4F67"/>
    <w:rsid w:val="001D6DB3"/>
    <w:rsid w:val="001E5242"/>
    <w:rsid w:val="001F69F3"/>
    <w:rsid w:val="0021583E"/>
    <w:rsid w:val="002223CB"/>
    <w:rsid w:val="00242425"/>
    <w:rsid w:val="00274C80"/>
    <w:rsid w:val="002817F7"/>
    <w:rsid w:val="00287D6A"/>
    <w:rsid w:val="002A2CB5"/>
    <w:rsid w:val="002A3AE4"/>
    <w:rsid w:val="002C2647"/>
    <w:rsid w:val="003247A9"/>
    <w:rsid w:val="00346166"/>
    <w:rsid w:val="00351F63"/>
    <w:rsid w:val="003769AA"/>
    <w:rsid w:val="00391A92"/>
    <w:rsid w:val="00396773"/>
    <w:rsid w:val="003A0DA7"/>
    <w:rsid w:val="003B336E"/>
    <w:rsid w:val="003B5523"/>
    <w:rsid w:val="004117D4"/>
    <w:rsid w:val="00414A38"/>
    <w:rsid w:val="00417527"/>
    <w:rsid w:val="00417C0F"/>
    <w:rsid w:val="00426855"/>
    <w:rsid w:val="00431C91"/>
    <w:rsid w:val="00441197"/>
    <w:rsid w:val="004714B8"/>
    <w:rsid w:val="00492279"/>
    <w:rsid w:val="00497B05"/>
    <w:rsid w:val="004A3D8C"/>
    <w:rsid w:val="004A703E"/>
    <w:rsid w:val="004D55E6"/>
    <w:rsid w:val="004F6798"/>
    <w:rsid w:val="00511144"/>
    <w:rsid w:val="00534E50"/>
    <w:rsid w:val="00552D87"/>
    <w:rsid w:val="00572076"/>
    <w:rsid w:val="005963C6"/>
    <w:rsid w:val="005A296F"/>
    <w:rsid w:val="005C128A"/>
    <w:rsid w:val="005C58AC"/>
    <w:rsid w:val="005D525B"/>
    <w:rsid w:val="005D5A12"/>
    <w:rsid w:val="005E042C"/>
    <w:rsid w:val="005E25CE"/>
    <w:rsid w:val="005F0CBC"/>
    <w:rsid w:val="0060724E"/>
    <w:rsid w:val="006515AB"/>
    <w:rsid w:val="00651808"/>
    <w:rsid w:val="0065798F"/>
    <w:rsid w:val="0066381D"/>
    <w:rsid w:val="00676410"/>
    <w:rsid w:val="00691D8D"/>
    <w:rsid w:val="006A61C7"/>
    <w:rsid w:val="00702960"/>
    <w:rsid w:val="007456D3"/>
    <w:rsid w:val="00746E23"/>
    <w:rsid w:val="0075132A"/>
    <w:rsid w:val="00751DD9"/>
    <w:rsid w:val="0075312D"/>
    <w:rsid w:val="0079312F"/>
    <w:rsid w:val="007B5503"/>
    <w:rsid w:val="007E7C2B"/>
    <w:rsid w:val="007F0C9F"/>
    <w:rsid w:val="007F2D16"/>
    <w:rsid w:val="008072CC"/>
    <w:rsid w:val="00815C5A"/>
    <w:rsid w:val="00817ED7"/>
    <w:rsid w:val="008747FC"/>
    <w:rsid w:val="00874AB8"/>
    <w:rsid w:val="00876CB1"/>
    <w:rsid w:val="00894F8A"/>
    <w:rsid w:val="008A6DA3"/>
    <w:rsid w:val="008B6E1E"/>
    <w:rsid w:val="008C4075"/>
    <w:rsid w:val="008C6D81"/>
    <w:rsid w:val="008D45B7"/>
    <w:rsid w:val="008D7D91"/>
    <w:rsid w:val="008E16D5"/>
    <w:rsid w:val="008F47EB"/>
    <w:rsid w:val="00924D51"/>
    <w:rsid w:val="00936A62"/>
    <w:rsid w:val="009A49FE"/>
    <w:rsid w:val="009C5A60"/>
    <w:rsid w:val="009C65D7"/>
    <w:rsid w:val="009E433F"/>
    <w:rsid w:val="009F44C3"/>
    <w:rsid w:val="00A23E5D"/>
    <w:rsid w:val="00A42BD0"/>
    <w:rsid w:val="00A439BF"/>
    <w:rsid w:val="00A55267"/>
    <w:rsid w:val="00A60388"/>
    <w:rsid w:val="00A94238"/>
    <w:rsid w:val="00AA06C6"/>
    <w:rsid w:val="00AA62ED"/>
    <w:rsid w:val="00AF0517"/>
    <w:rsid w:val="00B07867"/>
    <w:rsid w:val="00B51435"/>
    <w:rsid w:val="00B61F89"/>
    <w:rsid w:val="00B8522A"/>
    <w:rsid w:val="00B95E10"/>
    <w:rsid w:val="00BB7151"/>
    <w:rsid w:val="00BC5095"/>
    <w:rsid w:val="00BC60BC"/>
    <w:rsid w:val="00C643E6"/>
    <w:rsid w:val="00CA7E94"/>
    <w:rsid w:val="00CE2180"/>
    <w:rsid w:val="00D0178C"/>
    <w:rsid w:val="00D20BE7"/>
    <w:rsid w:val="00D26970"/>
    <w:rsid w:val="00D27B25"/>
    <w:rsid w:val="00D35C99"/>
    <w:rsid w:val="00D4098E"/>
    <w:rsid w:val="00D556D0"/>
    <w:rsid w:val="00D55A48"/>
    <w:rsid w:val="00D645D6"/>
    <w:rsid w:val="00D72E9B"/>
    <w:rsid w:val="00D903CA"/>
    <w:rsid w:val="00DB4F75"/>
    <w:rsid w:val="00DD024A"/>
    <w:rsid w:val="00E0390F"/>
    <w:rsid w:val="00E22B1F"/>
    <w:rsid w:val="00E5409D"/>
    <w:rsid w:val="00E57F19"/>
    <w:rsid w:val="00EC14E0"/>
    <w:rsid w:val="00EE1494"/>
    <w:rsid w:val="00EE1856"/>
    <w:rsid w:val="00EF5777"/>
    <w:rsid w:val="00F26960"/>
    <w:rsid w:val="00F27229"/>
    <w:rsid w:val="00F343DE"/>
    <w:rsid w:val="00F36EF8"/>
    <w:rsid w:val="00F57F71"/>
    <w:rsid w:val="00F62C0E"/>
    <w:rsid w:val="00F86CD4"/>
    <w:rsid w:val="00F90626"/>
    <w:rsid w:val="00F92151"/>
    <w:rsid w:val="00F93799"/>
    <w:rsid w:val="00FA067E"/>
    <w:rsid w:val="00FA4C4C"/>
    <w:rsid w:val="00FC0A1C"/>
    <w:rsid w:val="00FF6B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93799"/>
    <w:rPr>
      <w:sz w:val="28"/>
    </w:rPr>
  </w:style>
  <w:style w:type="paragraph" w:styleId="10">
    <w:name w:val="heading 1"/>
    <w:basedOn w:val="a"/>
    <w:next w:val="a"/>
    <w:link w:val="11"/>
    <w:uiPriority w:val="9"/>
    <w:qFormat/>
    <w:rsid w:val="00F93799"/>
    <w:pPr>
      <w:keepNext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F93799"/>
    <w:pPr>
      <w:keepNext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F93799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F93799"/>
    <w:pPr>
      <w:keepNext/>
      <w:spacing w:before="240" w:after="6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F93799"/>
    <w:pPr>
      <w:spacing w:before="240" w:after="60"/>
      <w:outlineLvl w:val="4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93799"/>
    <w:rPr>
      <w:sz w:val="28"/>
    </w:rPr>
  </w:style>
  <w:style w:type="paragraph" w:styleId="a3">
    <w:name w:val="Body Text"/>
    <w:basedOn w:val="a"/>
    <w:link w:val="a4"/>
    <w:rsid w:val="00F93799"/>
    <w:rPr>
      <w:sz w:val="24"/>
    </w:rPr>
  </w:style>
  <w:style w:type="character" w:customStyle="1" w:styleId="a4">
    <w:name w:val="Основной текст Знак"/>
    <w:basedOn w:val="1"/>
    <w:link w:val="a3"/>
    <w:rsid w:val="00F93799"/>
    <w:rPr>
      <w:sz w:val="24"/>
    </w:rPr>
  </w:style>
  <w:style w:type="paragraph" w:styleId="21">
    <w:name w:val="toc 2"/>
    <w:next w:val="a"/>
    <w:link w:val="22"/>
    <w:uiPriority w:val="39"/>
    <w:rsid w:val="00F9379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93799"/>
    <w:rPr>
      <w:rFonts w:ascii="XO Thames" w:hAnsi="XO Thames"/>
      <w:sz w:val="28"/>
    </w:rPr>
  </w:style>
  <w:style w:type="paragraph" w:styleId="31">
    <w:name w:val="Body Text 3"/>
    <w:basedOn w:val="a"/>
    <w:link w:val="32"/>
    <w:rsid w:val="00F93799"/>
    <w:pPr>
      <w:spacing w:after="120"/>
    </w:pPr>
    <w:rPr>
      <w:sz w:val="16"/>
    </w:rPr>
  </w:style>
  <w:style w:type="character" w:customStyle="1" w:styleId="32">
    <w:name w:val="Основной текст 3 Знак"/>
    <w:basedOn w:val="1"/>
    <w:link w:val="31"/>
    <w:rsid w:val="00F93799"/>
    <w:rPr>
      <w:sz w:val="16"/>
    </w:rPr>
  </w:style>
  <w:style w:type="paragraph" w:styleId="41">
    <w:name w:val="toc 4"/>
    <w:next w:val="a"/>
    <w:link w:val="42"/>
    <w:uiPriority w:val="39"/>
    <w:rsid w:val="00F9379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93799"/>
    <w:rPr>
      <w:rFonts w:ascii="XO Thames" w:hAnsi="XO Thames"/>
      <w:sz w:val="28"/>
    </w:rPr>
  </w:style>
  <w:style w:type="paragraph" w:customStyle="1" w:styleId="12">
    <w:name w:val="Строгий1"/>
    <w:link w:val="a5"/>
    <w:rsid w:val="00F93799"/>
    <w:rPr>
      <w:b/>
    </w:rPr>
  </w:style>
  <w:style w:type="character" w:styleId="a5">
    <w:name w:val="Strong"/>
    <w:link w:val="12"/>
    <w:rsid w:val="00F93799"/>
    <w:rPr>
      <w:b/>
    </w:rPr>
  </w:style>
  <w:style w:type="paragraph" w:styleId="a6">
    <w:name w:val="List Paragraph"/>
    <w:basedOn w:val="a"/>
    <w:link w:val="a7"/>
    <w:rsid w:val="00F93799"/>
    <w:pPr>
      <w:ind w:left="720"/>
      <w:contextualSpacing/>
    </w:pPr>
    <w:rPr>
      <w:sz w:val="24"/>
    </w:rPr>
  </w:style>
  <w:style w:type="character" w:customStyle="1" w:styleId="a7">
    <w:name w:val="Абзац списка Знак"/>
    <w:basedOn w:val="1"/>
    <w:link w:val="a6"/>
    <w:rsid w:val="00F93799"/>
    <w:rPr>
      <w:sz w:val="24"/>
    </w:rPr>
  </w:style>
  <w:style w:type="paragraph" w:styleId="6">
    <w:name w:val="toc 6"/>
    <w:next w:val="a"/>
    <w:link w:val="60"/>
    <w:uiPriority w:val="39"/>
    <w:rsid w:val="00F9379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9379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F9379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93799"/>
    <w:rPr>
      <w:rFonts w:ascii="XO Thames" w:hAnsi="XO Thames"/>
      <w:sz w:val="28"/>
    </w:rPr>
  </w:style>
  <w:style w:type="paragraph" w:customStyle="1" w:styleId="33">
    <w:name w:val="заголовок 3"/>
    <w:basedOn w:val="a"/>
    <w:next w:val="a"/>
    <w:link w:val="34"/>
    <w:rsid w:val="00F93799"/>
    <w:pPr>
      <w:keepNext/>
      <w:jc w:val="both"/>
      <w:outlineLvl w:val="2"/>
    </w:pPr>
  </w:style>
  <w:style w:type="character" w:customStyle="1" w:styleId="34">
    <w:name w:val="заголовок 3"/>
    <w:basedOn w:val="1"/>
    <w:link w:val="33"/>
    <w:rsid w:val="00F93799"/>
    <w:rPr>
      <w:sz w:val="28"/>
    </w:rPr>
  </w:style>
  <w:style w:type="paragraph" w:customStyle="1" w:styleId="Endnote">
    <w:name w:val="Endnote"/>
    <w:link w:val="Endnote0"/>
    <w:rsid w:val="00F93799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F93799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sid w:val="00F93799"/>
    <w:rPr>
      <w:rFonts w:ascii="Arial" w:hAnsi="Arial"/>
      <w:b/>
      <w:sz w:val="26"/>
    </w:rPr>
  </w:style>
  <w:style w:type="paragraph" w:styleId="a8">
    <w:name w:val="Body Text Indent"/>
    <w:basedOn w:val="a"/>
    <w:link w:val="a9"/>
    <w:rsid w:val="00F93799"/>
    <w:pPr>
      <w:spacing w:after="120"/>
      <w:ind w:left="283"/>
    </w:pPr>
    <w:rPr>
      <w:sz w:val="20"/>
    </w:rPr>
  </w:style>
  <w:style w:type="character" w:customStyle="1" w:styleId="a9">
    <w:name w:val="Основной текст с отступом Знак"/>
    <w:basedOn w:val="1"/>
    <w:link w:val="a8"/>
    <w:rsid w:val="00F93799"/>
    <w:rPr>
      <w:sz w:val="20"/>
    </w:rPr>
  </w:style>
  <w:style w:type="paragraph" w:styleId="aa">
    <w:name w:val="Normal (Web)"/>
    <w:basedOn w:val="a"/>
    <w:link w:val="ab"/>
    <w:rsid w:val="00F93799"/>
    <w:pPr>
      <w:spacing w:beforeAutospacing="1" w:afterAutospacing="1"/>
    </w:pPr>
    <w:rPr>
      <w:sz w:val="24"/>
    </w:rPr>
  </w:style>
  <w:style w:type="character" w:customStyle="1" w:styleId="ab">
    <w:name w:val="Обычный (веб) Знак"/>
    <w:basedOn w:val="1"/>
    <w:link w:val="aa"/>
    <w:rsid w:val="00F93799"/>
    <w:rPr>
      <w:sz w:val="24"/>
    </w:rPr>
  </w:style>
  <w:style w:type="paragraph" w:styleId="35">
    <w:name w:val="toc 3"/>
    <w:next w:val="a"/>
    <w:link w:val="36"/>
    <w:uiPriority w:val="39"/>
    <w:rsid w:val="00F9379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sid w:val="00F93799"/>
    <w:rPr>
      <w:rFonts w:ascii="XO Thames" w:hAnsi="XO Thames"/>
      <w:sz w:val="28"/>
    </w:rPr>
  </w:style>
  <w:style w:type="paragraph" w:styleId="ac">
    <w:name w:val="Balloon Text"/>
    <w:basedOn w:val="a"/>
    <w:link w:val="ad"/>
    <w:rsid w:val="00F93799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sid w:val="00F93799"/>
    <w:rPr>
      <w:rFonts w:ascii="Tahoma" w:hAnsi="Tahoma"/>
      <w:sz w:val="16"/>
    </w:rPr>
  </w:style>
  <w:style w:type="character" w:customStyle="1" w:styleId="50">
    <w:name w:val="Заголовок 5 Знак"/>
    <w:basedOn w:val="1"/>
    <w:link w:val="5"/>
    <w:rsid w:val="00F93799"/>
    <w:rPr>
      <w:b/>
      <w:i/>
      <w:sz w:val="26"/>
    </w:rPr>
  </w:style>
  <w:style w:type="character" w:customStyle="1" w:styleId="11">
    <w:name w:val="Заголовок 1 Знак"/>
    <w:basedOn w:val="1"/>
    <w:link w:val="10"/>
    <w:rsid w:val="00F93799"/>
    <w:rPr>
      <w:b/>
      <w:sz w:val="32"/>
    </w:rPr>
  </w:style>
  <w:style w:type="paragraph" w:customStyle="1" w:styleId="13">
    <w:name w:val="Гиперссылка1"/>
    <w:link w:val="ae"/>
    <w:rsid w:val="00F93799"/>
    <w:rPr>
      <w:color w:val="0000FF"/>
      <w:u w:val="single"/>
    </w:rPr>
  </w:style>
  <w:style w:type="character" w:styleId="ae">
    <w:name w:val="Hyperlink"/>
    <w:link w:val="13"/>
    <w:rsid w:val="00F93799"/>
    <w:rPr>
      <w:color w:val="0000FF"/>
      <w:u w:val="single"/>
    </w:rPr>
  </w:style>
  <w:style w:type="paragraph" w:customStyle="1" w:styleId="Footnote">
    <w:name w:val="Footnote"/>
    <w:link w:val="Footnote0"/>
    <w:rsid w:val="00F93799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F93799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F9379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F9379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F93799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93799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F9379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93799"/>
    <w:rPr>
      <w:rFonts w:ascii="XO Thames" w:hAnsi="XO Thames"/>
      <w:sz w:val="28"/>
    </w:rPr>
  </w:style>
  <w:style w:type="paragraph" w:customStyle="1" w:styleId="110">
    <w:name w:val="Знак Знак1 Знак Знак Знак Знак Знак Знак1 Знак Знак Знак Знак Знак Знак Знак"/>
    <w:basedOn w:val="a"/>
    <w:link w:val="111"/>
    <w:rsid w:val="00F93799"/>
    <w:pPr>
      <w:spacing w:after="160" w:line="240" w:lineRule="exact"/>
    </w:pPr>
    <w:rPr>
      <w:rFonts w:ascii="Verdana" w:hAnsi="Verdana"/>
      <w:sz w:val="20"/>
    </w:rPr>
  </w:style>
  <w:style w:type="character" w:customStyle="1" w:styleId="111">
    <w:name w:val="Знак Знак1 Знак Знак Знак Знак Знак Знак1 Знак Знак Знак Знак Знак Знак Знак"/>
    <w:basedOn w:val="1"/>
    <w:link w:val="110"/>
    <w:rsid w:val="00F93799"/>
    <w:rPr>
      <w:rFonts w:ascii="Verdana" w:hAnsi="Verdana"/>
      <w:sz w:val="20"/>
    </w:rPr>
  </w:style>
  <w:style w:type="paragraph" w:styleId="8">
    <w:name w:val="toc 8"/>
    <w:next w:val="a"/>
    <w:link w:val="80"/>
    <w:uiPriority w:val="39"/>
    <w:rsid w:val="00F9379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93799"/>
    <w:rPr>
      <w:rFonts w:ascii="XO Thames" w:hAnsi="XO Thames"/>
      <w:sz w:val="28"/>
    </w:rPr>
  </w:style>
  <w:style w:type="paragraph" w:styleId="23">
    <w:name w:val="Body Text 2"/>
    <w:basedOn w:val="a"/>
    <w:link w:val="24"/>
    <w:rsid w:val="00F93799"/>
    <w:pPr>
      <w:jc w:val="both"/>
    </w:pPr>
    <w:rPr>
      <w:i/>
      <w:sz w:val="24"/>
    </w:rPr>
  </w:style>
  <w:style w:type="character" w:customStyle="1" w:styleId="24">
    <w:name w:val="Основной текст 2 Знак"/>
    <w:basedOn w:val="1"/>
    <w:link w:val="23"/>
    <w:rsid w:val="00F93799"/>
    <w:rPr>
      <w:i/>
      <w:sz w:val="24"/>
    </w:rPr>
  </w:style>
  <w:style w:type="paragraph" w:styleId="51">
    <w:name w:val="toc 5"/>
    <w:next w:val="a"/>
    <w:link w:val="52"/>
    <w:uiPriority w:val="39"/>
    <w:rsid w:val="00F9379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93799"/>
    <w:rPr>
      <w:rFonts w:ascii="XO Thames" w:hAnsi="XO Thames"/>
      <w:sz w:val="28"/>
    </w:rPr>
  </w:style>
  <w:style w:type="paragraph" w:customStyle="1" w:styleId="16">
    <w:name w:val="заголовок 1"/>
    <w:basedOn w:val="a"/>
    <w:next w:val="a"/>
    <w:link w:val="17"/>
    <w:rsid w:val="00F93799"/>
    <w:pPr>
      <w:keepNext/>
      <w:outlineLvl w:val="0"/>
    </w:pPr>
  </w:style>
  <w:style w:type="character" w:customStyle="1" w:styleId="17">
    <w:name w:val="заголовок 1"/>
    <w:basedOn w:val="1"/>
    <w:link w:val="16"/>
    <w:rsid w:val="00F93799"/>
    <w:rPr>
      <w:sz w:val="28"/>
    </w:rPr>
  </w:style>
  <w:style w:type="paragraph" w:styleId="af">
    <w:name w:val="Subtitle"/>
    <w:next w:val="a"/>
    <w:link w:val="af0"/>
    <w:uiPriority w:val="11"/>
    <w:qFormat/>
    <w:rsid w:val="00F93799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F93799"/>
    <w:rPr>
      <w:rFonts w:ascii="XO Thames" w:hAnsi="XO Thames"/>
      <w:i/>
      <w:sz w:val="24"/>
    </w:rPr>
  </w:style>
  <w:style w:type="paragraph" w:styleId="af1">
    <w:name w:val="Title"/>
    <w:basedOn w:val="a"/>
    <w:link w:val="af2"/>
    <w:uiPriority w:val="10"/>
    <w:qFormat/>
    <w:rsid w:val="00F93799"/>
    <w:pPr>
      <w:jc w:val="center"/>
    </w:pPr>
    <w:rPr>
      <w:rFonts w:ascii="Arial" w:hAnsi="Arial"/>
      <w:sz w:val="36"/>
    </w:rPr>
  </w:style>
  <w:style w:type="character" w:customStyle="1" w:styleId="af2">
    <w:name w:val="Название Знак"/>
    <w:basedOn w:val="1"/>
    <w:link w:val="af1"/>
    <w:rsid w:val="00F93799"/>
    <w:rPr>
      <w:rFonts w:ascii="Arial" w:hAnsi="Arial"/>
      <w:sz w:val="36"/>
    </w:rPr>
  </w:style>
  <w:style w:type="character" w:customStyle="1" w:styleId="40">
    <w:name w:val="Заголовок 4 Знак"/>
    <w:basedOn w:val="1"/>
    <w:link w:val="4"/>
    <w:rsid w:val="00F93799"/>
    <w:rPr>
      <w:b/>
      <w:sz w:val="28"/>
    </w:rPr>
  </w:style>
  <w:style w:type="character" w:customStyle="1" w:styleId="20">
    <w:name w:val="Заголовок 2 Знак"/>
    <w:basedOn w:val="1"/>
    <w:link w:val="2"/>
    <w:rsid w:val="00F93799"/>
    <w:rPr>
      <w:sz w:val="28"/>
    </w:rPr>
  </w:style>
  <w:style w:type="paragraph" w:styleId="37">
    <w:name w:val="Body Text Indent 3"/>
    <w:basedOn w:val="a"/>
    <w:link w:val="38"/>
    <w:rsid w:val="00F93799"/>
    <w:pPr>
      <w:spacing w:line="322" w:lineRule="exact"/>
      <w:ind w:left="43"/>
    </w:pPr>
    <w:rPr>
      <w:color w:val="FF0000"/>
    </w:rPr>
  </w:style>
  <w:style w:type="character" w:customStyle="1" w:styleId="38">
    <w:name w:val="Основной текст с отступом 3 Знак"/>
    <w:basedOn w:val="1"/>
    <w:link w:val="37"/>
    <w:rsid w:val="00F93799"/>
    <w:rPr>
      <w:color w:val="FF0000"/>
      <w:sz w:val="28"/>
    </w:rPr>
  </w:style>
  <w:style w:type="paragraph" w:customStyle="1" w:styleId="ui">
    <w:name w:val="ui"/>
    <w:link w:val="ui0"/>
    <w:rsid w:val="00F93799"/>
    <w:rPr>
      <w:b/>
    </w:rPr>
  </w:style>
  <w:style w:type="character" w:customStyle="1" w:styleId="ui0">
    <w:name w:val="ui"/>
    <w:link w:val="ui"/>
    <w:rsid w:val="00F93799"/>
    <w:rPr>
      <w:b/>
    </w:rPr>
  </w:style>
  <w:style w:type="table" w:styleId="af3">
    <w:name w:val="Table Grid"/>
    <w:basedOn w:val="a1"/>
    <w:rsid w:val="00F937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"/>
    <w:basedOn w:val="a1"/>
    <w:rsid w:val="00F93799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"/>
    <w:basedOn w:val="a1"/>
    <w:rsid w:val="00F93799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42425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rsid w:val="001D6DB3"/>
    <w:pPr>
      <w:widowControl w:val="0"/>
      <w:autoSpaceDE w:val="0"/>
      <w:autoSpaceDN w:val="0"/>
      <w:adjustRightInd w:val="0"/>
      <w:spacing w:line="331" w:lineRule="exact"/>
    </w:pPr>
    <w:rPr>
      <w:color w:val="auto"/>
      <w:sz w:val="24"/>
      <w:szCs w:val="24"/>
    </w:rPr>
  </w:style>
  <w:style w:type="character" w:customStyle="1" w:styleId="FontStyle12">
    <w:name w:val="Font Style12"/>
    <w:rsid w:val="001D6DB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7">
    <w:name w:val="Font Style37"/>
    <w:rsid w:val="001D6DB3"/>
    <w:rPr>
      <w:rFonts w:ascii="Times New Roman" w:hAnsi="Times New Roman" w:cs="Times New Roman" w:hint="default"/>
      <w:sz w:val="26"/>
      <w:szCs w:val="26"/>
    </w:rPr>
  </w:style>
  <w:style w:type="character" w:customStyle="1" w:styleId="af4">
    <w:name w:val="Основной текст_"/>
    <w:link w:val="91"/>
    <w:rsid w:val="001D6DB3"/>
    <w:rPr>
      <w:sz w:val="24"/>
      <w:szCs w:val="24"/>
      <w:shd w:val="clear" w:color="auto" w:fill="FFFFFF"/>
    </w:rPr>
  </w:style>
  <w:style w:type="paragraph" w:customStyle="1" w:styleId="91">
    <w:name w:val="Основной текст9"/>
    <w:basedOn w:val="a"/>
    <w:link w:val="af4"/>
    <w:rsid w:val="001D6DB3"/>
    <w:pPr>
      <w:shd w:val="clear" w:color="auto" w:fill="FFFFFF"/>
      <w:spacing w:line="274" w:lineRule="exact"/>
      <w:jc w:val="center"/>
    </w:pPr>
    <w:rPr>
      <w:sz w:val="24"/>
      <w:szCs w:val="24"/>
    </w:rPr>
  </w:style>
  <w:style w:type="paragraph" w:customStyle="1" w:styleId="FR1">
    <w:name w:val="FR1"/>
    <w:rsid w:val="00F86CD4"/>
    <w:pPr>
      <w:widowControl w:val="0"/>
      <w:suppressAutoHyphens/>
      <w:spacing w:before="20"/>
    </w:pPr>
    <w:rPr>
      <w:rFonts w:eastAsia="Arial"/>
      <w:color w:val="auto"/>
      <w:kern w:val="1"/>
      <w:sz w:val="18"/>
      <w:lang w:eastAsia="ar-SA"/>
    </w:rPr>
  </w:style>
  <w:style w:type="character" w:customStyle="1" w:styleId="biblio-record-text">
    <w:name w:val="biblio-record-text"/>
    <w:basedOn w:val="a0"/>
    <w:rsid w:val="008C4075"/>
  </w:style>
  <w:style w:type="paragraph" w:styleId="af5">
    <w:name w:val="header"/>
    <w:basedOn w:val="a"/>
    <w:link w:val="af6"/>
    <w:uiPriority w:val="99"/>
    <w:semiHidden/>
    <w:unhideWhenUsed/>
    <w:rsid w:val="008A6DA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A6DA3"/>
    <w:rPr>
      <w:sz w:val="28"/>
    </w:rPr>
  </w:style>
  <w:style w:type="paragraph" w:styleId="af7">
    <w:name w:val="footer"/>
    <w:basedOn w:val="a"/>
    <w:link w:val="af8"/>
    <w:uiPriority w:val="99"/>
    <w:unhideWhenUsed/>
    <w:rsid w:val="008A6DA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8A6DA3"/>
    <w:rPr>
      <w:sz w:val="28"/>
    </w:rPr>
  </w:style>
  <w:style w:type="table" w:customStyle="1" w:styleId="25">
    <w:name w:val="Сетка таблицы2"/>
    <w:basedOn w:val="a1"/>
    <w:next w:val="af3"/>
    <w:uiPriority w:val="59"/>
    <w:rsid w:val="00DD024A"/>
    <w:pPr>
      <w:spacing w:after="160" w:line="252" w:lineRule="auto"/>
    </w:pPr>
    <w:rPr>
      <w:color w:val="aut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93799"/>
    <w:rPr>
      <w:sz w:val="28"/>
    </w:rPr>
  </w:style>
  <w:style w:type="paragraph" w:styleId="10">
    <w:name w:val="heading 1"/>
    <w:basedOn w:val="a"/>
    <w:next w:val="a"/>
    <w:link w:val="11"/>
    <w:uiPriority w:val="9"/>
    <w:qFormat/>
    <w:rsid w:val="00F93799"/>
    <w:pPr>
      <w:keepNext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F93799"/>
    <w:pPr>
      <w:keepNext/>
      <w:outlineLvl w:val="1"/>
    </w:pPr>
  </w:style>
  <w:style w:type="paragraph" w:styleId="3">
    <w:name w:val="heading 3"/>
    <w:basedOn w:val="a"/>
    <w:next w:val="a"/>
    <w:link w:val="30"/>
    <w:uiPriority w:val="9"/>
    <w:qFormat/>
    <w:rsid w:val="00F93799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F93799"/>
    <w:pPr>
      <w:keepNext/>
      <w:spacing w:before="240" w:after="60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F93799"/>
    <w:pPr>
      <w:spacing w:before="240" w:after="60"/>
      <w:outlineLvl w:val="4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93799"/>
    <w:rPr>
      <w:sz w:val="28"/>
    </w:rPr>
  </w:style>
  <w:style w:type="paragraph" w:styleId="a3">
    <w:name w:val="Body Text"/>
    <w:basedOn w:val="a"/>
    <w:link w:val="a4"/>
    <w:rsid w:val="00F93799"/>
    <w:rPr>
      <w:sz w:val="24"/>
    </w:rPr>
  </w:style>
  <w:style w:type="character" w:customStyle="1" w:styleId="a4">
    <w:name w:val="Основной текст Знак"/>
    <w:basedOn w:val="1"/>
    <w:link w:val="a3"/>
    <w:rsid w:val="00F93799"/>
    <w:rPr>
      <w:sz w:val="24"/>
    </w:rPr>
  </w:style>
  <w:style w:type="paragraph" w:styleId="21">
    <w:name w:val="toc 2"/>
    <w:next w:val="a"/>
    <w:link w:val="22"/>
    <w:uiPriority w:val="39"/>
    <w:rsid w:val="00F9379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93799"/>
    <w:rPr>
      <w:rFonts w:ascii="XO Thames" w:hAnsi="XO Thames"/>
      <w:sz w:val="28"/>
    </w:rPr>
  </w:style>
  <w:style w:type="paragraph" w:styleId="31">
    <w:name w:val="Body Text 3"/>
    <w:basedOn w:val="a"/>
    <w:link w:val="32"/>
    <w:rsid w:val="00F93799"/>
    <w:pPr>
      <w:spacing w:after="120"/>
    </w:pPr>
    <w:rPr>
      <w:sz w:val="16"/>
    </w:rPr>
  </w:style>
  <w:style w:type="character" w:customStyle="1" w:styleId="32">
    <w:name w:val="Основной текст 3 Знак"/>
    <w:basedOn w:val="1"/>
    <w:link w:val="31"/>
    <w:rsid w:val="00F93799"/>
    <w:rPr>
      <w:sz w:val="16"/>
    </w:rPr>
  </w:style>
  <w:style w:type="paragraph" w:styleId="41">
    <w:name w:val="toc 4"/>
    <w:next w:val="a"/>
    <w:link w:val="42"/>
    <w:uiPriority w:val="39"/>
    <w:rsid w:val="00F9379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93799"/>
    <w:rPr>
      <w:rFonts w:ascii="XO Thames" w:hAnsi="XO Thames"/>
      <w:sz w:val="28"/>
    </w:rPr>
  </w:style>
  <w:style w:type="paragraph" w:customStyle="1" w:styleId="12">
    <w:name w:val="Строгий1"/>
    <w:link w:val="a5"/>
    <w:rsid w:val="00F93799"/>
    <w:rPr>
      <w:b/>
    </w:rPr>
  </w:style>
  <w:style w:type="character" w:styleId="a5">
    <w:name w:val="Strong"/>
    <w:link w:val="12"/>
    <w:rsid w:val="00F93799"/>
    <w:rPr>
      <w:b/>
    </w:rPr>
  </w:style>
  <w:style w:type="paragraph" w:styleId="a6">
    <w:name w:val="List Paragraph"/>
    <w:basedOn w:val="a"/>
    <w:link w:val="a7"/>
    <w:rsid w:val="00F93799"/>
    <w:pPr>
      <w:ind w:left="720"/>
      <w:contextualSpacing/>
    </w:pPr>
    <w:rPr>
      <w:sz w:val="24"/>
    </w:rPr>
  </w:style>
  <w:style w:type="character" w:customStyle="1" w:styleId="a7">
    <w:name w:val="Абзац списка Знак"/>
    <w:basedOn w:val="1"/>
    <w:link w:val="a6"/>
    <w:rsid w:val="00F93799"/>
    <w:rPr>
      <w:sz w:val="24"/>
    </w:rPr>
  </w:style>
  <w:style w:type="paragraph" w:styleId="6">
    <w:name w:val="toc 6"/>
    <w:next w:val="a"/>
    <w:link w:val="60"/>
    <w:uiPriority w:val="39"/>
    <w:rsid w:val="00F9379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93799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F9379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93799"/>
    <w:rPr>
      <w:rFonts w:ascii="XO Thames" w:hAnsi="XO Thames"/>
      <w:sz w:val="28"/>
    </w:rPr>
  </w:style>
  <w:style w:type="paragraph" w:customStyle="1" w:styleId="33">
    <w:name w:val="заголовок 3"/>
    <w:basedOn w:val="a"/>
    <w:next w:val="a"/>
    <w:link w:val="34"/>
    <w:rsid w:val="00F93799"/>
    <w:pPr>
      <w:keepNext/>
      <w:jc w:val="both"/>
      <w:outlineLvl w:val="2"/>
    </w:pPr>
  </w:style>
  <w:style w:type="character" w:customStyle="1" w:styleId="34">
    <w:name w:val="заголовок 3"/>
    <w:basedOn w:val="1"/>
    <w:link w:val="33"/>
    <w:rsid w:val="00F93799"/>
    <w:rPr>
      <w:sz w:val="28"/>
    </w:rPr>
  </w:style>
  <w:style w:type="paragraph" w:customStyle="1" w:styleId="Endnote">
    <w:name w:val="Endnote"/>
    <w:link w:val="Endnote0"/>
    <w:rsid w:val="00F93799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F93799"/>
    <w:rPr>
      <w:rFonts w:ascii="XO Thames" w:hAnsi="XO Thames"/>
      <w:sz w:val="22"/>
    </w:rPr>
  </w:style>
  <w:style w:type="character" w:customStyle="1" w:styleId="30">
    <w:name w:val="Заголовок 3 Знак"/>
    <w:basedOn w:val="1"/>
    <w:link w:val="3"/>
    <w:rsid w:val="00F93799"/>
    <w:rPr>
      <w:rFonts w:ascii="Arial" w:hAnsi="Arial"/>
      <w:b/>
      <w:sz w:val="26"/>
    </w:rPr>
  </w:style>
  <w:style w:type="paragraph" w:styleId="a8">
    <w:name w:val="Body Text Indent"/>
    <w:basedOn w:val="a"/>
    <w:link w:val="a9"/>
    <w:rsid w:val="00F93799"/>
    <w:pPr>
      <w:spacing w:after="120"/>
      <w:ind w:left="283"/>
    </w:pPr>
    <w:rPr>
      <w:sz w:val="20"/>
    </w:rPr>
  </w:style>
  <w:style w:type="character" w:customStyle="1" w:styleId="a9">
    <w:name w:val="Основной текст с отступом Знак"/>
    <w:basedOn w:val="1"/>
    <w:link w:val="a8"/>
    <w:rsid w:val="00F93799"/>
    <w:rPr>
      <w:sz w:val="20"/>
    </w:rPr>
  </w:style>
  <w:style w:type="paragraph" w:styleId="aa">
    <w:name w:val="Normal (Web)"/>
    <w:basedOn w:val="a"/>
    <w:link w:val="ab"/>
    <w:rsid w:val="00F93799"/>
    <w:pPr>
      <w:spacing w:beforeAutospacing="1" w:afterAutospacing="1"/>
    </w:pPr>
    <w:rPr>
      <w:sz w:val="24"/>
    </w:rPr>
  </w:style>
  <w:style w:type="character" w:customStyle="1" w:styleId="ab">
    <w:name w:val="Обычный (веб) Знак"/>
    <w:basedOn w:val="1"/>
    <w:link w:val="aa"/>
    <w:rsid w:val="00F93799"/>
    <w:rPr>
      <w:sz w:val="24"/>
    </w:rPr>
  </w:style>
  <w:style w:type="paragraph" w:styleId="35">
    <w:name w:val="toc 3"/>
    <w:next w:val="a"/>
    <w:link w:val="36"/>
    <w:uiPriority w:val="39"/>
    <w:rsid w:val="00F93799"/>
    <w:pPr>
      <w:ind w:left="400"/>
    </w:pPr>
    <w:rPr>
      <w:rFonts w:ascii="XO Thames" w:hAnsi="XO Thames"/>
      <w:sz w:val="28"/>
    </w:rPr>
  </w:style>
  <w:style w:type="character" w:customStyle="1" w:styleId="36">
    <w:name w:val="Оглавление 3 Знак"/>
    <w:link w:val="35"/>
    <w:rsid w:val="00F93799"/>
    <w:rPr>
      <w:rFonts w:ascii="XO Thames" w:hAnsi="XO Thames"/>
      <w:sz w:val="28"/>
    </w:rPr>
  </w:style>
  <w:style w:type="paragraph" w:styleId="ac">
    <w:name w:val="Balloon Text"/>
    <w:basedOn w:val="a"/>
    <w:link w:val="ad"/>
    <w:rsid w:val="00F93799"/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sid w:val="00F93799"/>
    <w:rPr>
      <w:rFonts w:ascii="Tahoma" w:hAnsi="Tahoma"/>
      <w:sz w:val="16"/>
    </w:rPr>
  </w:style>
  <w:style w:type="character" w:customStyle="1" w:styleId="50">
    <w:name w:val="Заголовок 5 Знак"/>
    <w:basedOn w:val="1"/>
    <w:link w:val="5"/>
    <w:rsid w:val="00F93799"/>
    <w:rPr>
      <w:b/>
      <w:i/>
      <w:sz w:val="26"/>
    </w:rPr>
  </w:style>
  <w:style w:type="character" w:customStyle="1" w:styleId="11">
    <w:name w:val="Заголовок 1 Знак"/>
    <w:basedOn w:val="1"/>
    <w:link w:val="10"/>
    <w:rsid w:val="00F93799"/>
    <w:rPr>
      <w:b/>
      <w:sz w:val="32"/>
    </w:rPr>
  </w:style>
  <w:style w:type="paragraph" w:customStyle="1" w:styleId="13">
    <w:name w:val="Гиперссылка1"/>
    <w:link w:val="ae"/>
    <w:rsid w:val="00F93799"/>
    <w:rPr>
      <w:color w:val="0000FF"/>
      <w:u w:val="single"/>
    </w:rPr>
  </w:style>
  <w:style w:type="character" w:styleId="ae">
    <w:name w:val="Hyperlink"/>
    <w:link w:val="13"/>
    <w:rsid w:val="00F93799"/>
    <w:rPr>
      <w:color w:val="0000FF"/>
      <w:u w:val="single"/>
    </w:rPr>
  </w:style>
  <w:style w:type="paragraph" w:customStyle="1" w:styleId="Footnote">
    <w:name w:val="Footnote"/>
    <w:link w:val="Footnote0"/>
    <w:rsid w:val="00F93799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F93799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F9379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F9379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F93799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F93799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F9379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93799"/>
    <w:rPr>
      <w:rFonts w:ascii="XO Thames" w:hAnsi="XO Thames"/>
      <w:sz w:val="28"/>
    </w:rPr>
  </w:style>
  <w:style w:type="paragraph" w:customStyle="1" w:styleId="110">
    <w:name w:val="Знак Знак1 Знак Знак Знак Знак Знак Знак1 Знак Знак Знак Знак Знак Знак Знак"/>
    <w:basedOn w:val="a"/>
    <w:link w:val="111"/>
    <w:rsid w:val="00F93799"/>
    <w:pPr>
      <w:spacing w:after="160" w:line="240" w:lineRule="exact"/>
    </w:pPr>
    <w:rPr>
      <w:rFonts w:ascii="Verdana" w:hAnsi="Verdana"/>
      <w:sz w:val="20"/>
    </w:rPr>
  </w:style>
  <w:style w:type="character" w:customStyle="1" w:styleId="111">
    <w:name w:val="Знак Знак1 Знак Знак Знак Знак Знак Знак1 Знак Знак Знак Знак Знак Знак Знак"/>
    <w:basedOn w:val="1"/>
    <w:link w:val="110"/>
    <w:rsid w:val="00F93799"/>
    <w:rPr>
      <w:rFonts w:ascii="Verdana" w:hAnsi="Verdana"/>
      <w:sz w:val="20"/>
    </w:rPr>
  </w:style>
  <w:style w:type="paragraph" w:styleId="8">
    <w:name w:val="toc 8"/>
    <w:next w:val="a"/>
    <w:link w:val="80"/>
    <w:uiPriority w:val="39"/>
    <w:rsid w:val="00F9379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93799"/>
    <w:rPr>
      <w:rFonts w:ascii="XO Thames" w:hAnsi="XO Thames"/>
      <w:sz w:val="28"/>
    </w:rPr>
  </w:style>
  <w:style w:type="paragraph" w:styleId="23">
    <w:name w:val="Body Text 2"/>
    <w:basedOn w:val="a"/>
    <w:link w:val="24"/>
    <w:rsid w:val="00F93799"/>
    <w:pPr>
      <w:jc w:val="both"/>
    </w:pPr>
    <w:rPr>
      <w:i/>
      <w:sz w:val="24"/>
    </w:rPr>
  </w:style>
  <w:style w:type="character" w:customStyle="1" w:styleId="24">
    <w:name w:val="Основной текст 2 Знак"/>
    <w:basedOn w:val="1"/>
    <w:link w:val="23"/>
    <w:rsid w:val="00F93799"/>
    <w:rPr>
      <w:i/>
      <w:sz w:val="24"/>
    </w:rPr>
  </w:style>
  <w:style w:type="paragraph" w:styleId="51">
    <w:name w:val="toc 5"/>
    <w:next w:val="a"/>
    <w:link w:val="52"/>
    <w:uiPriority w:val="39"/>
    <w:rsid w:val="00F9379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93799"/>
    <w:rPr>
      <w:rFonts w:ascii="XO Thames" w:hAnsi="XO Thames"/>
      <w:sz w:val="28"/>
    </w:rPr>
  </w:style>
  <w:style w:type="paragraph" w:customStyle="1" w:styleId="16">
    <w:name w:val="заголовок 1"/>
    <w:basedOn w:val="a"/>
    <w:next w:val="a"/>
    <w:link w:val="17"/>
    <w:rsid w:val="00F93799"/>
    <w:pPr>
      <w:keepNext/>
      <w:outlineLvl w:val="0"/>
    </w:pPr>
  </w:style>
  <w:style w:type="character" w:customStyle="1" w:styleId="17">
    <w:name w:val="заголовок 1"/>
    <w:basedOn w:val="1"/>
    <w:link w:val="16"/>
    <w:rsid w:val="00F93799"/>
    <w:rPr>
      <w:sz w:val="28"/>
    </w:rPr>
  </w:style>
  <w:style w:type="paragraph" w:styleId="af">
    <w:name w:val="Subtitle"/>
    <w:next w:val="a"/>
    <w:link w:val="af0"/>
    <w:uiPriority w:val="11"/>
    <w:qFormat/>
    <w:rsid w:val="00F93799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F93799"/>
    <w:rPr>
      <w:rFonts w:ascii="XO Thames" w:hAnsi="XO Thames"/>
      <w:i/>
      <w:sz w:val="24"/>
    </w:rPr>
  </w:style>
  <w:style w:type="paragraph" w:styleId="af1">
    <w:name w:val="Title"/>
    <w:basedOn w:val="a"/>
    <w:link w:val="af2"/>
    <w:uiPriority w:val="10"/>
    <w:qFormat/>
    <w:rsid w:val="00F93799"/>
    <w:pPr>
      <w:jc w:val="center"/>
    </w:pPr>
    <w:rPr>
      <w:rFonts w:ascii="Arial" w:hAnsi="Arial"/>
      <w:sz w:val="36"/>
    </w:rPr>
  </w:style>
  <w:style w:type="character" w:customStyle="1" w:styleId="af2">
    <w:name w:val="Название Знак"/>
    <w:basedOn w:val="1"/>
    <w:link w:val="af1"/>
    <w:rsid w:val="00F93799"/>
    <w:rPr>
      <w:rFonts w:ascii="Arial" w:hAnsi="Arial"/>
      <w:sz w:val="36"/>
    </w:rPr>
  </w:style>
  <w:style w:type="character" w:customStyle="1" w:styleId="40">
    <w:name w:val="Заголовок 4 Знак"/>
    <w:basedOn w:val="1"/>
    <w:link w:val="4"/>
    <w:rsid w:val="00F93799"/>
    <w:rPr>
      <w:b/>
      <w:sz w:val="28"/>
    </w:rPr>
  </w:style>
  <w:style w:type="character" w:customStyle="1" w:styleId="20">
    <w:name w:val="Заголовок 2 Знак"/>
    <w:basedOn w:val="1"/>
    <w:link w:val="2"/>
    <w:rsid w:val="00F93799"/>
    <w:rPr>
      <w:sz w:val="28"/>
    </w:rPr>
  </w:style>
  <w:style w:type="paragraph" w:styleId="37">
    <w:name w:val="Body Text Indent 3"/>
    <w:basedOn w:val="a"/>
    <w:link w:val="38"/>
    <w:rsid w:val="00F93799"/>
    <w:pPr>
      <w:spacing w:line="322" w:lineRule="exact"/>
      <w:ind w:left="43"/>
    </w:pPr>
    <w:rPr>
      <w:color w:val="FF0000"/>
    </w:rPr>
  </w:style>
  <w:style w:type="character" w:customStyle="1" w:styleId="38">
    <w:name w:val="Основной текст с отступом 3 Знак"/>
    <w:basedOn w:val="1"/>
    <w:link w:val="37"/>
    <w:rsid w:val="00F93799"/>
    <w:rPr>
      <w:color w:val="FF0000"/>
      <w:sz w:val="28"/>
    </w:rPr>
  </w:style>
  <w:style w:type="paragraph" w:customStyle="1" w:styleId="ui">
    <w:name w:val="ui"/>
    <w:link w:val="ui0"/>
    <w:rsid w:val="00F93799"/>
    <w:rPr>
      <w:b/>
    </w:rPr>
  </w:style>
  <w:style w:type="character" w:customStyle="1" w:styleId="ui0">
    <w:name w:val="ui"/>
    <w:link w:val="ui"/>
    <w:rsid w:val="00F93799"/>
    <w:rPr>
      <w:b/>
    </w:rPr>
  </w:style>
  <w:style w:type="table" w:styleId="af3">
    <w:name w:val="Table Grid"/>
    <w:basedOn w:val="a1"/>
    <w:rsid w:val="00F937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"/>
    <w:basedOn w:val="a1"/>
    <w:rsid w:val="00F93799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8">
    <w:name w:val="Сетка таблицы1"/>
    <w:basedOn w:val="a1"/>
    <w:rsid w:val="00F93799"/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242425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rsid w:val="001D6DB3"/>
    <w:pPr>
      <w:widowControl w:val="0"/>
      <w:autoSpaceDE w:val="0"/>
      <w:autoSpaceDN w:val="0"/>
      <w:adjustRightInd w:val="0"/>
      <w:spacing w:line="331" w:lineRule="exact"/>
    </w:pPr>
    <w:rPr>
      <w:color w:val="auto"/>
      <w:sz w:val="24"/>
      <w:szCs w:val="24"/>
    </w:rPr>
  </w:style>
  <w:style w:type="character" w:customStyle="1" w:styleId="FontStyle12">
    <w:name w:val="Font Style12"/>
    <w:rsid w:val="001D6DB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7">
    <w:name w:val="Font Style37"/>
    <w:rsid w:val="001D6DB3"/>
    <w:rPr>
      <w:rFonts w:ascii="Times New Roman" w:hAnsi="Times New Roman" w:cs="Times New Roman" w:hint="default"/>
      <w:sz w:val="26"/>
      <w:szCs w:val="26"/>
    </w:rPr>
  </w:style>
  <w:style w:type="character" w:customStyle="1" w:styleId="af4">
    <w:name w:val="Основной текст_"/>
    <w:link w:val="91"/>
    <w:rsid w:val="001D6DB3"/>
    <w:rPr>
      <w:sz w:val="24"/>
      <w:szCs w:val="24"/>
      <w:shd w:val="clear" w:color="auto" w:fill="FFFFFF"/>
    </w:rPr>
  </w:style>
  <w:style w:type="paragraph" w:customStyle="1" w:styleId="91">
    <w:name w:val="Основной текст9"/>
    <w:basedOn w:val="a"/>
    <w:link w:val="af4"/>
    <w:rsid w:val="001D6DB3"/>
    <w:pPr>
      <w:shd w:val="clear" w:color="auto" w:fill="FFFFFF"/>
      <w:spacing w:line="274" w:lineRule="exact"/>
      <w:jc w:val="center"/>
    </w:pPr>
    <w:rPr>
      <w:sz w:val="24"/>
      <w:szCs w:val="24"/>
    </w:rPr>
  </w:style>
  <w:style w:type="paragraph" w:customStyle="1" w:styleId="FR1">
    <w:name w:val="FR1"/>
    <w:rsid w:val="00F86CD4"/>
    <w:pPr>
      <w:widowControl w:val="0"/>
      <w:suppressAutoHyphens/>
      <w:spacing w:before="20"/>
    </w:pPr>
    <w:rPr>
      <w:rFonts w:eastAsia="Arial"/>
      <w:color w:val="auto"/>
      <w:kern w:val="1"/>
      <w:sz w:val="18"/>
      <w:lang w:eastAsia="ar-SA"/>
    </w:rPr>
  </w:style>
  <w:style w:type="character" w:customStyle="1" w:styleId="biblio-record-text">
    <w:name w:val="biblio-record-text"/>
    <w:basedOn w:val="a0"/>
    <w:rsid w:val="008C4075"/>
  </w:style>
  <w:style w:type="paragraph" w:styleId="af5">
    <w:name w:val="header"/>
    <w:basedOn w:val="a"/>
    <w:link w:val="af6"/>
    <w:uiPriority w:val="99"/>
    <w:semiHidden/>
    <w:unhideWhenUsed/>
    <w:rsid w:val="008A6DA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semiHidden/>
    <w:rsid w:val="008A6DA3"/>
    <w:rPr>
      <w:sz w:val="28"/>
    </w:rPr>
  </w:style>
  <w:style w:type="paragraph" w:styleId="af7">
    <w:name w:val="footer"/>
    <w:basedOn w:val="a"/>
    <w:link w:val="af8"/>
    <w:uiPriority w:val="99"/>
    <w:unhideWhenUsed/>
    <w:rsid w:val="008A6DA3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uiPriority w:val="99"/>
    <w:rsid w:val="008A6DA3"/>
    <w:rPr>
      <w:sz w:val="28"/>
    </w:rPr>
  </w:style>
  <w:style w:type="table" w:customStyle="1" w:styleId="25">
    <w:name w:val="Сетка таблицы2"/>
    <w:basedOn w:val="a1"/>
    <w:next w:val="af3"/>
    <w:uiPriority w:val="59"/>
    <w:rsid w:val="00DD024A"/>
    <w:pPr>
      <w:spacing w:after="160" w:line="252" w:lineRule="auto"/>
    </w:pPr>
    <w:rPr>
      <w:color w:val="auto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21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E430C-50F6-42BD-8A4B-37DF16769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2640</Words>
  <Characters>15054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К. А. Тарханова</dc:creator>
  <cp:lastModifiedBy>К.А.Тарханова</cp:lastModifiedBy>
  <cp:revision>2</cp:revision>
  <dcterms:created xsi:type="dcterms:W3CDTF">2024-05-02T06:05:00Z</dcterms:created>
  <dcterms:modified xsi:type="dcterms:W3CDTF">2024-05-02T06:05:00Z</dcterms:modified>
</cp:coreProperties>
</file>