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F3" w:rsidRDefault="002018F3" w:rsidP="002018F3">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бесплатной юридической помощи 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i"/>
        <w:shd w:val="clear" w:color="auto" w:fill="FFFFFF"/>
        <w:spacing w:before="90" w:beforeAutospacing="0" w:after="90" w:afterAutospacing="0"/>
        <w:ind w:left="675"/>
        <w:rPr>
          <w:color w:val="333333"/>
          <w:sz w:val="27"/>
          <w:szCs w:val="27"/>
        </w:rPr>
      </w:pPr>
      <w:proofErr w:type="gramStart"/>
      <w:r>
        <w:rPr>
          <w:color w:val="333333"/>
          <w:sz w:val="27"/>
          <w:szCs w:val="27"/>
        </w:rPr>
        <w:t>Принят</w:t>
      </w:r>
      <w:proofErr w:type="gramEnd"/>
      <w:r>
        <w:rPr>
          <w:color w:val="333333"/>
          <w:sz w:val="27"/>
          <w:szCs w:val="27"/>
        </w:rPr>
        <w:t xml:space="preserve"> Государственной Думой                               2 ноября 2011 года</w:t>
      </w:r>
    </w:p>
    <w:p w:rsidR="002018F3" w:rsidRDefault="002018F3" w:rsidP="002018F3">
      <w:pPr>
        <w:pStyle w:val="i"/>
        <w:shd w:val="clear" w:color="auto" w:fill="FFFFFF"/>
        <w:spacing w:before="90" w:beforeAutospacing="0" w:after="90" w:afterAutospacing="0"/>
        <w:ind w:left="675"/>
        <w:rPr>
          <w:color w:val="333333"/>
          <w:sz w:val="27"/>
          <w:szCs w:val="27"/>
        </w:rPr>
      </w:pPr>
      <w:proofErr w:type="gramStart"/>
      <w:r>
        <w:rPr>
          <w:color w:val="333333"/>
          <w:sz w:val="27"/>
          <w:szCs w:val="27"/>
        </w:rPr>
        <w:t>Одобрен</w:t>
      </w:r>
      <w:proofErr w:type="gramEnd"/>
      <w:r>
        <w:rPr>
          <w:color w:val="333333"/>
          <w:sz w:val="27"/>
          <w:szCs w:val="27"/>
        </w:rPr>
        <w:t xml:space="preserve"> Советом Федерации                                    9 ноября 2011 года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5" w:tgtFrame="contents" w:history="1">
        <w:r>
          <w:rPr>
            <w:rStyle w:val="a4"/>
            <w:color w:val="1C1CD6"/>
            <w:sz w:val="27"/>
            <w:szCs w:val="27"/>
            <w:shd w:val="clear" w:color="auto" w:fill="F0F0F0"/>
          </w:rPr>
          <w:t>от 02.07.2013 № 167-ФЗ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02.07.2013 № 185-ФЗ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28.12.2013 № 397-ФЗ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21.07.2014 № 216-ФЗ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21.07.2014 № 271-ФЗ</w:t>
        </w:r>
      </w:hyperlink>
      <w:r>
        <w:rPr>
          <w:rStyle w:val="markx"/>
          <w:i/>
          <w:iCs/>
          <w:color w:val="1111EE"/>
          <w:sz w:val="27"/>
          <w:szCs w:val="27"/>
          <w:shd w:val="clear" w:color="auto" w:fill="F0F0F0"/>
        </w:rPr>
        <w:t>, </w:t>
      </w:r>
      <w:hyperlink r:id="rId10" w:tgtFrame="contents" w:history="1">
        <w:proofErr w:type="gramStart"/>
        <w:r>
          <w:rPr>
            <w:rStyle w:val="a4"/>
            <w:color w:val="1C1CD6"/>
            <w:sz w:val="27"/>
            <w:szCs w:val="27"/>
            <w:shd w:val="clear" w:color="auto" w:fill="F0F0F0"/>
          </w:rPr>
          <w:t>от</w:t>
        </w:r>
        <w:proofErr w:type="gramEnd"/>
        <w:r>
          <w:rPr>
            <w:rStyle w:val="a4"/>
            <w:color w:val="1C1CD6"/>
            <w:sz w:val="27"/>
            <w:szCs w:val="27"/>
            <w:shd w:val="clear" w:color="auto" w:fill="F0F0F0"/>
          </w:rPr>
          <w:t> 28.11.2015 № 358-ФЗ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26.07.2019 № 232-ФЗ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01.07.2021 № 257-ФЗ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28.06.2022 № 215-ФЗ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13.06.2023 № 225-ФЗ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24.06.2023 № 275-ФЗ</w:t>
        </w:r>
      </w:hyperlink>
      <w:r>
        <w:rPr>
          <w:rStyle w:val="markx"/>
          <w:i/>
          <w:iCs/>
          <w:color w:val="1111EE"/>
          <w:sz w:val="27"/>
          <w:szCs w:val="27"/>
          <w:shd w:val="clear" w:color="auto" w:fill="F0F0F0"/>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1. Общие положения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Предмет регулирования и цели настоящего Федерального закона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Целями настоящего Федерального закона являются: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создание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формирование и развитие государственной системы бесплатной юридической помощи, а также содействие развитию негосударственной </w:t>
      </w:r>
      <w:r>
        <w:rPr>
          <w:color w:val="333333"/>
          <w:sz w:val="27"/>
          <w:szCs w:val="27"/>
        </w:rPr>
        <w:lastRenderedPageBreak/>
        <w:t>системы бесплатной юридической помощи и ее поддержка со стороны государства;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Право на получение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Правовое регулирование отношений, связанных с оказанием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rPr>
          <w:color w:val="333333"/>
          <w:sz w:val="27"/>
          <w:szCs w:val="27"/>
        </w:rPr>
        <w:t xml:space="preserve">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4. Государственная политика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Основные принципы оказания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Оказание бесплатной юридической помощи основывается на следующих принципах: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обеспечение реализации и защиты прав, свобод и законных интересов граждан;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социальная справедливость и социальная ориентированность при оказании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доступность бесплатной юридической помощи для граждан в установленных законодательством Российской Федерации случаях;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контроль за</w:t>
      </w:r>
      <w:proofErr w:type="gramEnd"/>
      <w:r>
        <w:rPr>
          <w:color w:val="333333"/>
          <w:sz w:val="27"/>
          <w:szCs w:val="27"/>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установление требований к профессиональной квалификации лиц, оказывающих бесплатную юридическую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свободный выбор гражданином государственной или негосударственной системы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объективность, беспристрастность при оказании бесплатной юридической помощи и ее своевременность;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8) равенство доступа граждан к получению бесплатной юридической помощи и недопущение дискриминации граждан при ее оказании;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9) обеспечение конфиденциальности при оказании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Виды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Бесплатная юридическая помощь оказывается в виде: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правового консультирования в устной и письменной форме;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составления заявлений, жалоб, ходатайств и других документов правового характера;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Бесплатная юридическая помощь может оказываться в иных не запрещенных законодательством Российской Федерации видах.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Субъекты, оказывающие бесплатную юридическую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Оказание бесплатной юридической помощи осуществляется: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Квалификационные требования к лицам, оказывающим бесплатную юридическую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Все виды бесплатной юридической помощи, предусмотренные статьей 6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2.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Полномочия Президента Российской Федерации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К полномочиям Президента Российской Федерации относятся: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Полномочия Правительства Российской Федерации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К полномочиям Правительства Российской Федерации относятся: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участие в определении основных направлений государственной политики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принятие мер по обеспечению функционирования и развития государственной и негосударственной систем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Полномочия уполномоченного федерального органа исполнительной власти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К полномочиям уполномоченного федерального органа исполнительной власти относятся: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w:t>
      </w:r>
      <w:r>
        <w:rPr>
          <w:rStyle w:val="ed"/>
          <w:color w:val="1111EE"/>
          <w:sz w:val="27"/>
          <w:szCs w:val="27"/>
        </w:rPr>
        <w:t>, юридических клиник</w:t>
      </w:r>
      <w:r>
        <w:rPr>
          <w:color w:val="333333"/>
          <w:sz w:val="27"/>
          <w:szCs w:val="27"/>
        </w:rPr>
        <w:t> и негосударственных центров бесплатной юридической помощи по оказанию гражданам бесплатной юридической помощи и правовому просвещению населения;</w:t>
      </w:r>
      <w:r>
        <w:rPr>
          <w:rStyle w:val="mark"/>
          <w:i/>
          <w:iCs/>
          <w:color w:val="1111EE"/>
          <w:sz w:val="27"/>
          <w:szCs w:val="27"/>
        </w:rPr>
        <w:t> (В редакции Федерального закона </w:t>
      </w:r>
      <w:hyperlink r:id="rId16" w:tgtFrame="contents" w:history="1">
        <w:r>
          <w:rPr>
            <w:rStyle w:val="a4"/>
            <w:color w:val="1C1CD6"/>
            <w:sz w:val="27"/>
            <w:szCs w:val="27"/>
          </w:rPr>
          <w:t>от 28.06.2022 № 215-ФЗ</w:t>
        </w:r>
      </w:hyperlink>
      <w:r>
        <w:rPr>
          <w:rStyle w:val="mark"/>
          <w:i/>
          <w:iCs/>
          <w:color w:val="1111EE"/>
          <w:sz w:val="27"/>
          <w:szCs w:val="27"/>
        </w:rPr>
        <w:t>)</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w:t>
      </w:r>
      <w:r>
        <w:rPr>
          <w:rStyle w:val="ed"/>
          <w:color w:val="1111EE"/>
          <w:sz w:val="27"/>
          <w:szCs w:val="27"/>
        </w:rPr>
        <w:t>, юридических клиник</w:t>
      </w:r>
      <w:r>
        <w:rPr>
          <w:color w:val="333333"/>
          <w:sz w:val="27"/>
          <w:szCs w:val="27"/>
        </w:rPr>
        <w:t> и негосударственных центров бесплатной юридической помощи по оказанию гражданам бесплатной юридической помощи и правовому просвещению населения;</w:t>
      </w:r>
      <w:r>
        <w:rPr>
          <w:rStyle w:val="mark"/>
          <w:i/>
          <w:iCs/>
          <w:color w:val="1111EE"/>
          <w:sz w:val="27"/>
          <w:szCs w:val="27"/>
        </w:rPr>
        <w:t> (В редакции Федерального закона </w:t>
      </w:r>
      <w:hyperlink r:id="rId17" w:tgtFrame="contents" w:history="1">
        <w:r>
          <w:rPr>
            <w:rStyle w:val="a4"/>
            <w:color w:val="1C1CD6"/>
            <w:sz w:val="27"/>
            <w:szCs w:val="27"/>
          </w:rPr>
          <w:t>от 28.06.2022 № 215-ФЗ</w:t>
        </w:r>
      </w:hyperlink>
      <w:r>
        <w:rPr>
          <w:rStyle w:val="mark"/>
          <w:i/>
          <w:iCs/>
          <w:color w:val="1111EE"/>
          <w:sz w:val="27"/>
          <w:szCs w:val="27"/>
        </w:rPr>
        <w:t>)</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утверждение формы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порядка заполнения формы указанных документов и определение сроков представления таких документов субъектами, указанными в пункте 5 настоящей статьи;</w:t>
      </w:r>
      <w:r>
        <w:rPr>
          <w:rStyle w:val="mark"/>
          <w:i/>
          <w:iCs/>
          <w:color w:val="1111EE"/>
          <w:sz w:val="27"/>
          <w:szCs w:val="27"/>
        </w:rPr>
        <w:t> (Дополнение пунктом - Федеральный закон </w:t>
      </w:r>
      <w:hyperlink r:id="rId18" w:tgtFrame="contents" w:history="1">
        <w:r>
          <w:rPr>
            <w:rStyle w:val="a4"/>
            <w:color w:val="1C1CD6"/>
            <w:sz w:val="27"/>
            <w:szCs w:val="27"/>
          </w:rPr>
          <w:t>от 28.06.2022 № 215-ФЗ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7) разработка и установление единых требований к качеству оказываемой гражданам бесплатной юридической помощи, а также обеспечение </w:t>
      </w:r>
      <w:proofErr w:type="gramStart"/>
      <w:r>
        <w:rPr>
          <w:color w:val="333333"/>
          <w:sz w:val="27"/>
          <w:szCs w:val="27"/>
        </w:rPr>
        <w:t>контроля за</w:t>
      </w:r>
      <w:proofErr w:type="gramEnd"/>
      <w:r>
        <w:rPr>
          <w:color w:val="333333"/>
          <w:sz w:val="27"/>
          <w:szCs w:val="27"/>
        </w:rPr>
        <w:t xml:space="preserve">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8) осуществление иных установленных настоящим Федеральным законом и другими федеральными законами полномочий в области </w:t>
      </w:r>
      <w:r>
        <w:rPr>
          <w:color w:val="333333"/>
          <w:sz w:val="27"/>
          <w:szCs w:val="27"/>
        </w:rPr>
        <w:lastRenderedPageBreak/>
        <w:t>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К полномочиям органов государственной власти субъектов Российской Федерации относятся: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реализация в субъектах Российской Федерации государственной политики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rPr>
          <w:color w:val="333333"/>
          <w:sz w:val="27"/>
          <w:szCs w:val="27"/>
        </w:rPr>
        <w:t xml:space="preserve"> их исполнения;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определение </w:t>
      </w:r>
      <w:proofErr w:type="gramStart"/>
      <w:r>
        <w:rPr>
          <w:color w:val="333333"/>
          <w:sz w:val="27"/>
          <w:szCs w:val="27"/>
        </w:rPr>
        <w:t>порядка взаимодействия участников государственной системы бесплатной юридической помощи</w:t>
      </w:r>
      <w:proofErr w:type="gramEnd"/>
      <w:r>
        <w:rPr>
          <w:color w:val="333333"/>
          <w:sz w:val="27"/>
          <w:szCs w:val="27"/>
        </w:rPr>
        <w:t xml:space="preserve"> на территории субъекта Российской Федерации в пределах полномочий, установленных настоящим Федеральным законом;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Полномочия органов прокуратуры Российской Федерации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Органы прокуратуры Российской Федерации в пределах полномочий, установленных Федеральным законом </w:t>
      </w:r>
      <w:hyperlink r:id="rId19" w:tgtFrame="contents" w:history="1">
        <w:r>
          <w:rPr>
            <w:rStyle w:val="cmd"/>
            <w:color w:val="1111EE"/>
            <w:sz w:val="27"/>
            <w:szCs w:val="27"/>
            <w:u w:val="single"/>
          </w:rPr>
          <w:t>"О прокуратуре Российской Федерации"</w:t>
        </w:r>
      </w:hyperlink>
      <w:r>
        <w:rPr>
          <w:color w:val="333333"/>
          <w:sz w:val="27"/>
          <w:szCs w:val="27"/>
        </w:rPr>
        <w:t>,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Полномочия органов местного самоуправления в области обеспечения граждан бесплатной юридической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статьей 6 настоящего Федерального закона.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Глава 3. Государственная система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Участники государственной системы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Участниками государственной системы бесплатной юридической помощи являются: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федеральные органы исполнительной власти и подведомственные им учреждения;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исполнительной власти субъектов Российской Федерации и подведомственные им учреждения;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органы управления государственных внебюджетных фондов;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государственные юридические бюро.</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Адвокаты, нотариусы и другие субъекты, оказывающие бесплатную юридическую помощь, могут </w:t>
      </w:r>
      <w:proofErr w:type="gramStart"/>
      <w:r>
        <w:rPr>
          <w:color w:val="333333"/>
          <w:sz w:val="27"/>
          <w:szCs w:val="27"/>
        </w:rPr>
        <w:t>наделяться правом участвовать</w:t>
      </w:r>
      <w:proofErr w:type="gramEnd"/>
      <w:r>
        <w:rPr>
          <w:color w:val="333333"/>
          <w:sz w:val="27"/>
          <w:szCs w:val="27"/>
        </w:rP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w:t>
      </w:r>
      <w:proofErr w:type="gramStart"/>
      <w:r>
        <w:rPr>
          <w:color w:val="333333"/>
          <w:sz w:val="27"/>
          <w:szCs w:val="27"/>
        </w:rPr>
        <w:t xml:space="preserve">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w:t>
      </w:r>
      <w:r>
        <w:rPr>
          <w:color w:val="333333"/>
          <w:sz w:val="27"/>
          <w:szCs w:val="27"/>
        </w:rPr>
        <w:lastRenderedPageBreak/>
        <w:t>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rPr>
          <w:color w:val="333333"/>
          <w:sz w:val="27"/>
          <w:szCs w:val="27"/>
        </w:rP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16</w:t>
      </w:r>
      <w:r>
        <w:rPr>
          <w:rStyle w:val="w9"/>
          <w:color w:val="0000AF"/>
          <w:sz w:val="17"/>
          <w:szCs w:val="17"/>
        </w:rPr>
        <w:t>1</w:t>
      </w:r>
      <w:r>
        <w:rPr>
          <w:rStyle w:val="ed"/>
          <w:b/>
          <w:bCs/>
          <w:color w:val="1111EE"/>
          <w:sz w:val="27"/>
          <w:szCs w:val="27"/>
        </w:rPr>
        <w:t>. Представление информации об оказании гражданам бесплатной юридической помощи и о правовом просвещении населения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w:t>
      </w:r>
      <w:proofErr w:type="gramEnd"/>
      <w:r>
        <w:rPr>
          <w:rStyle w:val="ed"/>
          <w:color w:val="1111EE"/>
          <w:sz w:val="27"/>
          <w:szCs w:val="27"/>
        </w:rPr>
        <w:t xml:space="preserve"> оказанию гражданам бесплатной юридической помощи и правовому просвещению населения.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статьей - Федеральный закон </w:t>
      </w:r>
      <w:hyperlink r:id="rId20" w:tgtFrame="contents" w:history="1">
        <w:r>
          <w:rPr>
            <w:rStyle w:val="a4"/>
            <w:color w:val="1C1CD6"/>
            <w:sz w:val="27"/>
            <w:szCs w:val="27"/>
          </w:rPr>
          <w:t>от 28.06.2022 № 215-ФЗ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Оказание бесплатной юридической помощи государственными юридическими бюро</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части 5 статьи 18 настоящего Федерального закона, и (или) иных субъектов, оказывающих бесплатную юридическую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Государственные юридические бюро оказывают все предусмотренные статьей 6 настоящего Федерального закона виды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Государственные юридические бюро являются юридическими лицами, созданными в форме казенных учреждений субъектов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proofErr w:type="gramStart"/>
      <w:r>
        <w:rPr>
          <w:rStyle w:val="ed"/>
          <w:color w:val="1111EE"/>
          <w:sz w:val="27"/>
          <w:szCs w:val="27"/>
        </w:rP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r>
        <w:rPr>
          <w:rStyle w:val="mark"/>
          <w:i/>
          <w:iCs/>
          <w:color w:val="1111EE"/>
          <w:sz w:val="27"/>
          <w:szCs w:val="27"/>
        </w:rPr>
        <w:t> (Дополнение частью  - Федеральный закон </w:t>
      </w:r>
      <w:hyperlink r:id="rId21"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r>
        <w:rPr>
          <w:rStyle w:val="mark"/>
          <w:i/>
          <w:iCs/>
          <w:color w:val="1111EE"/>
          <w:sz w:val="27"/>
          <w:szCs w:val="27"/>
        </w:rPr>
        <w:t> (Дополнение частью  - Федеральный закон </w:t>
      </w:r>
      <w:hyperlink r:id="rId22"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r>
        <w:rPr>
          <w:rStyle w:val="mark"/>
          <w:i/>
          <w:iCs/>
          <w:color w:val="1111EE"/>
          <w:sz w:val="27"/>
          <w:szCs w:val="27"/>
        </w:rPr>
        <w:t> (Дополнение частью  - Федеральный закон </w:t>
      </w:r>
      <w:hyperlink r:id="rId23"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9. В предоставлении государственному юридическому бюро запрошенных сведений может быть отказано в случае, если: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субъект, получивший запрос государственного юридического бюро, не располагает запрошенными сведениями;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запрошенные сведения отнесены законом к информации с ограниченным доступом.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частью  - Федеральный закон </w:t>
      </w:r>
      <w:hyperlink r:id="rId24"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законодательством Российской Федерации.</w:t>
      </w:r>
      <w:r>
        <w:rPr>
          <w:rStyle w:val="mark"/>
          <w:i/>
          <w:iCs/>
          <w:color w:val="1111EE"/>
          <w:sz w:val="27"/>
          <w:szCs w:val="27"/>
        </w:rPr>
        <w:t> (Дополнение частью  - Федеральный закон </w:t>
      </w:r>
      <w:hyperlink r:id="rId25"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r>
        <w:rPr>
          <w:rStyle w:val="mark"/>
          <w:i/>
          <w:iCs/>
          <w:color w:val="1111EE"/>
          <w:sz w:val="27"/>
          <w:szCs w:val="27"/>
        </w:rPr>
        <w:t> (Дополнение частью  - Федеральный закон </w:t>
      </w:r>
      <w:hyperlink r:id="rId26"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12. </w:t>
      </w:r>
      <w:proofErr w:type="gramStart"/>
      <w:r>
        <w:rPr>
          <w:rStyle w:val="ed"/>
          <w:color w:val="1111EE"/>
          <w:sz w:val="27"/>
          <w:szCs w:val="27"/>
        </w:rPr>
        <w:t>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r>
        <w:rPr>
          <w:rStyle w:val="mark"/>
          <w:i/>
          <w:iCs/>
          <w:color w:val="1111EE"/>
          <w:sz w:val="27"/>
          <w:szCs w:val="27"/>
        </w:rPr>
        <w:t> (Дополнение частью  - Федеральный закон </w:t>
      </w:r>
      <w:hyperlink r:id="rId27"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r>
        <w:rPr>
          <w:rStyle w:val="mark"/>
          <w:i/>
          <w:iCs/>
          <w:color w:val="1111EE"/>
          <w:sz w:val="27"/>
          <w:szCs w:val="27"/>
        </w:rPr>
        <w:t> (Дополнение частью  - Федеральный закон </w:t>
      </w:r>
      <w:hyperlink r:id="rId28" w:tgtFrame="contents" w:history="1">
        <w:r>
          <w:rPr>
            <w:rStyle w:val="a4"/>
            <w:color w:val="1C1CD6"/>
            <w:sz w:val="27"/>
            <w:szCs w:val="27"/>
          </w:rPr>
          <w:t>от 01.07.2021 № 257-ФЗ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Оказание бесплатной юридической помощи адвокатами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w:t>
      </w:r>
      <w:r>
        <w:rPr>
          <w:color w:val="333333"/>
          <w:sz w:val="27"/>
          <w:szCs w:val="27"/>
        </w:rPr>
        <w:lastRenderedPageBreak/>
        <w:t>Федеральным законом</w:t>
      </w:r>
      <w:r>
        <w:rPr>
          <w:rStyle w:val="edx"/>
          <w:color w:val="1111EE"/>
          <w:sz w:val="27"/>
          <w:szCs w:val="27"/>
          <w:shd w:val="clear" w:color="auto" w:fill="F0F0F0"/>
        </w:rPr>
        <w:t>, другими федеральными законами и законами субъектов Российской Федерации</w:t>
      </w:r>
      <w:r>
        <w:rPr>
          <w:color w:val="333333"/>
          <w:sz w:val="27"/>
          <w:szCs w:val="27"/>
        </w:rPr>
        <w:t>.</w:t>
      </w:r>
      <w:r>
        <w:rPr>
          <w:rStyle w:val="markx"/>
          <w:i/>
          <w:iCs/>
          <w:color w:val="1111EE"/>
          <w:sz w:val="27"/>
          <w:szCs w:val="27"/>
          <w:shd w:val="clear" w:color="auto" w:fill="F0F0F0"/>
        </w:rPr>
        <w:t> (В редакции Федерального закона </w:t>
      </w:r>
      <w:hyperlink r:id="rId29" w:tgtFrame="contents" w:history="1">
        <w:r>
          <w:rPr>
            <w:rStyle w:val="a4"/>
            <w:color w:val="1C1CD6"/>
            <w:sz w:val="27"/>
            <w:szCs w:val="27"/>
            <w:shd w:val="clear" w:color="auto" w:fill="F0F0F0"/>
          </w:rPr>
          <w:t>от 24.06.2023 № 275-ФЗ</w:t>
        </w:r>
      </w:hyperlink>
      <w:r>
        <w:rPr>
          <w:rStyle w:val="markx"/>
          <w:i/>
          <w:iCs/>
          <w:color w:val="1111EE"/>
          <w:sz w:val="27"/>
          <w:szCs w:val="27"/>
          <w:shd w:val="clear" w:color="auto" w:fill="F0F0F0"/>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оказании гражданам бесплатной юридической помощи адвокаты руководствуются настоящим Федеральным законом и Федеральным законом </w:t>
      </w:r>
      <w:hyperlink r:id="rId30" w:tgtFrame="contents" w:history="1">
        <w:r>
          <w:rPr>
            <w:rStyle w:val="cmd"/>
            <w:color w:val="1111EE"/>
            <w:sz w:val="27"/>
            <w:szCs w:val="27"/>
            <w:u w:val="single"/>
          </w:rPr>
          <w:t>от 31 мая 2002 года № 63-ФЗ</w:t>
        </w:r>
      </w:hyperlink>
      <w:r>
        <w:rPr>
          <w:color w:val="333333"/>
          <w:sz w:val="27"/>
          <w:szCs w:val="27"/>
        </w:rPr>
        <w:t> "Об адвокатской деятельности и адвокатуре 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w:t>
      </w:r>
      <w:proofErr w:type="gramStart"/>
      <w:r>
        <w:rPr>
          <w:color w:val="333333"/>
          <w:sz w:val="27"/>
          <w:szCs w:val="27"/>
        </w:rPr>
        <w:t>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rPr>
          <w:color w:val="333333"/>
          <w:sz w:val="27"/>
          <w:szCs w:val="27"/>
        </w:rP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Федерального закона </w:t>
      </w:r>
      <w:hyperlink r:id="rId31" w:tgtFrame="contents" w:history="1">
        <w:r>
          <w:rPr>
            <w:rStyle w:val="cmd"/>
            <w:color w:val="1111EE"/>
            <w:sz w:val="27"/>
            <w:szCs w:val="27"/>
            <w:u w:val="single"/>
          </w:rPr>
          <w:t>от 31 мая 2002 года № 63-ФЗ</w:t>
        </w:r>
      </w:hyperlink>
      <w:r>
        <w:rPr>
          <w:color w:val="333333"/>
          <w:sz w:val="27"/>
          <w:szCs w:val="27"/>
        </w:rPr>
        <w:t> "Об адвокатской деятельности и адвокатуре 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Форма сводного отчета утверждается уполномоченным федеральным органом исполнительной власти.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9. Жалобы граждан на действия (бездействие) адвокатов при оказании ими бесплатной юридической помощи рассматриваются в соответствии с Федеральным законом </w:t>
      </w:r>
      <w:hyperlink r:id="rId32" w:tgtFrame="contents" w:history="1">
        <w:r>
          <w:rPr>
            <w:rStyle w:val="cmd"/>
            <w:color w:val="1111EE"/>
            <w:sz w:val="27"/>
            <w:szCs w:val="27"/>
            <w:u w:val="single"/>
          </w:rPr>
          <w:t>от 31 мая 2002 года № 63-ФЗ</w:t>
        </w:r>
      </w:hyperlink>
      <w:r>
        <w:rPr>
          <w:color w:val="333333"/>
          <w:sz w:val="27"/>
          <w:szCs w:val="27"/>
        </w:rPr>
        <w:t> "Об адвокатской деятельности и адвокатуре 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19. Оказание бесплатной юридической помощи нотариусами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инвалиды I и II группы;</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 </w:t>
      </w:r>
      <w:r>
        <w:rPr>
          <w:rStyle w:val="mark"/>
          <w:i/>
          <w:iCs/>
          <w:color w:val="1111EE"/>
          <w:sz w:val="27"/>
          <w:szCs w:val="27"/>
        </w:rPr>
        <w:t>(В редакции Федерального закона </w:t>
      </w:r>
      <w:hyperlink r:id="rId33" w:tgtFrame="contents" w:history="1">
        <w:r>
          <w:rPr>
            <w:rStyle w:val="a4"/>
            <w:color w:val="1C1CD6"/>
            <w:sz w:val="27"/>
            <w:szCs w:val="27"/>
          </w:rPr>
          <w:t>от 28.12.2013 № 397-ФЗ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3</w:t>
      </w:r>
      <w:r>
        <w:rPr>
          <w:rStyle w:val="w9"/>
          <w:color w:val="0000AF"/>
          <w:sz w:val="17"/>
          <w:szCs w:val="17"/>
        </w:rPr>
        <w:t>1</w:t>
      </w:r>
      <w:r>
        <w:rPr>
          <w:rStyle w:val="ed"/>
          <w:color w:val="1111EE"/>
          <w:sz w:val="27"/>
          <w:szCs w:val="27"/>
        </w:rPr>
        <w:t>)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w:t>
      </w:r>
      <w:hyperlink r:id="rId34" w:tgtFrame="contents" w:history="1">
        <w:r>
          <w:rPr>
            <w:rStyle w:val="cmd"/>
            <w:color w:val="0000AF"/>
            <w:sz w:val="27"/>
            <w:szCs w:val="27"/>
            <w:u w:val="single"/>
          </w:rPr>
          <w:t>от 31 мая 1996 года № 61-ФЗ</w:t>
        </w:r>
      </w:hyperlink>
      <w:r>
        <w:rPr>
          <w:rStyle w:val="ed"/>
          <w:color w:val="1111EE"/>
          <w:sz w:val="27"/>
          <w:szCs w:val="27"/>
        </w:rPr>
        <w:t> "Об обороне", при условии их участия в специальной военной операции на территориях Украины, Донецкой Народной Республики, Луганской</w:t>
      </w:r>
      <w:proofErr w:type="gramEnd"/>
      <w:r>
        <w:rPr>
          <w:rStyle w:val="ed"/>
          <w:color w:val="1111EE"/>
          <w:sz w:val="27"/>
          <w:szCs w:val="27"/>
        </w:rPr>
        <w:t xml:space="preserve"> </w:t>
      </w:r>
      <w:proofErr w:type="gramStart"/>
      <w:r>
        <w:rPr>
          <w:rStyle w:val="ed"/>
          <w:color w:val="1111EE"/>
          <w:sz w:val="27"/>
          <w:szCs w:val="27"/>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Pr>
          <w:rStyle w:val="ed"/>
          <w:color w:val="1111EE"/>
          <w:sz w:val="27"/>
          <w:szCs w:val="27"/>
        </w:rPr>
        <w:t xml:space="preserve"> </w:t>
      </w:r>
      <w:proofErr w:type="gramStart"/>
      <w:r>
        <w:rPr>
          <w:rStyle w:val="ed"/>
          <w:color w:val="1111EE"/>
          <w:sz w:val="27"/>
          <w:szCs w:val="27"/>
        </w:rPr>
        <w:t>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r>
        <w:rPr>
          <w:rStyle w:val="mark"/>
          <w:i/>
          <w:iCs/>
          <w:color w:val="1111EE"/>
          <w:sz w:val="27"/>
          <w:szCs w:val="27"/>
        </w:rPr>
        <w:t> (Дополнение пунктом - Федеральный закон </w:t>
      </w:r>
      <w:hyperlink r:id="rId35" w:tgtFrame="contents" w:history="1">
        <w:r>
          <w:rPr>
            <w:rStyle w:val="a4"/>
            <w:color w:val="1C1CD6"/>
            <w:sz w:val="27"/>
            <w:szCs w:val="27"/>
          </w:rPr>
          <w:t>от 13.06.2023 № 225-ФЗ</w:t>
        </w:r>
      </w:hyperlink>
      <w:r>
        <w:rPr>
          <w:rStyle w:val="mark"/>
          <w:i/>
          <w:iCs/>
          <w:color w:val="1111EE"/>
          <w:sz w:val="27"/>
          <w:szCs w:val="27"/>
        </w:rPr>
        <w:t>)</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3</w:t>
      </w:r>
      <w:r>
        <w:rPr>
          <w:rStyle w:val="w9"/>
          <w:color w:val="0000AF"/>
          <w:sz w:val="17"/>
          <w:szCs w:val="17"/>
        </w:rPr>
        <w:t>2</w:t>
      </w:r>
      <w:r>
        <w:rPr>
          <w:rStyle w:val="ed"/>
          <w:color w:val="1111EE"/>
          <w:sz w:val="27"/>
          <w:szCs w:val="27"/>
        </w:rPr>
        <w:t>)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w:t>
      </w:r>
      <w:proofErr w:type="gramEnd"/>
      <w:r>
        <w:rPr>
          <w:rStyle w:val="ed"/>
          <w:color w:val="1111EE"/>
          <w:sz w:val="27"/>
          <w:szCs w:val="27"/>
        </w:rPr>
        <w:t xml:space="preserve"> </w:t>
      </w:r>
      <w:proofErr w:type="gramStart"/>
      <w:r>
        <w:rPr>
          <w:rStyle w:val="ed"/>
          <w:color w:val="1111EE"/>
          <w:sz w:val="27"/>
          <w:szCs w:val="27"/>
        </w:rPr>
        <w:t xml:space="preserve">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w:t>
      </w:r>
      <w:r>
        <w:rPr>
          <w:rStyle w:val="ed"/>
          <w:color w:val="1111EE"/>
          <w:sz w:val="27"/>
          <w:szCs w:val="27"/>
        </w:rPr>
        <w:lastRenderedPageBreak/>
        <w:t>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w:t>
      </w:r>
      <w:proofErr w:type="gramEnd"/>
      <w:r>
        <w:rPr>
          <w:rStyle w:val="ed"/>
          <w:color w:val="1111EE"/>
          <w:sz w:val="27"/>
          <w:szCs w:val="27"/>
        </w:rPr>
        <w:t xml:space="preserve"> в специальной военной операции на указанных территориях, а также члены семей указанных граждан;</w:t>
      </w:r>
      <w:r>
        <w:rPr>
          <w:rStyle w:val="mark"/>
          <w:i/>
          <w:iCs/>
          <w:color w:val="1111EE"/>
          <w:sz w:val="27"/>
          <w:szCs w:val="27"/>
        </w:rPr>
        <w:t> (Дополнение пунктом - Федеральный закон </w:t>
      </w:r>
      <w:hyperlink r:id="rId36" w:tgtFrame="contents" w:history="1">
        <w:r>
          <w:rPr>
            <w:rStyle w:val="a4"/>
            <w:color w:val="1C1CD6"/>
            <w:sz w:val="27"/>
            <w:szCs w:val="27"/>
          </w:rPr>
          <w:t>от 13.06.2023 № 225-ФЗ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rStyle w:val="ed"/>
          <w:color w:val="1111EE"/>
          <w:sz w:val="27"/>
          <w:szCs w:val="27"/>
        </w:rPr>
        <w:t>3</w:t>
      </w:r>
      <w:r>
        <w:rPr>
          <w:rStyle w:val="w9"/>
          <w:color w:val="0000AF"/>
          <w:sz w:val="17"/>
          <w:szCs w:val="17"/>
        </w:rPr>
        <w:t>3</w:t>
      </w:r>
      <w:r>
        <w:rPr>
          <w:rStyle w:val="ed"/>
          <w:color w:val="1111EE"/>
          <w:sz w:val="27"/>
          <w:szCs w:val="27"/>
        </w:rPr>
        <w:t>)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r>
        <w:rPr>
          <w:rStyle w:val="mark"/>
          <w:i/>
          <w:iCs/>
          <w:color w:val="1111EE"/>
          <w:sz w:val="27"/>
          <w:szCs w:val="27"/>
        </w:rPr>
        <w:t> (Дополнение пунктом - Федеральный закон </w:t>
      </w:r>
      <w:hyperlink r:id="rId37" w:tgtFrame="contents" w:history="1">
        <w:r>
          <w:rPr>
            <w:rStyle w:val="a4"/>
            <w:color w:val="1C1CD6"/>
            <w:sz w:val="27"/>
            <w:szCs w:val="27"/>
          </w:rPr>
          <w:t>от 13.06.2023 № 225-ФЗ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r>
        <w:rPr>
          <w:rStyle w:val="mark"/>
          <w:i/>
          <w:iCs/>
          <w:color w:val="1111EE"/>
          <w:sz w:val="27"/>
          <w:szCs w:val="27"/>
        </w:rPr>
        <w:t>(В редакции Федерального закона </w:t>
      </w:r>
      <w:hyperlink r:id="rId38" w:tgtFrame="contents" w:history="1">
        <w:r>
          <w:rPr>
            <w:rStyle w:val="a4"/>
            <w:color w:val="1C1CD6"/>
            <w:sz w:val="27"/>
            <w:szCs w:val="27"/>
          </w:rPr>
          <w:t>от 02.07.2013 № 167-ФЗ</w:t>
        </w:r>
      </w:hyperlink>
      <w:r>
        <w:rPr>
          <w:rStyle w:val="mark"/>
          <w:i/>
          <w:iCs/>
          <w:color w:val="1111EE"/>
          <w:sz w:val="27"/>
          <w:szCs w:val="27"/>
        </w:rPr>
        <w:t>)</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w:t>
      </w:r>
      <w:r>
        <w:rPr>
          <w:rStyle w:val="mark"/>
          <w:i/>
          <w:iCs/>
          <w:color w:val="1111EE"/>
          <w:sz w:val="27"/>
          <w:szCs w:val="27"/>
        </w:rPr>
        <w:t>(Дополнение пунктом - Федеральный закон </w:t>
      </w:r>
      <w:hyperlink r:id="rId39" w:tgtFrame="contents" w:history="1">
        <w:r>
          <w:rPr>
            <w:rStyle w:val="a4"/>
            <w:color w:val="1C1CD6"/>
            <w:sz w:val="27"/>
            <w:szCs w:val="27"/>
          </w:rPr>
          <w:t>от 02.07.2013 № 167-ФЗ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2</w:t>
      </w:r>
      <w:r>
        <w:rPr>
          <w:color w:val="333333"/>
          <w:sz w:val="27"/>
          <w:szCs w:val="27"/>
        </w:rPr>
        <w:t>)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w:t>
      </w:r>
      <w:r>
        <w:rPr>
          <w:rStyle w:val="mark"/>
          <w:i/>
          <w:iCs/>
          <w:color w:val="1111EE"/>
          <w:sz w:val="27"/>
          <w:szCs w:val="27"/>
        </w:rPr>
        <w:t>(Дополнение пунктом - Федеральный закон </w:t>
      </w:r>
      <w:hyperlink r:id="rId40" w:tgtFrame="contents" w:history="1">
        <w:r>
          <w:rPr>
            <w:rStyle w:val="a4"/>
            <w:color w:val="1C1CD6"/>
            <w:sz w:val="27"/>
            <w:szCs w:val="27"/>
          </w:rPr>
          <w:t>от 02.07.2013 № 167-ФЗ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r>
        <w:rPr>
          <w:rStyle w:val="mark"/>
          <w:i/>
          <w:iCs/>
          <w:color w:val="1111EE"/>
          <w:sz w:val="27"/>
          <w:szCs w:val="27"/>
        </w:rPr>
        <w:t>(В редакции Федерального закона </w:t>
      </w:r>
      <w:hyperlink r:id="rId41" w:tgtFrame="contents" w:history="1">
        <w:r>
          <w:rPr>
            <w:rStyle w:val="a4"/>
            <w:color w:val="1C1CD6"/>
            <w:sz w:val="27"/>
            <w:szCs w:val="27"/>
          </w:rPr>
          <w:t>от 28.11.2015 № 358-ФЗ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w:t>
      </w:r>
      <w:r>
        <w:rPr>
          <w:color w:val="333333"/>
          <w:sz w:val="27"/>
          <w:szCs w:val="27"/>
        </w:rPr>
        <w:lastRenderedPageBreak/>
        <w:t>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7) граждане, имеющие право на бесплатную юридическую помощь в соответствии с Законом Российской Федерации </w:t>
      </w:r>
      <w:hyperlink r:id="rId42" w:tgtFrame="contents" w:history="1">
        <w:r>
          <w:rPr>
            <w:rStyle w:val="cmd"/>
            <w:color w:val="1111EE"/>
            <w:sz w:val="27"/>
            <w:szCs w:val="27"/>
            <w:u w:val="single"/>
          </w:rPr>
          <w:t>от 2 июля 1992 года № 3185-I</w:t>
        </w:r>
      </w:hyperlink>
      <w:r>
        <w:rPr>
          <w:color w:val="333333"/>
          <w:sz w:val="27"/>
          <w:szCs w:val="27"/>
        </w:rPr>
        <w:t> "О психиатрической помощи и гарантиях прав граждан при ее оказании";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8</w:t>
      </w:r>
      <w:r>
        <w:rPr>
          <w:rStyle w:val="w9"/>
          <w:color w:val="333333"/>
          <w:sz w:val="17"/>
          <w:szCs w:val="17"/>
        </w:rPr>
        <w:t>1</w:t>
      </w:r>
      <w:r>
        <w:rPr>
          <w:color w:val="333333"/>
          <w:sz w:val="27"/>
          <w:szCs w:val="27"/>
        </w:rPr>
        <w:t>) граждане, пострадавшие в результате чрезвычайной ситуации: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б) дети погибшего (умершего) в результате чрезвычайной ситуации;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в) родители погибшего (умершего) в результате чрезвычайной ситуации;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Pr>
          <w:color w:val="333333"/>
          <w:sz w:val="27"/>
          <w:szCs w:val="27"/>
        </w:rPr>
        <w:t>дств к с</w:t>
      </w:r>
      <w:proofErr w:type="gramEnd"/>
      <w:r>
        <w:rPr>
          <w:color w:val="333333"/>
          <w:sz w:val="27"/>
          <w:szCs w:val="27"/>
        </w:rPr>
        <w:t>уществованию, а также иные лица, признанные иждивенцами в порядке, установленном законодательством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д) граждане, здоровью которых причинен вред в результате чрезвычайной ситуации;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пунктом - Федеральный закон </w:t>
      </w:r>
      <w:hyperlink r:id="rId43" w:tgtFrame="contents" w:history="1">
        <w:r>
          <w:rPr>
            <w:rStyle w:val="a4"/>
            <w:color w:val="1C1CD6"/>
            <w:sz w:val="27"/>
            <w:szCs w:val="27"/>
          </w:rPr>
          <w:t>от 21.07.2014 № 271-ФЗ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Pr>
          <w:color w:val="333333"/>
          <w:sz w:val="27"/>
          <w:szCs w:val="27"/>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w:t>
      </w:r>
      <w:r>
        <w:rPr>
          <w:rStyle w:val="mark"/>
          <w:i/>
          <w:iCs/>
          <w:color w:val="1111EE"/>
          <w:sz w:val="27"/>
          <w:szCs w:val="27"/>
        </w:rPr>
        <w:t>(В редакции Федерального закона </w:t>
      </w:r>
      <w:hyperlink r:id="rId44" w:tgtFrame="contents" w:history="1">
        <w:r>
          <w:rPr>
            <w:rStyle w:val="a4"/>
            <w:color w:val="1C1CD6"/>
            <w:sz w:val="27"/>
            <w:szCs w:val="27"/>
          </w:rPr>
          <w:t>от 02.07.2013 № 167-ФЗ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защита прав потребителей (в части предоставления коммунальных услуг);</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отказ работодателя в заключени</w:t>
      </w:r>
      <w:proofErr w:type="gramStart"/>
      <w:r>
        <w:rPr>
          <w:color w:val="333333"/>
          <w:sz w:val="27"/>
          <w:szCs w:val="27"/>
        </w:rPr>
        <w:t>и</w:t>
      </w:r>
      <w:proofErr w:type="gramEnd"/>
      <w:r>
        <w:rPr>
          <w:color w:val="333333"/>
          <w:sz w:val="27"/>
          <w:szCs w:val="27"/>
        </w:rPr>
        <w:t xml:space="preserve"> трудового договора, нарушающий гарантии, установленные </w:t>
      </w:r>
      <w:hyperlink r:id="rId45" w:tgtFrame="contents" w:history="1">
        <w:r>
          <w:rPr>
            <w:rStyle w:val="cmd"/>
            <w:color w:val="1111EE"/>
            <w:sz w:val="27"/>
            <w:szCs w:val="27"/>
            <w:u w:val="single"/>
          </w:rPr>
          <w:t>Трудовым кодексом Российской Федерации</w:t>
        </w:r>
      </w:hyperlink>
      <w:r>
        <w:rPr>
          <w:color w:val="333333"/>
          <w:sz w:val="27"/>
          <w:szCs w:val="27"/>
        </w:rPr>
        <w:t>,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признание гражданина безработным и установление пособия по безработице;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 </w:t>
      </w:r>
      <w:r>
        <w:rPr>
          <w:rStyle w:val="mark"/>
          <w:i/>
          <w:iCs/>
          <w:color w:val="1111EE"/>
          <w:sz w:val="27"/>
          <w:szCs w:val="27"/>
        </w:rPr>
        <w:t>(В редакции Федерального закона </w:t>
      </w:r>
      <w:hyperlink r:id="rId46" w:tgtFrame="contents" w:history="1">
        <w:r>
          <w:rPr>
            <w:rStyle w:val="a4"/>
            <w:color w:val="1C1CD6"/>
            <w:sz w:val="27"/>
            <w:szCs w:val="27"/>
          </w:rPr>
          <w:t>от 21.07.2014 № 271-ФЗ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lastRenderedPageBreak/>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 </w:t>
      </w:r>
      <w:r>
        <w:rPr>
          <w:rStyle w:val="mark"/>
          <w:i/>
          <w:iCs/>
          <w:color w:val="1111EE"/>
          <w:sz w:val="27"/>
          <w:szCs w:val="27"/>
        </w:rPr>
        <w:t>(В редакции Федерального закона </w:t>
      </w:r>
      <w:hyperlink r:id="rId47" w:tgtFrame="contents" w:history="1">
        <w:r>
          <w:rPr>
            <w:rStyle w:val="a4"/>
            <w:color w:val="1C1CD6"/>
            <w:sz w:val="27"/>
            <w:szCs w:val="27"/>
          </w:rPr>
          <w:t>от 21.07.2014 № 216-ФЗ</w:t>
        </w:r>
      </w:hyperlink>
      <w:r>
        <w:rPr>
          <w:rStyle w:val="mark"/>
          <w:i/>
          <w:iCs/>
          <w:color w:val="1111EE"/>
          <w:sz w:val="27"/>
          <w:szCs w:val="27"/>
        </w:rPr>
        <w:t>)</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10) установление и оспаривание отцовства (материнства), взыскание алиментов;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10</w:t>
      </w:r>
      <w:r>
        <w:rPr>
          <w:rStyle w:val="w9"/>
          <w:color w:val="333333"/>
          <w:sz w:val="17"/>
          <w:szCs w:val="17"/>
        </w:rPr>
        <w:t>1</w:t>
      </w:r>
      <w:r>
        <w:rPr>
          <w:color w:val="333333"/>
          <w:sz w:val="27"/>
          <w:szCs w:val="27"/>
        </w:rPr>
        <w:t>)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 </w:t>
      </w:r>
      <w:r>
        <w:rPr>
          <w:rStyle w:val="mark"/>
          <w:i/>
          <w:iCs/>
          <w:color w:val="1111EE"/>
          <w:sz w:val="27"/>
          <w:szCs w:val="27"/>
        </w:rPr>
        <w:t>(Дополнение пунктом - Федеральный закон </w:t>
      </w:r>
      <w:hyperlink r:id="rId48" w:tgtFrame="contents" w:history="1">
        <w:r>
          <w:rPr>
            <w:rStyle w:val="a4"/>
            <w:color w:val="1C1CD6"/>
            <w:sz w:val="27"/>
            <w:szCs w:val="27"/>
          </w:rPr>
          <w:t>от 02.07.2013 № 167-ФЗ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10</w:t>
      </w:r>
      <w:r>
        <w:rPr>
          <w:rStyle w:val="w9"/>
          <w:color w:val="333333"/>
          <w:sz w:val="17"/>
          <w:szCs w:val="17"/>
        </w:rPr>
        <w:t>2</w:t>
      </w:r>
      <w:r>
        <w:rPr>
          <w:color w:val="333333"/>
          <w:sz w:val="27"/>
          <w:szCs w:val="27"/>
        </w:rPr>
        <w:t>) защита прав и законных интересов </w:t>
      </w:r>
      <w:r>
        <w:rPr>
          <w:rStyle w:val="edx"/>
          <w:color w:val="1111EE"/>
          <w:sz w:val="27"/>
          <w:szCs w:val="27"/>
          <w:shd w:val="clear" w:color="auto" w:fill="F0F0F0"/>
        </w:rPr>
        <w:t>детей-инвалидов,</w:t>
      </w:r>
      <w:r>
        <w:rPr>
          <w:color w:val="333333"/>
          <w:sz w:val="27"/>
          <w:szCs w:val="27"/>
        </w:rPr>
        <w:t> детей-сирот и детей, оставшихся без попечения родителей, лиц из числа детей-сирот и детей, оставшихся без попечения родителей; </w:t>
      </w:r>
      <w:r>
        <w:rPr>
          <w:rStyle w:val="mark"/>
          <w:i/>
          <w:iCs/>
          <w:color w:val="1111EE"/>
          <w:sz w:val="27"/>
          <w:szCs w:val="27"/>
        </w:rPr>
        <w:t>(Дополнение пунктом - Федеральный закон </w:t>
      </w:r>
      <w:hyperlink r:id="rId49" w:tgtFrame="contents" w:history="1">
        <w:r>
          <w:rPr>
            <w:rStyle w:val="a4"/>
            <w:color w:val="1C1CD6"/>
            <w:sz w:val="27"/>
            <w:szCs w:val="27"/>
          </w:rPr>
          <w:t>от 02.07.2013 № 167-ФЗ</w:t>
        </w:r>
      </w:hyperlink>
      <w:r>
        <w:rPr>
          <w:rStyle w:val="mark"/>
          <w:i/>
          <w:iCs/>
          <w:color w:val="1111EE"/>
          <w:sz w:val="27"/>
          <w:szCs w:val="27"/>
        </w:rPr>
        <w:t>)</w:t>
      </w:r>
      <w:r>
        <w:rPr>
          <w:rStyle w:val="markx"/>
          <w:i/>
          <w:iCs/>
          <w:color w:val="1111EE"/>
          <w:sz w:val="27"/>
          <w:szCs w:val="27"/>
          <w:shd w:val="clear" w:color="auto" w:fill="F0F0F0"/>
        </w:rPr>
        <w:t> (В редакции Федерального закона </w:t>
      </w:r>
      <w:hyperlink r:id="rId50" w:tgtFrame="contents" w:history="1">
        <w:r>
          <w:rPr>
            <w:rStyle w:val="a4"/>
            <w:color w:val="1C1CD6"/>
            <w:sz w:val="27"/>
            <w:szCs w:val="27"/>
            <w:shd w:val="clear" w:color="auto" w:fill="F0F0F0"/>
          </w:rPr>
          <w:t>от 24.06.2023 № 275-ФЗ</w:t>
        </w:r>
      </w:hyperlink>
      <w:r>
        <w:rPr>
          <w:rStyle w:val="markx"/>
          <w:i/>
          <w:iCs/>
          <w:color w:val="1111EE"/>
          <w:sz w:val="27"/>
          <w:szCs w:val="27"/>
          <w:shd w:val="clear" w:color="auto" w:fill="F0F0F0"/>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11) реабилитация граждан, пострадавших от политических репрессий;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12) ограничение дееспособности;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13) обжалование нарушений прав и свобод граждан при оказании психиатрической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14) </w:t>
      </w:r>
      <w:proofErr w:type="gramStart"/>
      <w:r>
        <w:rPr>
          <w:color w:val="333333"/>
          <w:sz w:val="27"/>
          <w:szCs w:val="27"/>
        </w:rPr>
        <w:t>медико-социальная</w:t>
      </w:r>
      <w:proofErr w:type="gramEnd"/>
      <w:r>
        <w:rPr>
          <w:color w:val="333333"/>
          <w:sz w:val="27"/>
          <w:szCs w:val="27"/>
        </w:rPr>
        <w:t xml:space="preserve"> экспертиза и реабилитация инвалидов;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15) обжалование во внесудебном порядке актов органов государственной власти, органов местного самоуправления и должностных лиц;</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r>
        <w:rPr>
          <w:rStyle w:val="ed"/>
          <w:color w:val="1111EE"/>
          <w:sz w:val="27"/>
          <w:szCs w:val="27"/>
        </w:rPr>
        <w:t>; </w:t>
      </w:r>
      <w:r>
        <w:rPr>
          <w:rStyle w:val="mark"/>
          <w:i/>
          <w:iCs/>
          <w:color w:val="1111EE"/>
          <w:sz w:val="27"/>
          <w:szCs w:val="27"/>
        </w:rPr>
        <w:t>(Дополнение пунктом - Федеральный закон </w:t>
      </w:r>
      <w:hyperlink r:id="rId51" w:tgtFrame="contents" w:history="1">
        <w:r>
          <w:rPr>
            <w:rStyle w:val="a4"/>
            <w:color w:val="1C1CD6"/>
            <w:sz w:val="27"/>
            <w:szCs w:val="27"/>
          </w:rPr>
          <w:t>от 21.07.2014 № 271-ФЗ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17) обеспечение денежным довольствием военнослужащих и предоставление им отдельных выплат в соответствии с Федеральным законом </w:t>
      </w:r>
      <w:hyperlink r:id="rId52" w:tgtFrame="contents" w:history="1">
        <w:r>
          <w:rPr>
            <w:rStyle w:val="cmd"/>
            <w:color w:val="0000AF"/>
            <w:sz w:val="27"/>
            <w:szCs w:val="27"/>
            <w:u w:val="single"/>
          </w:rPr>
          <w:t>от 7 ноября 2011 года № 306-ФЗ</w:t>
        </w:r>
      </w:hyperlink>
      <w:r>
        <w:rPr>
          <w:rStyle w:val="ed"/>
          <w:color w:val="1111EE"/>
          <w:sz w:val="27"/>
          <w:szCs w:val="27"/>
        </w:rPr>
        <w:t> "О денежном довольствии военнослужащих и предоставлении им отдельных выплат";</w:t>
      </w:r>
      <w:r>
        <w:rPr>
          <w:rStyle w:val="mark"/>
          <w:i/>
          <w:iCs/>
          <w:color w:val="1111EE"/>
          <w:sz w:val="27"/>
          <w:szCs w:val="27"/>
        </w:rPr>
        <w:t> (Дополнение пунктом - Федеральный закон </w:t>
      </w:r>
      <w:hyperlink r:id="rId53" w:tgtFrame="contents" w:history="1">
        <w:r>
          <w:rPr>
            <w:rStyle w:val="a4"/>
            <w:color w:val="1C1CD6"/>
            <w:sz w:val="27"/>
            <w:szCs w:val="27"/>
          </w:rPr>
          <w:t>от 13.06.2023 № 225-ФЗ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18) предоставление льгот, социальных гарантий и компенсаций лицам, указанным в пунктах 3</w:t>
      </w:r>
      <w:r>
        <w:rPr>
          <w:rStyle w:val="w9"/>
          <w:color w:val="0000AF"/>
          <w:sz w:val="17"/>
          <w:szCs w:val="17"/>
        </w:rPr>
        <w:t>1</w:t>
      </w:r>
      <w:r>
        <w:rPr>
          <w:rStyle w:val="ed"/>
          <w:color w:val="1111EE"/>
          <w:sz w:val="27"/>
          <w:szCs w:val="27"/>
        </w:rPr>
        <w:t> и 3</w:t>
      </w:r>
      <w:r>
        <w:rPr>
          <w:rStyle w:val="w9"/>
          <w:color w:val="0000AF"/>
          <w:sz w:val="17"/>
          <w:szCs w:val="17"/>
        </w:rPr>
        <w:t>2</w:t>
      </w:r>
      <w:r>
        <w:rPr>
          <w:rStyle w:val="ed"/>
          <w:color w:val="1111EE"/>
          <w:sz w:val="27"/>
          <w:szCs w:val="27"/>
        </w:rPr>
        <w:t> части 1 настоящей статьи;</w:t>
      </w:r>
      <w:r>
        <w:rPr>
          <w:rStyle w:val="mark"/>
          <w:i/>
          <w:iCs/>
          <w:color w:val="1111EE"/>
          <w:sz w:val="27"/>
          <w:szCs w:val="27"/>
        </w:rPr>
        <w:t> (Дополнение пунктом - Федеральный закон </w:t>
      </w:r>
      <w:hyperlink r:id="rId54" w:tgtFrame="contents" w:history="1">
        <w:r>
          <w:rPr>
            <w:rStyle w:val="a4"/>
            <w:color w:val="1C1CD6"/>
            <w:sz w:val="27"/>
            <w:szCs w:val="27"/>
          </w:rPr>
          <w:t>от 13.06.2023 № 225-ФЗ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19) предоставление льгот, социальных гарантий и компенсаций лицам, указанным в пункте 3</w:t>
      </w:r>
      <w:r>
        <w:rPr>
          <w:rStyle w:val="w9"/>
          <w:color w:val="0000AF"/>
          <w:sz w:val="17"/>
          <w:szCs w:val="17"/>
        </w:rPr>
        <w:t>3</w:t>
      </w:r>
      <w:r>
        <w:rPr>
          <w:rStyle w:val="ed"/>
          <w:color w:val="1111EE"/>
          <w:sz w:val="27"/>
          <w:szCs w:val="27"/>
        </w:rPr>
        <w:t> части 1 настоящей статьи;</w:t>
      </w:r>
      <w:r>
        <w:rPr>
          <w:rStyle w:val="mark"/>
          <w:i/>
          <w:iCs/>
          <w:color w:val="1111EE"/>
          <w:sz w:val="27"/>
          <w:szCs w:val="27"/>
        </w:rPr>
        <w:t> (Дополнение пунктом - Федеральный закон </w:t>
      </w:r>
      <w:hyperlink r:id="rId55" w:tgtFrame="contents" w:history="1">
        <w:r>
          <w:rPr>
            <w:rStyle w:val="a4"/>
            <w:color w:val="1C1CD6"/>
            <w:sz w:val="27"/>
            <w:szCs w:val="27"/>
          </w:rPr>
          <w:t>от 13.06.2023 № 225-ФЗ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20) признание гражданина из числа лиц, указанных в пунктах 3</w:t>
      </w:r>
      <w:r>
        <w:rPr>
          <w:rStyle w:val="w9"/>
          <w:color w:val="0000AF"/>
          <w:sz w:val="17"/>
          <w:szCs w:val="17"/>
        </w:rPr>
        <w:t>1</w:t>
      </w:r>
      <w:r>
        <w:rPr>
          <w:rStyle w:val="ed"/>
          <w:color w:val="1111EE"/>
          <w:sz w:val="27"/>
          <w:szCs w:val="27"/>
        </w:rPr>
        <w:t> и 3</w:t>
      </w:r>
      <w:r>
        <w:rPr>
          <w:rStyle w:val="w9"/>
          <w:color w:val="0000AF"/>
          <w:sz w:val="17"/>
          <w:szCs w:val="17"/>
        </w:rPr>
        <w:t>2 </w:t>
      </w:r>
      <w:r>
        <w:rPr>
          <w:rStyle w:val="ed"/>
          <w:color w:val="1111EE"/>
          <w:sz w:val="27"/>
          <w:szCs w:val="27"/>
        </w:rPr>
        <w:t>части 1 настоящей статьи (за исключением членов их семей), безвестно отсутствующим;</w:t>
      </w:r>
      <w:r>
        <w:rPr>
          <w:rStyle w:val="mark"/>
          <w:i/>
          <w:iCs/>
          <w:color w:val="1111EE"/>
          <w:sz w:val="27"/>
          <w:szCs w:val="27"/>
        </w:rPr>
        <w:t> (Дополнение пунктом - Федеральный закон </w:t>
      </w:r>
      <w:hyperlink r:id="rId56" w:tgtFrame="contents" w:history="1">
        <w:r>
          <w:rPr>
            <w:rStyle w:val="a4"/>
            <w:color w:val="1C1CD6"/>
            <w:sz w:val="27"/>
            <w:szCs w:val="27"/>
          </w:rPr>
          <w:t>от 13.06.2023 № 225-ФЗ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21) объявление гражданина из числа лиц, указанных в пунктах 3</w:t>
      </w:r>
      <w:r>
        <w:rPr>
          <w:rStyle w:val="w9"/>
          <w:color w:val="0000AF"/>
          <w:sz w:val="17"/>
          <w:szCs w:val="17"/>
        </w:rPr>
        <w:t>1</w:t>
      </w:r>
      <w:r>
        <w:rPr>
          <w:rStyle w:val="ed"/>
          <w:color w:val="1111EE"/>
          <w:sz w:val="27"/>
          <w:szCs w:val="27"/>
        </w:rPr>
        <w:t> и 3</w:t>
      </w:r>
      <w:r>
        <w:rPr>
          <w:rStyle w:val="w9"/>
          <w:color w:val="0000AF"/>
          <w:sz w:val="17"/>
          <w:szCs w:val="17"/>
        </w:rPr>
        <w:t>2</w:t>
      </w:r>
      <w:r>
        <w:rPr>
          <w:rStyle w:val="ed"/>
          <w:color w:val="1111EE"/>
          <w:sz w:val="27"/>
          <w:szCs w:val="27"/>
        </w:rPr>
        <w:t> части 1 настоящей статьи (за исключением членов их семей), умершим.</w:t>
      </w:r>
      <w:r>
        <w:rPr>
          <w:rStyle w:val="mark"/>
          <w:i/>
          <w:iCs/>
          <w:color w:val="1111EE"/>
          <w:sz w:val="27"/>
          <w:szCs w:val="27"/>
        </w:rPr>
        <w:t> (Дополнение пунктом - Федеральный закон </w:t>
      </w:r>
      <w:hyperlink r:id="rId57" w:tgtFrame="contents" w:history="1">
        <w:r>
          <w:rPr>
            <w:rStyle w:val="a4"/>
            <w:color w:val="1C1CD6"/>
            <w:sz w:val="27"/>
            <w:szCs w:val="27"/>
          </w:rPr>
          <w:t>от 13.06.2023 № 225-ФЗ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истцами и ответчиками при рассмотрении судами дел о:</w:t>
      </w:r>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rPr>
          <w:color w:val="333333"/>
          <w:sz w:val="27"/>
          <w:szCs w:val="27"/>
        </w:rPr>
        <w:t xml:space="preserve">, </w:t>
      </w:r>
      <w:proofErr w:type="gramStart"/>
      <w:r>
        <w:rPr>
          <w:color w:val="333333"/>
          <w:sz w:val="27"/>
          <w:szCs w:val="27"/>
        </w:rPr>
        <w:t>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 </w:t>
      </w:r>
      <w:r>
        <w:rPr>
          <w:rStyle w:val="mark"/>
          <w:i/>
          <w:iCs/>
          <w:color w:val="1111EE"/>
          <w:sz w:val="27"/>
          <w:szCs w:val="27"/>
        </w:rPr>
        <w:t>(В редакции Федерального закона </w:t>
      </w:r>
      <w:hyperlink r:id="rId58" w:tgtFrame="contents" w:history="1">
        <w:r>
          <w:rPr>
            <w:rStyle w:val="a4"/>
            <w:color w:val="1C1CD6"/>
            <w:sz w:val="27"/>
            <w:szCs w:val="27"/>
          </w:rPr>
          <w:t>от 02.07.2013 № 167-ФЗ</w:t>
        </w:r>
      </w:hyperlink>
      <w:r>
        <w:rPr>
          <w:rStyle w:val="mark"/>
          <w:i/>
          <w:iCs/>
          <w:color w:val="1111EE"/>
          <w:sz w:val="27"/>
          <w:szCs w:val="27"/>
        </w:rPr>
        <w:t>)</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proofErr w:type="gramStart"/>
      <w:r>
        <w:rPr>
          <w:color w:val="333333"/>
          <w:sz w:val="27"/>
          <w:szCs w:val="27"/>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w:t>
      </w:r>
      <w:r>
        <w:rPr>
          <w:color w:val="333333"/>
          <w:sz w:val="27"/>
          <w:szCs w:val="27"/>
        </w:rPr>
        <w:lastRenderedPageBreak/>
        <w:t>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истцами (заявителями) при рассмотрении судами дел:</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а) о взыскании алиментов;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 </w:t>
      </w:r>
      <w:r>
        <w:rPr>
          <w:rStyle w:val="mark"/>
          <w:i/>
          <w:iCs/>
          <w:color w:val="1111EE"/>
          <w:sz w:val="27"/>
          <w:szCs w:val="27"/>
        </w:rPr>
        <w:t>(В редакции Федерального закона </w:t>
      </w:r>
      <w:hyperlink r:id="rId59" w:tgtFrame="contents" w:history="1">
        <w:r>
          <w:rPr>
            <w:rStyle w:val="a4"/>
            <w:color w:val="1C1CD6"/>
            <w:sz w:val="27"/>
            <w:szCs w:val="27"/>
          </w:rPr>
          <w:t>от 21.07.2014 № 271-ФЗ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Федерального закона </w:t>
      </w:r>
      <w:hyperlink r:id="rId60" w:tgtFrame="contents" w:history="1">
        <w:r>
          <w:rPr>
            <w:rStyle w:val="a4"/>
            <w:color w:val="1C1CD6"/>
            <w:sz w:val="27"/>
            <w:szCs w:val="27"/>
          </w:rPr>
          <w:t>от 02.07.2013 № 167-ФЗ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гражданами, в отношении которых судом рассматривается заявление о признании их недееспособными;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гражданами, пострадавшими от политических репрессий, - по вопросам, связанным с реабилитацией;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 </w:t>
      </w:r>
      <w:r>
        <w:rPr>
          <w:rStyle w:val="mark"/>
          <w:i/>
          <w:iCs/>
          <w:color w:val="1111EE"/>
          <w:sz w:val="27"/>
          <w:szCs w:val="27"/>
        </w:rPr>
        <w:t>(Дополнение пунктом - Федеральный закон </w:t>
      </w:r>
      <w:hyperlink r:id="rId61" w:tgtFrame="contents" w:history="1">
        <w:r>
          <w:rPr>
            <w:rStyle w:val="a4"/>
            <w:color w:val="1C1CD6"/>
            <w:sz w:val="27"/>
            <w:szCs w:val="27"/>
          </w:rPr>
          <w:t>от 21.07.2014 № 271-ФЗ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Pr>
          <w:rStyle w:val="mark"/>
          <w:i/>
          <w:iCs/>
          <w:color w:val="1111EE"/>
          <w:sz w:val="27"/>
          <w:szCs w:val="27"/>
        </w:rPr>
        <w:t>(Дополнение частью - Федеральный закон </w:t>
      </w:r>
      <w:hyperlink r:id="rId62" w:tgtFrame="contents" w:history="1">
        <w:r>
          <w:rPr>
            <w:rStyle w:val="a4"/>
            <w:color w:val="1C1CD6"/>
            <w:sz w:val="27"/>
            <w:szCs w:val="27"/>
          </w:rPr>
          <w:t>от 21.07.2014 № 271-ФЗ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21. Оказание бесплатной юридической помощи в рамках государственной системы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В случаях, предусмотренных частью 2 статьи 20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по вопросу, имеющему правовой характер;</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а) решением (приговором) суда;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б) определением суда о прекращении производства по делу в связи с принятием отказа истца от иска;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в) определением суда о прекращении производства по делу в связи с утверждением мирового соглашения;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обратился за бесплатной юридической помощью по вопросу, не имеющему правового характера;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w:t>
      </w:r>
      <w:r>
        <w:rPr>
          <w:color w:val="333333"/>
          <w:sz w:val="27"/>
          <w:szCs w:val="27"/>
        </w:rPr>
        <w:lastRenderedPageBreak/>
        <w:t>препятствий к обращению в суд, государственный или муниципальный орган, организацию.</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частью 2 настоящей статьи.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4. Негосударственная система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22. Участники негосударственной системы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Негосударственная система бесплатной юридической помощи формируется на добровольных началах.</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23. Оказание бесплатной юридической помощи юридическими клиниками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w:t>
      </w:r>
      <w:proofErr w:type="gramStart"/>
      <w:r>
        <w:rPr>
          <w:rStyle w:val="ed"/>
          <w:color w:val="1111EE"/>
          <w:sz w:val="27"/>
          <w:szCs w:val="27"/>
        </w:rPr>
        <w:t>Образовательные организации высшего образования и научные организации для реализации целей, указанных в части 2 статьи 1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rPr>
          <w:rStyle w:val="ed"/>
          <w:color w:val="1111EE"/>
          <w:sz w:val="27"/>
          <w:szCs w:val="27"/>
        </w:rPr>
        <w:t xml:space="preserve"> </w:t>
      </w:r>
      <w:r>
        <w:rPr>
          <w:rStyle w:val="ed"/>
          <w:color w:val="1111EE"/>
          <w:sz w:val="27"/>
          <w:szCs w:val="27"/>
        </w:rPr>
        <w:lastRenderedPageBreak/>
        <w:t>бесплатной юридической помощи.</w:t>
      </w:r>
      <w:r>
        <w:rPr>
          <w:rStyle w:val="mark"/>
          <w:i/>
          <w:iCs/>
          <w:color w:val="1111EE"/>
          <w:sz w:val="27"/>
          <w:szCs w:val="27"/>
        </w:rPr>
        <w:t> (В редакции Федерального закона </w:t>
      </w:r>
      <w:hyperlink r:id="rId63" w:tgtFrame="contents" w:history="1">
        <w:r>
          <w:rPr>
            <w:rStyle w:val="a4"/>
            <w:color w:val="1C1CD6"/>
            <w:sz w:val="27"/>
            <w:szCs w:val="27"/>
          </w:rPr>
          <w:t>от 28.06.2022 № 215-ФЗ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r>
        <w:rPr>
          <w:rStyle w:val="mark"/>
          <w:i/>
          <w:iCs/>
          <w:color w:val="1111EE"/>
          <w:sz w:val="27"/>
          <w:szCs w:val="27"/>
        </w:rPr>
        <w:t> (В редакции Федерального закона </w:t>
      </w:r>
      <w:hyperlink r:id="rId64" w:tgtFrame="contents" w:history="1">
        <w:r>
          <w:rPr>
            <w:rStyle w:val="a4"/>
            <w:color w:val="1C1CD6"/>
            <w:sz w:val="27"/>
            <w:szCs w:val="27"/>
          </w:rPr>
          <w:t>от 28.06.2022 № 215-ФЗ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Порядок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w:t>
      </w:r>
      <w:r>
        <w:rPr>
          <w:rStyle w:val="ed"/>
          <w:color w:val="1111EE"/>
          <w:sz w:val="27"/>
          <w:szCs w:val="27"/>
        </w:rPr>
        <w:t>по выработке и реализации государственной политики и нормативно-правовому регулированию в сфере высшего образования</w:t>
      </w:r>
      <w:r>
        <w:rPr>
          <w:color w:val="333333"/>
          <w:sz w:val="27"/>
          <w:szCs w:val="27"/>
        </w:rPr>
        <w:t>.</w:t>
      </w:r>
      <w:r>
        <w:rPr>
          <w:rStyle w:val="mark"/>
          <w:i/>
          <w:iCs/>
          <w:color w:val="1111EE"/>
          <w:sz w:val="27"/>
          <w:szCs w:val="27"/>
        </w:rPr>
        <w:t> (В редакции федеральных законов </w:t>
      </w:r>
      <w:hyperlink r:id="rId65" w:tgtFrame="contents" w:history="1">
        <w:r>
          <w:rPr>
            <w:rStyle w:val="a4"/>
            <w:color w:val="1C1CD6"/>
            <w:sz w:val="27"/>
            <w:szCs w:val="27"/>
          </w:rPr>
          <w:t>от 02.07.2013 № 185-ФЗ</w:t>
        </w:r>
      </w:hyperlink>
      <w:r>
        <w:rPr>
          <w:rStyle w:val="mark"/>
          <w:i/>
          <w:iCs/>
          <w:color w:val="1111EE"/>
          <w:sz w:val="27"/>
          <w:szCs w:val="27"/>
        </w:rPr>
        <w:t>, </w:t>
      </w:r>
      <w:hyperlink r:id="rId66" w:tgtFrame="contents" w:history="1">
        <w:r>
          <w:rPr>
            <w:rStyle w:val="a4"/>
            <w:color w:val="1C1CD6"/>
            <w:sz w:val="27"/>
            <w:szCs w:val="27"/>
          </w:rPr>
          <w:t>от 26.07.2019 № 232-ФЗ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w:t>
      </w:r>
      <w:proofErr w:type="gramStart"/>
      <w:r>
        <w:rPr>
          <w:rStyle w:val="ed"/>
          <w:color w:val="1111EE"/>
          <w:sz w:val="27"/>
          <w:szCs w:val="27"/>
        </w:rP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rPr>
          <w:rStyle w:val="ed"/>
          <w:color w:val="1111EE"/>
          <w:sz w:val="27"/>
          <w:szCs w:val="27"/>
        </w:rP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r>
        <w:rPr>
          <w:rStyle w:val="mark"/>
          <w:i/>
          <w:iCs/>
          <w:color w:val="1111EE"/>
          <w:sz w:val="27"/>
          <w:szCs w:val="27"/>
        </w:rPr>
        <w:t> (В редакции Федерального закона </w:t>
      </w:r>
      <w:hyperlink r:id="rId67" w:tgtFrame="contents" w:history="1">
        <w:r>
          <w:rPr>
            <w:rStyle w:val="a4"/>
            <w:color w:val="1C1CD6"/>
            <w:sz w:val="27"/>
            <w:szCs w:val="27"/>
          </w:rPr>
          <w:t>от 28.06.2022 № 215-ФЗ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rStyle w:val="ed"/>
          <w:b/>
          <w:bCs/>
          <w:color w:val="1111EE"/>
          <w:sz w:val="27"/>
          <w:szCs w:val="27"/>
        </w:rPr>
        <w:t>Статья 23</w:t>
      </w:r>
      <w:r>
        <w:rPr>
          <w:rStyle w:val="w9"/>
          <w:color w:val="0000AF"/>
          <w:sz w:val="17"/>
          <w:szCs w:val="17"/>
        </w:rPr>
        <w:t>1</w:t>
      </w:r>
      <w:r>
        <w:rPr>
          <w:rStyle w:val="ed"/>
          <w:b/>
          <w:bCs/>
          <w:color w:val="1111EE"/>
          <w:sz w:val="27"/>
          <w:szCs w:val="27"/>
        </w:rPr>
        <w:t>. Список юридических клиник</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w:t>
      </w:r>
      <w:r>
        <w:rPr>
          <w:rStyle w:val="ed"/>
          <w:color w:val="1111EE"/>
          <w:sz w:val="27"/>
          <w:szCs w:val="27"/>
        </w:rPr>
        <w:lastRenderedPageBreak/>
        <w:t>федерального органа исполнительной власти уведомление, в котором должны содержаться следующие сведения: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 дата и адрес места нахождения (создания) юридической клиники, адрес электронной почты и номер контактного телефона;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полное наименование юридической клиники;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адрес помещения, в котором будет осуществляться прием граждан;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 xml:space="preserve">4) сведения об образовательной организации высшего образования или научной организации, </w:t>
      </w:r>
      <w:proofErr w:type="gramStart"/>
      <w:r>
        <w:rPr>
          <w:rStyle w:val="ed"/>
          <w:color w:val="1111EE"/>
          <w:sz w:val="27"/>
          <w:szCs w:val="27"/>
        </w:rPr>
        <w:t>создавших</w:t>
      </w:r>
      <w:proofErr w:type="gramEnd"/>
      <w:r>
        <w:rPr>
          <w:rStyle w:val="ed"/>
          <w:color w:val="1111EE"/>
          <w:sz w:val="27"/>
          <w:szCs w:val="27"/>
        </w:rP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 информация о видах бесплатной юридической помощи и категориях граждан, которые будут иметь право на ее получение;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перечень правовых вопросов, по которым будет оказываться бесплатная юридическая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Уполномоченный федеральный орган исполнительной власти ведет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(Дополнение статьей - Федеральный закон </w:t>
      </w:r>
      <w:hyperlink r:id="rId68" w:tgtFrame="contents" w:history="1">
        <w:r>
          <w:rPr>
            <w:rStyle w:val="a4"/>
            <w:color w:val="1C1CD6"/>
            <w:sz w:val="27"/>
            <w:szCs w:val="27"/>
          </w:rPr>
          <w:t>от 28.06.2022 № 215-ФЗ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24. Негосударственные центры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w:t>
      </w:r>
      <w:proofErr w:type="gramStart"/>
      <w:r>
        <w:rPr>
          <w:color w:val="333333"/>
          <w:sz w:val="27"/>
          <w:szCs w:val="27"/>
        </w:rPr>
        <w:t>Для создания негосударственного центра бесплатной юридической помощи необходимы:</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помещение, в котором будет осуществляться прием граждан;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rPr>
          <w:color w:val="333333"/>
          <w:sz w:val="27"/>
          <w:szCs w:val="27"/>
        </w:rPr>
        <w:t>помощь</w:t>
      </w:r>
      <w:proofErr w:type="gramEnd"/>
      <w:r>
        <w:rPr>
          <w:color w:val="333333"/>
          <w:sz w:val="27"/>
          <w:szCs w:val="27"/>
        </w:rP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rPr>
          <w:color w:val="333333"/>
          <w:sz w:val="27"/>
          <w:szCs w:val="27"/>
        </w:rPr>
        <w:t>всего</w:t>
      </w:r>
      <w:proofErr w:type="gramEnd"/>
      <w:r>
        <w:rPr>
          <w:color w:val="333333"/>
          <w:sz w:val="27"/>
          <w:szCs w:val="27"/>
        </w:rPr>
        <w:t xml:space="preserve"> должны относиться граждане с низкими доходами или находящиеся в трудной жизненной ситуации.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7. В случае</w:t>
      </w:r>
      <w:proofErr w:type="gramStart"/>
      <w:r>
        <w:rPr>
          <w:color w:val="333333"/>
          <w:sz w:val="27"/>
          <w:szCs w:val="27"/>
        </w:rPr>
        <w:t>,</w:t>
      </w:r>
      <w:proofErr w:type="gramEnd"/>
      <w:r>
        <w:rPr>
          <w:color w:val="333333"/>
          <w:sz w:val="27"/>
          <w:szCs w:val="27"/>
        </w:rP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части 1 статьи 20 настоящего Федерального закона.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25. Список негосударственных центров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дата и адрес места нахождения учреждения (создания) этого центра;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полное наименование этого центра;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адрес помещения, в котором будет осуществляться прием граждан;</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информация о видах бесплатной юридической помощи и категориях граждан, которые будут иметь право на ее получение;</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7) перечень правовых вопросов, по которым будет оказываться бесплатная юридическая помощь;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8) адрес места нахождения этого центра, адрес электронной почты и номер контактного телефона.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w:t>
      </w:r>
      <w:proofErr w:type="gramStart"/>
      <w:r>
        <w:rPr>
          <w:color w:val="333333"/>
          <w:sz w:val="27"/>
          <w:szCs w:val="27"/>
        </w:rPr>
        <w:t>,</w:t>
      </w:r>
      <w:proofErr w:type="gramEnd"/>
      <w:r>
        <w:rPr>
          <w:color w:val="333333"/>
          <w:sz w:val="27"/>
          <w:szCs w:val="27"/>
        </w:rP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w:t>
      </w:r>
      <w:hyperlink r:id="rId69" w:tgtFrame="contents" w:history="1">
        <w:r>
          <w:rPr>
            <w:rStyle w:val="cmd"/>
            <w:color w:val="1111EE"/>
            <w:sz w:val="27"/>
            <w:szCs w:val="27"/>
            <w:u w:val="single"/>
          </w:rPr>
          <w:t>от 12 января 1996 года № 7-ФЗ</w:t>
        </w:r>
      </w:hyperlink>
      <w:r>
        <w:rPr>
          <w:color w:val="333333"/>
          <w:sz w:val="27"/>
          <w:szCs w:val="27"/>
        </w:rPr>
        <w:t> "О некоммерческих организациях" и Федеральным законом </w:t>
      </w:r>
      <w:hyperlink r:id="rId70" w:tgtFrame="contents" w:history="1">
        <w:r>
          <w:rPr>
            <w:rStyle w:val="cmd"/>
            <w:color w:val="1111EE"/>
            <w:sz w:val="27"/>
            <w:szCs w:val="27"/>
            <w:u w:val="single"/>
          </w:rPr>
          <w:t>от 8 августа 2001 года № 129-ФЗ</w:t>
        </w:r>
      </w:hyperlink>
      <w:r>
        <w:rPr>
          <w:color w:val="333333"/>
          <w:sz w:val="27"/>
          <w:szCs w:val="27"/>
        </w:rPr>
        <w:t>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осуществление указанными организациями поддержки всех видов бесплатной юридической помощи, предусмотренных статьей 6 настоящего Федерального закона, и (или) определение иных видов оказания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дополнительные требования к указанным организациям;</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меры государственной поддержки указанных организаций.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законом </w:t>
      </w:r>
      <w:hyperlink r:id="rId71" w:tgtFrame="contents" w:history="1">
        <w:r>
          <w:rPr>
            <w:rStyle w:val="cmd"/>
            <w:color w:val="1111EE"/>
            <w:sz w:val="27"/>
            <w:szCs w:val="27"/>
            <w:u w:val="single"/>
          </w:rPr>
          <w:t>от 12 января 1996 года № 7-ФЗ</w:t>
        </w:r>
      </w:hyperlink>
      <w:r>
        <w:rPr>
          <w:color w:val="333333"/>
          <w:sz w:val="27"/>
          <w:szCs w:val="27"/>
        </w:rPr>
        <w:t> "О некоммерческих организациях" и другими федеральными законами.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Глава 5. Информационное обеспечение деятельности по оказанию гражданам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28. Правовое информирование и правовое просвещение населения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порядок и случаи оказания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содержание, пределы осуществления, способы реализации и </w:t>
      </w:r>
      <w:proofErr w:type="gramStart"/>
      <w:r>
        <w:rPr>
          <w:color w:val="333333"/>
          <w:sz w:val="27"/>
          <w:szCs w:val="27"/>
        </w:rPr>
        <w:t>защиты</w:t>
      </w:r>
      <w:proofErr w:type="gramEnd"/>
      <w:r>
        <w:rPr>
          <w:color w:val="333333"/>
          <w:sz w:val="27"/>
          <w:szCs w:val="27"/>
        </w:rP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правила оказания государственных и муниципальных услуг;</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6) порядок совершения гражданами юридически значимых действий и типичные юридические ошибки при совершении таких действий.</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w:t>
      </w:r>
      <w:r>
        <w:rPr>
          <w:color w:val="333333"/>
          <w:sz w:val="27"/>
          <w:szCs w:val="27"/>
        </w:rPr>
        <w:lastRenderedPageBreak/>
        <w:t>также возлагаться на государственные юридические бюро, адвокатов и нотариусов.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 </w:t>
      </w:r>
      <w:r>
        <w:rPr>
          <w:rStyle w:val="mark"/>
          <w:i/>
          <w:iCs/>
          <w:color w:val="1111EE"/>
          <w:sz w:val="27"/>
          <w:szCs w:val="27"/>
        </w:rPr>
        <w:t>(В редакции Федерального закона </w:t>
      </w:r>
      <w:hyperlink r:id="rId72" w:tgtFrame="contents" w:history="1">
        <w:r>
          <w:rPr>
            <w:rStyle w:val="a4"/>
            <w:color w:val="1C1CD6"/>
            <w:sz w:val="27"/>
            <w:szCs w:val="27"/>
          </w:rPr>
          <w:t>от 02.07.2013 № 185-ФЗ</w:t>
        </w:r>
      </w:hyperlink>
      <w:r>
        <w:rPr>
          <w:rStyle w:val="mark"/>
          <w:i/>
          <w:iCs/>
          <w:color w:val="1111EE"/>
          <w:sz w:val="27"/>
          <w:szCs w:val="27"/>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6. Финансовое обеспечение государственных гарантий права граждан на получение бесплатной юридической помощи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29. Финансирование мероприятий, связанных с оказанием бесплатной юридической помощи в Российской Федерации</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w:t>
      </w:r>
      <w:proofErr w:type="gramStart"/>
      <w:r>
        <w:rPr>
          <w:color w:val="333333"/>
          <w:sz w:val="27"/>
          <w:szCs w:val="27"/>
        </w:rP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rPr>
          <w:color w:val="333333"/>
          <w:sz w:val="27"/>
          <w:szCs w:val="27"/>
        </w:rPr>
        <w:t xml:space="preserve"> </w:t>
      </w:r>
      <w:proofErr w:type="gramStart"/>
      <w:r>
        <w:rPr>
          <w:color w:val="333333"/>
          <w:sz w:val="27"/>
          <w:szCs w:val="27"/>
        </w:rPr>
        <w:t>соответствии</w:t>
      </w:r>
      <w:proofErr w:type="gramEnd"/>
      <w:r>
        <w:rPr>
          <w:color w:val="333333"/>
          <w:sz w:val="27"/>
          <w:szCs w:val="27"/>
        </w:rP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w:t>
      </w:r>
      <w:r>
        <w:rPr>
          <w:rStyle w:val="edx"/>
          <w:color w:val="1111EE"/>
          <w:sz w:val="27"/>
          <w:szCs w:val="27"/>
          <w:shd w:val="clear" w:color="auto" w:fill="F0F0F0"/>
        </w:rPr>
        <w:t>законами субъектов Российской Федерации,</w:t>
      </w:r>
      <w:r>
        <w:rPr>
          <w:color w:val="333333"/>
          <w:sz w:val="27"/>
          <w:szCs w:val="27"/>
        </w:rPr>
        <w:t> с компенсацией их расходов на оказание такой помощи, является расходным обязательством субъектов Российской Федерации.</w:t>
      </w:r>
      <w:r>
        <w:rPr>
          <w:rStyle w:val="markx"/>
          <w:i/>
          <w:iCs/>
          <w:color w:val="1111EE"/>
          <w:sz w:val="27"/>
          <w:szCs w:val="27"/>
          <w:shd w:val="clear" w:color="auto" w:fill="F0F0F0"/>
        </w:rPr>
        <w:t> (В редакции Федерального закона </w:t>
      </w:r>
      <w:hyperlink r:id="rId73" w:tgtFrame="contents" w:history="1">
        <w:r>
          <w:rPr>
            <w:rStyle w:val="a4"/>
            <w:color w:val="1C1CD6"/>
            <w:sz w:val="27"/>
            <w:szCs w:val="27"/>
            <w:shd w:val="clear" w:color="auto" w:fill="F0F0F0"/>
          </w:rPr>
          <w:t>от 24.06.2023 № 275-ФЗ</w:t>
        </w:r>
      </w:hyperlink>
      <w:r>
        <w:rPr>
          <w:rStyle w:val="markx"/>
          <w:i/>
          <w:iCs/>
          <w:color w:val="1111EE"/>
          <w:sz w:val="27"/>
          <w:szCs w:val="27"/>
          <w:shd w:val="clear" w:color="auto" w:fill="F0F0F0"/>
        </w:rPr>
        <w:t>)</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Финансирование расходов органов местного самоуправления, связанных с созданием и деятельностью муниципальных юридических </w:t>
      </w:r>
      <w:r>
        <w:rPr>
          <w:color w:val="333333"/>
          <w:sz w:val="27"/>
          <w:szCs w:val="27"/>
        </w:rPr>
        <w:lastRenderedPageBreak/>
        <w:t>бюро, установлением дополнительных гарантий права граждан на получение бесплатной юридической помощи в порядке, установленном статьей 14 настоящего Федерального закона, является расходным обязательством местных бюджетов.</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Глава 7. Заключительные положения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30. Заключительные положения</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 До передачи в ведение субъектов Российской Федерации государственные юридические бюро, указанные в части 1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31. Вступление в силу настоящего Федерального закона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с 15 января 2012 года.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w:t>
      </w:r>
      <w:proofErr w:type="spellStart"/>
      <w:r>
        <w:rPr>
          <w:color w:val="333333"/>
          <w:sz w:val="27"/>
          <w:szCs w:val="27"/>
        </w:rPr>
        <w:t>Д.Медведев</w:t>
      </w:r>
      <w:proofErr w:type="spellEnd"/>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21 ноября 2011 года</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324-ФЗ</w:t>
      </w:r>
    </w:p>
    <w:p w:rsidR="002018F3" w:rsidRDefault="002018F3" w:rsidP="002018F3">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EA69EB" w:rsidRDefault="00EA69EB">
      <w:bookmarkStart w:id="0" w:name="_GoBack"/>
      <w:bookmarkEnd w:id="0"/>
    </w:p>
    <w:sectPr w:rsidR="00EA69EB" w:rsidSect="008A14FF">
      <w:pgSz w:w="11907" w:h="16839" w:code="9"/>
      <w:pgMar w:top="1726" w:right="1423" w:bottom="1726" w:left="1554"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F3"/>
    <w:rsid w:val="002018F3"/>
    <w:rsid w:val="008A14FF"/>
    <w:rsid w:val="00EA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018F3"/>
  </w:style>
  <w:style w:type="character" w:customStyle="1" w:styleId="cmd">
    <w:name w:val="cmd"/>
    <w:basedOn w:val="a0"/>
    <w:rsid w:val="002018F3"/>
  </w:style>
  <w:style w:type="character" w:styleId="a4">
    <w:name w:val="Hyperlink"/>
    <w:basedOn w:val="a0"/>
    <w:uiPriority w:val="99"/>
    <w:semiHidden/>
    <w:unhideWhenUsed/>
    <w:rsid w:val="002018F3"/>
    <w:rPr>
      <w:color w:val="0000FF"/>
      <w:u w:val="single"/>
    </w:rPr>
  </w:style>
  <w:style w:type="paragraph" w:customStyle="1" w:styleId="h">
    <w:name w:val="h"/>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2018F3"/>
  </w:style>
  <w:style w:type="character" w:customStyle="1" w:styleId="mark">
    <w:name w:val="mark"/>
    <w:basedOn w:val="a0"/>
    <w:rsid w:val="002018F3"/>
  </w:style>
  <w:style w:type="character" w:customStyle="1" w:styleId="w9">
    <w:name w:val="w9"/>
    <w:basedOn w:val="a0"/>
    <w:rsid w:val="002018F3"/>
  </w:style>
  <w:style w:type="character" w:customStyle="1" w:styleId="edx">
    <w:name w:val="edx"/>
    <w:basedOn w:val="a0"/>
    <w:rsid w:val="00201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2018F3"/>
  </w:style>
  <w:style w:type="character" w:customStyle="1" w:styleId="cmd">
    <w:name w:val="cmd"/>
    <w:basedOn w:val="a0"/>
    <w:rsid w:val="002018F3"/>
  </w:style>
  <w:style w:type="character" w:styleId="a4">
    <w:name w:val="Hyperlink"/>
    <w:basedOn w:val="a0"/>
    <w:uiPriority w:val="99"/>
    <w:semiHidden/>
    <w:unhideWhenUsed/>
    <w:rsid w:val="002018F3"/>
    <w:rPr>
      <w:color w:val="0000FF"/>
      <w:u w:val="single"/>
    </w:rPr>
  </w:style>
  <w:style w:type="paragraph" w:customStyle="1" w:styleId="h">
    <w:name w:val="h"/>
    <w:basedOn w:val="a"/>
    <w:rsid w:val="002018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2018F3"/>
  </w:style>
  <w:style w:type="character" w:customStyle="1" w:styleId="mark">
    <w:name w:val="mark"/>
    <w:basedOn w:val="a0"/>
    <w:rsid w:val="002018F3"/>
  </w:style>
  <w:style w:type="character" w:customStyle="1" w:styleId="w9">
    <w:name w:val="w9"/>
    <w:basedOn w:val="a0"/>
    <w:rsid w:val="002018F3"/>
  </w:style>
  <w:style w:type="character" w:customStyle="1" w:styleId="edx">
    <w:name w:val="edx"/>
    <w:basedOn w:val="a0"/>
    <w:rsid w:val="00201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52039&amp;backlink=1&amp;&amp;nd=602263599" TargetMode="External"/><Relationship Id="rId21" Type="http://schemas.openxmlformats.org/officeDocument/2006/relationships/hyperlink" Target="http://pravo.gov.ru/proxy/ips/?docbody=&amp;prevDoc=102152039&amp;backlink=1&amp;&amp;nd=602263599" TargetMode="External"/><Relationship Id="rId42" Type="http://schemas.openxmlformats.org/officeDocument/2006/relationships/hyperlink" Target="http://pravo.gov.ru/proxy/ips/?docbody=&amp;prevDoc=102152039&amp;backlink=1&amp;&amp;nd=102017214" TargetMode="External"/><Relationship Id="rId47" Type="http://schemas.openxmlformats.org/officeDocument/2006/relationships/hyperlink" Target="http://pravo.gov.ru/proxy/ips/?docbody=&amp;prevDoc=102152039&amp;backlink=1&amp;&amp;nd=102356789" TargetMode="External"/><Relationship Id="rId63" Type="http://schemas.openxmlformats.org/officeDocument/2006/relationships/hyperlink" Target="http://pravo.gov.ru/proxy/ips/?docbody=&amp;prevDoc=102152039&amp;backlink=1&amp;&amp;nd=603123253" TargetMode="External"/><Relationship Id="rId68" Type="http://schemas.openxmlformats.org/officeDocument/2006/relationships/hyperlink" Target="http://pravo.gov.ru/proxy/ips/?docbody=&amp;prevDoc=102152039&amp;backlink=1&amp;&amp;nd=603123253" TargetMode="External"/><Relationship Id="rId2" Type="http://schemas.microsoft.com/office/2007/relationships/stylesWithEffects" Target="stylesWithEffects.xml"/><Relationship Id="rId16" Type="http://schemas.openxmlformats.org/officeDocument/2006/relationships/hyperlink" Target="http://pravo.gov.ru/proxy/ips/?docbody=&amp;prevDoc=102152039&amp;backlink=1&amp;&amp;nd=603123253" TargetMode="External"/><Relationship Id="rId29" Type="http://schemas.openxmlformats.org/officeDocument/2006/relationships/hyperlink" Target="http://pravo.gov.ru/proxy/ips/?docbody=&amp;prevDoc=102152039&amp;backlink=1&amp;&amp;nd=605638542" TargetMode="External"/><Relationship Id="rId11" Type="http://schemas.openxmlformats.org/officeDocument/2006/relationships/hyperlink" Target="http://pravo.gov.ru/proxy/ips/?docbody=&amp;prevDoc=102152039&amp;backlink=1&amp;&amp;nd=102577268" TargetMode="External"/><Relationship Id="rId24" Type="http://schemas.openxmlformats.org/officeDocument/2006/relationships/hyperlink" Target="http://pravo.gov.ru/proxy/ips/?docbody=&amp;prevDoc=102152039&amp;backlink=1&amp;&amp;nd=602263599" TargetMode="External"/><Relationship Id="rId32" Type="http://schemas.openxmlformats.org/officeDocument/2006/relationships/hyperlink" Target="http://pravo.gov.ru/proxy/ips/?docbody=&amp;prevDoc=102152039&amp;backlink=1&amp;&amp;nd=102076346" TargetMode="External"/><Relationship Id="rId37" Type="http://schemas.openxmlformats.org/officeDocument/2006/relationships/hyperlink" Target="http://pravo.gov.ru/proxy/ips/?docbody=&amp;prevDoc=102152039&amp;backlink=1&amp;&amp;nd=605593795" TargetMode="External"/><Relationship Id="rId40" Type="http://schemas.openxmlformats.org/officeDocument/2006/relationships/hyperlink" Target="http://pravo.gov.ru/proxy/ips/?docbody=&amp;prevDoc=102152039&amp;backlink=1&amp;&amp;nd=102166464" TargetMode="External"/><Relationship Id="rId45" Type="http://schemas.openxmlformats.org/officeDocument/2006/relationships/hyperlink" Target="http://pravo.gov.ru/proxy/ips/?docbody=&amp;prevDoc=102152039&amp;backlink=1&amp;&amp;nd=102074279" TargetMode="External"/><Relationship Id="rId53" Type="http://schemas.openxmlformats.org/officeDocument/2006/relationships/hyperlink" Target="http://pravo.gov.ru/proxy/ips/?docbody=&amp;prevDoc=102152039&amp;backlink=1&amp;&amp;nd=605593795" TargetMode="External"/><Relationship Id="rId58" Type="http://schemas.openxmlformats.org/officeDocument/2006/relationships/hyperlink" Target="http://pravo.gov.ru/proxy/ips/?docbody=&amp;prevDoc=102152039&amp;backlink=1&amp;&amp;nd=102166464" TargetMode="External"/><Relationship Id="rId66" Type="http://schemas.openxmlformats.org/officeDocument/2006/relationships/hyperlink" Target="http://pravo.gov.ru/proxy/ips/?docbody=&amp;prevDoc=102152039&amp;backlink=1&amp;&amp;nd=102577268" TargetMode="External"/><Relationship Id="rId74" Type="http://schemas.openxmlformats.org/officeDocument/2006/relationships/fontTable" Target="fontTable.xml"/><Relationship Id="rId5" Type="http://schemas.openxmlformats.org/officeDocument/2006/relationships/hyperlink" Target="http://pravo.gov.ru/proxy/ips/?docbody=&amp;prevDoc=102152039&amp;backlink=1&amp;&amp;nd=102166464" TargetMode="External"/><Relationship Id="rId61" Type="http://schemas.openxmlformats.org/officeDocument/2006/relationships/hyperlink" Target="http://pravo.gov.ru/proxy/ips/?docbody=&amp;prevDoc=102152039&amp;backlink=1&amp;&amp;nd=102356115" TargetMode="External"/><Relationship Id="rId19" Type="http://schemas.openxmlformats.org/officeDocument/2006/relationships/hyperlink" Target="http://pravo.gov.ru/proxy/ips/?docbody=&amp;prevDoc=102152039&amp;backlink=1&amp;&amp;nd=102014157" TargetMode="External"/><Relationship Id="rId14" Type="http://schemas.openxmlformats.org/officeDocument/2006/relationships/hyperlink" Target="http://pravo.gov.ru/proxy/ips/?docbody=&amp;prevDoc=102152039&amp;backlink=1&amp;&amp;nd=605593795" TargetMode="External"/><Relationship Id="rId22" Type="http://schemas.openxmlformats.org/officeDocument/2006/relationships/hyperlink" Target="http://pravo.gov.ru/proxy/ips/?docbody=&amp;prevDoc=102152039&amp;backlink=1&amp;&amp;nd=602263599" TargetMode="External"/><Relationship Id="rId27" Type="http://schemas.openxmlformats.org/officeDocument/2006/relationships/hyperlink" Target="http://pravo.gov.ru/proxy/ips/?docbody=&amp;prevDoc=102152039&amp;backlink=1&amp;&amp;nd=602263599" TargetMode="External"/><Relationship Id="rId30" Type="http://schemas.openxmlformats.org/officeDocument/2006/relationships/hyperlink" Target="http://pravo.gov.ru/proxy/ips/?docbody=&amp;prevDoc=102152039&amp;backlink=1&amp;&amp;nd=102076346" TargetMode="External"/><Relationship Id="rId35" Type="http://schemas.openxmlformats.org/officeDocument/2006/relationships/hyperlink" Target="http://pravo.gov.ru/proxy/ips/?docbody=&amp;prevDoc=102152039&amp;backlink=1&amp;&amp;nd=605593795" TargetMode="External"/><Relationship Id="rId43" Type="http://schemas.openxmlformats.org/officeDocument/2006/relationships/hyperlink" Target="http://pravo.gov.ru/proxy/ips/?docbody=&amp;prevDoc=102152039&amp;backlink=1&amp;&amp;nd=102356115" TargetMode="External"/><Relationship Id="rId48" Type="http://schemas.openxmlformats.org/officeDocument/2006/relationships/hyperlink" Target="http://pravo.gov.ru/proxy/ips/?docbody=&amp;prevDoc=102152039&amp;backlink=1&amp;&amp;nd=102166464" TargetMode="External"/><Relationship Id="rId56" Type="http://schemas.openxmlformats.org/officeDocument/2006/relationships/hyperlink" Target="http://pravo.gov.ru/proxy/ips/?docbody=&amp;prevDoc=102152039&amp;backlink=1&amp;&amp;nd=605593795" TargetMode="External"/><Relationship Id="rId64" Type="http://schemas.openxmlformats.org/officeDocument/2006/relationships/hyperlink" Target="http://pravo.gov.ru/proxy/ips/?docbody=&amp;prevDoc=102152039&amp;backlink=1&amp;&amp;nd=603123253" TargetMode="External"/><Relationship Id="rId69" Type="http://schemas.openxmlformats.org/officeDocument/2006/relationships/hyperlink" Target="http://pravo.gov.ru/proxy/ips/?docbody=&amp;prevDoc=102152039&amp;backlink=1&amp;&amp;nd=102039064" TargetMode="External"/><Relationship Id="rId8" Type="http://schemas.openxmlformats.org/officeDocument/2006/relationships/hyperlink" Target="http://pravo.gov.ru/proxy/ips/?docbody=&amp;prevDoc=102152039&amp;backlink=1&amp;&amp;nd=102356789" TargetMode="External"/><Relationship Id="rId51" Type="http://schemas.openxmlformats.org/officeDocument/2006/relationships/hyperlink" Target="http://pravo.gov.ru/proxy/ips/?docbody=&amp;prevDoc=102152039&amp;backlink=1&amp;&amp;nd=102356115" TargetMode="External"/><Relationship Id="rId72" Type="http://schemas.openxmlformats.org/officeDocument/2006/relationships/hyperlink" Target="http://pravo.gov.ru/proxy/ips/?docbody=&amp;prevDoc=102152039&amp;backlink=1&amp;&amp;nd=102166739" TargetMode="External"/><Relationship Id="rId3" Type="http://schemas.openxmlformats.org/officeDocument/2006/relationships/settings" Target="settings.xml"/><Relationship Id="rId12" Type="http://schemas.openxmlformats.org/officeDocument/2006/relationships/hyperlink" Target="http://pravo.gov.ru/proxy/ips/?docbody=&amp;prevDoc=102152039&amp;backlink=1&amp;&amp;nd=602263599" TargetMode="External"/><Relationship Id="rId17" Type="http://schemas.openxmlformats.org/officeDocument/2006/relationships/hyperlink" Target="http://pravo.gov.ru/proxy/ips/?docbody=&amp;prevDoc=102152039&amp;backlink=1&amp;&amp;nd=603123253" TargetMode="External"/><Relationship Id="rId25" Type="http://schemas.openxmlformats.org/officeDocument/2006/relationships/hyperlink" Target="http://pravo.gov.ru/proxy/ips/?docbody=&amp;prevDoc=102152039&amp;backlink=1&amp;&amp;nd=602263599" TargetMode="External"/><Relationship Id="rId33" Type="http://schemas.openxmlformats.org/officeDocument/2006/relationships/hyperlink" Target="http://pravo.gov.ru/proxy/ips/?docbody=&amp;prevDoc=102152039&amp;backlink=1&amp;&amp;nd=102170617" TargetMode="External"/><Relationship Id="rId38" Type="http://schemas.openxmlformats.org/officeDocument/2006/relationships/hyperlink" Target="http://pravo.gov.ru/proxy/ips/?docbody=&amp;prevDoc=102152039&amp;backlink=1&amp;&amp;nd=102166464" TargetMode="External"/><Relationship Id="rId46" Type="http://schemas.openxmlformats.org/officeDocument/2006/relationships/hyperlink" Target="http://pravo.gov.ru/proxy/ips/?docbody=&amp;prevDoc=102152039&amp;backlink=1&amp;&amp;nd=102356115" TargetMode="External"/><Relationship Id="rId59" Type="http://schemas.openxmlformats.org/officeDocument/2006/relationships/hyperlink" Target="http://pravo.gov.ru/proxy/ips/?docbody=&amp;prevDoc=102152039&amp;backlink=1&amp;&amp;nd=102356115" TargetMode="External"/><Relationship Id="rId67" Type="http://schemas.openxmlformats.org/officeDocument/2006/relationships/hyperlink" Target="http://pravo.gov.ru/proxy/ips/?docbody=&amp;prevDoc=102152039&amp;backlink=1&amp;&amp;nd=603123253" TargetMode="External"/><Relationship Id="rId20" Type="http://schemas.openxmlformats.org/officeDocument/2006/relationships/hyperlink" Target="http://pravo.gov.ru/proxy/ips/?docbody=&amp;prevDoc=102152039&amp;backlink=1&amp;&amp;nd=603123253" TargetMode="External"/><Relationship Id="rId41" Type="http://schemas.openxmlformats.org/officeDocument/2006/relationships/hyperlink" Target="http://pravo.gov.ru/proxy/ips/?docbody=&amp;prevDoc=102152039&amp;backlink=1&amp;&amp;nd=102383007" TargetMode="External"/><Relationship Id="rId54" Type="http://schemas.openxmlformats.org/officeDocument/2006/relationships/hyperlink" Target="http://pravo.gov.ru/proxy/ips/?docbody=&amp;prevDoc=102152039&amp;backlink=1&amp;&amp;nd=605593795" TargetMode="External"/><Relationship Id="rId62" Type="http://schemas.openxmlformats.org/officeDocument/2006/relationships/hyperlink" Target="http://pravo.gov.ru/proxy/ips/?docbody=&amp;prevDoc=102152039&amp;backlink=1&amp;&amp;nd=102356115" TargetMode="External"/><Relationship Id="rId70" Type="http://schemas.openxmlformats.org/officeDocument/2006/relationships/hyperlink" Target="http://pravo.gov.ru/proxy/ips/?docbody=&amp;prevDoc=102152039&amp;backlink=1&amp;&amp;nd=102072405"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52039&amp;backlink=1&amp;&amp;nd=102166739" TargetMode="External"/><Relationship Id="rId15" Type="http://schemas.openxmlformats.org/officeDocument/2006/relationships/hyperlink" Target="http://pravo.gov.ru/proxy/ips/?docbody=&amp;prevDoc=102152039&amp;backlink=1&amp;&amp;nd=605638542" TargetMode="External"/><Relationship Id="rId23" Type="http://schemas.openxmlformats.org/officeDocument/2006/relationships/hyperlink" Target="http://pravo.gov.ru/proxy/ips/?docbody=&amp;prevDoc=102152039&amp;backlink=1&amp;&amp;nd=602263599" TargetMode="External"/><Relationship Id="rId28" Type="http://schemas.openxmlformats.org/officeDocument/2006/relationships/hyperlink" Target="http://pravo.gov.ru/proxy/ips/?docbody=&amp;prevDoc=102152039&amp;backlink=1&amp;&amp;nd=602263599" TargetMode="External"/><Relationship Id="rId36" Type="http://schemas.openxmlformats.org/officeDocument/2006/relationships/hyperlink" Target="http://pravo.gov.ru/proxy/ips/?docbody=&amp;prevDoc=102152039&amp;backlink=1&amp;&amp;nd=605593795" TargetMode="External"/><Relationship Id="rId49" Type="http://schemas.openxmlformats.org/officeDocument/2006/relationships/hyperlink" Target="http://pravo.gov.ru/proxy/ips/?docbody=&amp;prevDoc=102152039&amp;backlink=1&amp;&amp;nd=102166464" TargetMode="External"/><Relationship Id="rId57" Type="http://schemas.openxmlformats.org/officeDocument/2006/relationships/hyperlink" Target="http://pravo.gov.ru/proxy/ips/?docbody=&amp;prevDoc=102152039&amp;backlink=1&amp;&amp;nd=605593795" TargetMode="External"/><Relationship Id="rId10" Type="http://schemas.openxmlformats.org/officeDocument/2006/relationships/hyperlink" Target="http://pravo.gov.ru/proxy/ips/?docbody=&amp;prevDoc=102152039&amp;backlink=1&amp;&amp;nd=102383007" TargetMode="External"/><Relationship Id="rId31" Type="http://schemas.openxmlformats.org/officeDocument/2006/relationships/hyperlink" Target="http://pravo.gov.ru/proxy/ips/?docbody=&amp;prevDoc=102152039&amp;backlink=1&amp;&amp;nd=102076346" TargetMode="External"/><Relationship Id="rId44" Type="http://schemas.openxmlformats.org/officeDocument/2006/relationships/hyperlink" Target="http://pravo.gov.ru/proxy/ips/?docbody=&amp;prevDoc=102152039&amp;backlink=1&amp;&amp;nd=102166464" TargetMode="External"/><Relationship Id="rId52" Type="http://schemas.openxmlformats.org/officeDocument/2006/relationships/hyperlink" Target="http://pravo.gov.ru/proxy/ips/?docbody=&amp;prevDoc=102152039&amp;backlink=1&amp;&amp;nd=102151718" TargetMode="External"/><Relationship Id="rId60" Type="http://schemas.openxmlformats.org/officeDocument/2006/relationships/hyperlink" Target="http://pravo.gov.ru/proxy/ips/?docbody=&amp;prevDoc=102152039&amp;backlink=1&amp;&amp;nd=102166464" TargetMode="External"/><Relationship Id="rId65" Type="http://schemas.openxmlformats.org/officeDocument/2006/relationships/hyperlink" Target="http://pravo.gov.ru/proxy/ips/?docbody=&amp;prevDoc=102152039&amp;backlink=1&amp;&amp;nd=102166739" TargetMode="External"/><Relationship Id="rId73" Type="http://schemas.openxmlformats.org/officeDocument/2006/relationships/hyperlink" Target="http://pravo.gov.ru/proxy/ips/?docbody=&amp;prevDoc=102152039&amp;backlink=1&amp;&amp;nd=605638542" TargetMode="External"/><Relationship Id="rId4" Type="http://schemas.openxmlformats.org/officeDocument/2006/relationships/webSettings" Target="webSettings.xml"/><Relationship Id="rId9" Type="http://schemas.openxmlformats.org/officeDocument/2006/relationships/hyperlink" Target="http://pravo.gov.ru/proxy/ips/?docbody=&amp;prevDoc=102152039&amp;backlink=1&amp;&amp;nd=102356115" TargetMode="External"/><Relationship Id="rId13" Type="http://schemas.openxmlformats.org/officeDocument/2006/relationships/hyperlink" Target="http://pravo.gov.ru/proxy/ips/?docbody=&amp;prevDoc=102152039&amp;backlink=1&amp;&amp;nd=603123253" TargetMode="External"/><Relationship Id="rId18" Type="http://schemas.openxmlformats.org/officeDocument/2006/relationships/hyperlink" Target="http://pravo.gov.ru/proxy/ips/?docbody=&amp;prevDoc=102152039&amp;backlink=1&amp;&amp;nd=603123253" TargetMode="External"/><Relationship Id="rId39" Type="http://schemas.openxmlformats.org/officeDocument/2006/relationships/hyperlink" Target="http://pravo.gov.ru/proxy/ips/?docbody=&amp;prevDoc=102152039&amp;backlink=1&amp;&amp;nd=102166464" TargetMode="External"/><Relationship Id="rId34" Type="http://schemas.openxmlformats.org/officeDocument/2006/relationships/hyperlink" Target="http://pravo.gov.ru/proxy/ips/?docbody=&amp;prevDoc=102152039&amp;backlink=1&amp;&amp;nd=102041583" TargetMode="External"/><Relationship Id="rId50" Type="http://schemas.openxmlformats.org/officeDocument/2006/relationships/hyperlink" Target="http://pravo.gov.ru/proxy/ips/?docbody=&amp;prevDoc=102152039&amp;backlink=1&amp;&amp;nd=605638542" TargetMode="External"/><Relationship Id="rId55" Type="http://schemas.openxmlformats.org/officeDocument/2006/relationships/hyperlink" Target="http://pravo.gov.ru/proxy/ips/?docbody=&amp;prevDoc=102152039&amp;backlink=1&amp;&amp;nd=605593795" TargetMode="External"/><Relationship Id="rId7" Type="http://schemas.openxmlformats.org/officeDocument/2006/relationships/hyperlink" Target="http://pravo.gov.ru/proxy/ips/?docbody=&amp;prevDoc=102152039&amp;backlink=1&amp;&amp;nd=102170617" TargetMode="External"/><Relationship Id="rId71" Type="http://schemas.openxmlformats.org/officeDocument/2006/relationships/hyperlink" Target="http://pravo.gov.ru/proxy/ips/?docbody=&amp;prevDoc=102152039&amp;backlink=1&amp;&amp;nd=102039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10972</Words>
  <Characters>62543</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А.Ю. Станкеев</dc:creator>
  <cp:lastModifiedBy>А.Ю. Станкеев</cp:lastModifiedBy>
  <cp:revision>1</cp:revision>
  <dcterms:created xsi:type="dcterms:W3CDTF">2023-08-11T04:45:00Z</dcterms:created>
  <dcterms:modified xsi:type="dcterms:W3CDTF">2023-08-11T04:46:00Z</dcterms:modified>
</cp:coreProperties>
</file>